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Gabriela Torres Ramos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entrepreneurship to fight global warming: from utopia to practice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Carine Sonntag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Gabriela Torres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Technology Management</w:t>
            </w:r>
            <w:r>
              <w:rPr/>
              <w:t xml:space="preserve">, 2023, 95 (3-4), pp.456-481.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⟨10.1504/IJTM.2023.10058999⟩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hal-04549996v1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playa como espacio ritual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Gabriela Torres-Ramos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Plural. Antropologías desde América Latina y el Caribe</w:t>
            </w:r>
            <w:r>
              <w:rPr/>
              <w:t xml:space="preserve">, 2019, 1 (3), pp.289-295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hal-03561632v1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Espacios para los muertos en México: confluencia de tradiciones, culturas y creencias múltiples.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Gabriela Torres-Ramos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Paisagens Híbridas</w:t>
            </w:r>
            <w:r>
              <w:rPr/>
              <w:t xml:space="preserve">, 2018, Paisagem e Morte, 1 (1), pp.70-89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hal-03561657v1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Ciclicidad y regeneración a través de dos categorías de danzantes.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Gabriela Torres-Ramos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Batey. Revista Cubana de Antropología Sociocultural</w:t>
            </w:r>
            <w:r>
              <w:rPr/>
              <w:t xml:space="preserve">, 2018, 11 (11), pp.74-89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hal-03561667v1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culto a la Santa Muerte: religiosidad popular 2.0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Gabriela Torres-Ramos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Batey. Revista Cubana de Antropología Sociocultural</w:t>
            </w:r>
            <w:r>
              <w:rPr/>
              <w:t xml:space="preserve">, 2017, 10 (10)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hal-03561684v1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culte populaire au Mexique : la Santa Muerte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Gabriela Torres-Ramos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Socio-anthropologie</w:t>
            </w:r>
            <w:r>
              <w:rPr/>
              <w:t xml:space="preserve">, 2015, 31, pp.139-150.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⟨10.4000/socio-anthropologie.2228⟩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hal-03561615v1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Polisemia y apropiación de la Catrina en tiempos de globalización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Gabriela Torres-Ramos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Vita Brevis. Revista electrónica de estudios de la muerte.</w:t>
            </w:r>
            <w:r>
              <w:rPr/>
              <w:t xml:space="preserve">, 2014, Celebraciones y honras a los muertos enMéxico, 3 (5), pp.12-32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hal-03561870v1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Fiestas de muertos en México: entre performance y tradición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Gabriela Torres-Ramos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XL Convegno Internazionale di Americanistica</w:t>
            </w:r>
            <w:r>
              <w:rPr/>
              <w:t xml:space="preserve">, Circolo Amerindiano, May 2018, Perugia, Italia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hal-03562179v1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Culto online a la Santa Muerte: ¿construcción de redes devocionales virtuales?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Gabriela Torres-Ramos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III Congreso Internacional de Antropología AIBR “Viajes, tránsitos, desplazamientos”</w:t>
            </w:r>
            <w:r>
              <w:rPr/>
              <w:t xml:space="preserve">, AIBR &amp; Universidad de Guadalajara, Nov 2017, Puerto Vallarta, México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hal-03562187v1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Celebration of the death in Mexico City and in Ahuacatlán (Sierra Norte de Puebla): multi-situated commemoration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Gabriela Torres-Ramos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SIEF International Society for Ethnology and Folklore 13th Congress 26-30 mars</w:t>
            </w:r>
            <w:r>
              <w:rPr/>
              <w:t xml:space="preserve">, Mar 2017, Göttingen,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hal-03562209v1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Determinado tradiciones: patrimonialización del Día de muertos en México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Gabriela Torres-Ramos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XXXVII Convegno Internazionale di Americanistica</w:t>
            </w:r>
            <w:r>
              <w:rPr/>
              <w:t xml:space="preserve">, May 2017, Perugia, Italia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hal-03562205v1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culto a la Santa Muerte: ritualidad popular tangible y virtual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Gabriela Torres-Ramos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Curso- Taller Internacional de Religiosidad Popular</w:t>
            </w:r>
            <w:r>
              <w:rPr/>
              <w:t xml:space="preserve">, Casa del Caribe, Jul 2017, Santiago de Cuba, Cuba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hal-03562193v1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 la patrimonialización de Día de Muertos en México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Gabriela Torres-Ramos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 Congreso de Antropología "Antropologías en transformación: sentidos, compromisos y utopías"</w:t>
            </w:r>
            <w:r>
              <w:rPr/>
              <w:t xml:space="preserve">, FAAEE, Sep 2017, Valence, España. pp.1893-1905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hal-03561913v1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culto a la Santa Muerte : religiosidad popular 2.0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Gabriela Torres-Ramos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 Conferencia Científica Internacional “Antropología 2016”</w:t>
            </w:r>
            <w:r>
              <w:rPr/>
              <w:t xml:space="preserve">, Nov 2016, La Habana, Cuba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hal-03562058v1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Continuidad comunitaria a través de los muertos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Gabriela Torres-Ramos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 Congreso Internacional de Antropología AIBR “Identidad: puentes, umbrales y muros”</w:t>
            </w:r>
            <w:r>
              <w:rPr/>
              <w:t xml:space="preserve">, AIBR, Sep 2016, Barcelona,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hal-03562213v1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 cíclico y lo regenerativo a través de dos categorías de danzantes.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Gabriela Torres-Ramos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 Foro de Música Tradicional. Cantos, danzas: rituales de fertilidad. Antropología de la danza, en el marco de la XXVII Fería Internacional del Libro de Antropología e Historia, Mexico (Mexique), 30 septembre-3 octobre.</w:t>
            </w:r>
            <w:r>
              <w:rPr/>
              <w:t xml:space="preserve">, INAH, Sep 2015, Mexico, México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hal-03562110v1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“comunidad Muerta-Viva” en grupos indígenas de tradición mesoamericana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Gabriela Torres-Ramos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Congreso Internacional de Antropología AIBR “El ser humano: culturas, orígenes y destinos”</w:t>
            </w:r>
            <w:r>
              <w:rPr/>
              <w:t xml:space="preserve">, AIBR, Jul 2015, Madrid,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hal-03562220v1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Interacción para múltiples “seres o existentes”: el cuerpo humano.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Gabriela Torres-Ramos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Congreso Latinoamericano de Antropología “Las antropologías latinoamericanas frente a un mundo en transición”</w:t>
            </w:r>
            <w:r>
              <w:rPr/>
              <w:t xml:space="preserve">, Oct 2015, Mexico, México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hal-03562072v1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Polisemia y apropiación de La Catrina en tiempos de globalización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Gabriela Torres-Ramos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 Coloquio Internacional de Antropologia de la Muerte</w:t>
            </w:r>
            <w:r>
              <w:rPr/>
              <w:t xml:space="preserve">, Nov 2013, Mexico, México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hal-03562147v1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alma desterritorializada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Gabriela Torres-Ramos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 Congreso Latinoamericano sobre Religión y Etnicidad: Diálogo, Ruptura y Mediación en contextos religiosos</w:t>
            </w:r>
            <w:r>
              <w:rPr/>
              <w:t xml:space="preserve">, Jul 2010, Grenade,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hal-03562154v1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brebajes Mesoamericanos: el pulque en el area Nahuatl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Gabriela Torres-Ramos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ISSRNS International Society for the Study of Religion, Nature and Culture</w:t>
            </w:r>
            <w:r>
              <w:rPr/>
              <w:t xml:space="preserve">, Jan 2008, Morelia, México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hal-03562225v1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Catholicisme et dévotion à la Santa Muerte : conflit religieux online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Gabriela Torres-Ramos</w:t>
              </w:r>
            </w:hyperlink>
          </w:p>
          <w:p>
            <w:pPr/>
            <w:r>
              <w:rPr/>
              <w:t xml:space="preserve">ESSACHESS. </w:t>
            </w:r>
            <w:r>
              <w:rPr>
                <w:i w:val="1"/>
                <w:iCs w:val="1"/>
              </w:rPr>
              <w:t xml:space="preserve">Religion(s), laïcité(s) et société(s) au tournant des humanités numériques</w:t>
            </w:r>
            <w:r>
              <w:rPr/>
              <w:t xml:space="preserve">, Nov 2016, Montpellier, France. 3, Editions IARSIC, pp.173-188, 2016, Colloque International ComSymbol, 979-10-95923-01-5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hal-03561778v1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la Mort précoloniale dans le Mexique d'aujourd'hui : attitudes et pratiques dans les groupes indigènes de tradition mésoaméricaine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Gabriela Torres-Ramos</w:t>
              </w:r>
            </w:hyperlink>
          </w:p>
          <w:p>
            <w:pPr/>
            <w:r>
              <w:rPr/>
              <w:t xml:space="preserve">Anthropologie sociale et ethnologie. Ecole Pratique des Hautes Etudes Paris, 2014. Français.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⟨NNT : 2014EPHE5028⟩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tel-03561838v1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49996v1" TargetMode="External"/><Relationship Id="rId8" Type="http://schemas.openxmlformats.org/officeDocument/2006/relationships/hyperlink" Target="https://hal.science/search/index/?q=*&amp;authFullName_s=Carine Sonntag" TargetMode="External"/><Relationship Id="rId9" Type="http://schemas.openxmlformats.org/officeDocument/2006/relationships/hyperlink" Target="https://hal.science/search/index/?q=*&amp;authFullName_s=Gabriela Torres Ramos" TargetMode="External"/><Relationship Id="rId10" Type="http://schemas.openxmlformats.org/officeDocument/2006/relationships/hyperlink" Target="https://dx.doi.org/10.1504/IJTM.2023.10058999" TargetMode="External"/><Relationship Id="rId11" Type="http://schemas.openxmlformats.org/officeDocument/2006/relationships/hyperlink" Target="https://hal.science/hal-03561632v1" TargetMode="External"/><Relationship Id="rId12" Type="http://schemas.openxmlformats.org/officeDocument/2006/relationships/hyperlink" Target="https://hal.science/search/index/?q=*&amp;authFullName_s=Gabriela Torres-Ramos" TargetMode="External"/><Relationship Id="rId13" Type="http://schemas.openxmlformats.org/officeDocument/2006/relationships/hyperlink" Target="https://hal.science/hal-03561657v1" TargetMode="External"/><Relationship Id="rId14" Type="http://schemas.openxmlformats.org/officeDocument/2006/relationships/hyperlink" Target="https://hal.science/hal-03561667v1" TargetMode="External"/><Relationship Id="rId15" Type="http://schemas.openxmlformats.org/officeDocument/2006/relationships/hyperlink" Target="https://hal.science/hal-03561684v1" TargetMode="External"/><Relationship Id="rId16" Type="http://schemas.openxmlformats.org/officeDocument/2006/relationships/hyperlink" Target="https://hal.science/hal-03561615v1" TargetMode="External"/><Relationship Id="rId17" Type="http://schemas.openxmlformats.org/officeDocument/2006/relationships/hyperlink" Target="https://dx.doi.org/10.4000/socio-anthropologie.2228" TargetMode="External"/><Relationship Id="rId18" Type="http://schemas.openxmlformats.org/officeDocument/2006/relationships/hyperlink" Target="https://hal.science/hal-03561870v1" TargetMode="External"/><Relationship Id="rId19" Type="http://schemas.openxmlformats.org/officeDocument/2006/relationships/hyperlink" Target="https://hal.science/hal-03562179v1" TargetMode="External"/><Relationship Id="rId20" Type="http://schemas.openxmlformats.org/officeDocument/2006/relationships/hyperlink" Target="https://hal.science/hal-03562187v1" TargetMode="External"/><Relationship Id="rId21" Type="http://schemas.openxmlformats.org/officeDocument/2006/relationships/hyperlink" Target="https://hal.science/hal-03562209v1" TargetMode="External"/><Relationship Id="rId22" Type="http://schemas.openxmlformats.org/officeDocument/2006/relationships/hyperlink" Target="https://hal.science/hal-03562205v1" TargetMode="External"/><Relationship Id="rId23" Type="http://schemas.openxmlformats.org/officeDocument/2006/relationships/hyperlink" Target="https://hal.science/hal-03562193v1" TargetMode="External"/><Relationship Id="rId24" Type="http://schemas.openxmlformats.org/officeDocument/2006/relationships/hyperlink" Target="https://hal.science/hal-03561913v1" TargetMode="External"/><Relationship Id="rId25" Type="http://schemas.openxmlformats.org/officeDocument/2006/relationships/hyperlink" Target="https://hal.science/hal-03562058v1" TargetMode="External"/><Relationship Id="rId26" Type="http://schemas.openxmlformats.org/officeDocument/2006/relationships/hyperlink" Target="https://hal.science/hal-03562213v1" TargetMode="External"/><Relationship Id="rId27" Type="http://schemas.openxmlformats.org/officeDocument/2006/relationships/hyperlink" Target="https://hal.science/hal-03562110v1" TargetMode="External"/><Relationship Id="rId28" Type="http://schemas.openxmlformats.org/officeDocument/2006/relationships/hyperlink" Target="https://hal.science/hal-03562220v1" TargetMode="External"/><Relationship Id="rId29" Type="http://schemas.openxmlformats.org/officeDocument/2006/relationships/hyperlink" Target="https://hal.science/hal-03562072v1" TargetMode="External"/><Relationship Id="rId30" Type="http://schemas.openxmlformats.org/officeDocument/2006/relationships/hyperlink" Target="https://hal.science/hal-03562147v1" TargetMode="External"/><Relationship Id="rId31" Type="http://schemas.openxmlformats.org/officeDocument/2006/relationships/hyperlink" Target="https://hal.science/hal-03562154v1" TargetMode="External"/><Relationship Id="rId32" Type="http://schemas.openxmlformats.org/officeDocument/2006/relationships/hyperlink" Target="https://hal.science/hal-03562225v1" TargetMode="External"/><Relationship Id="rId33" Type="http://schemas.openxmlformats.org/officeDocument/2006/relationships/hyperlink" Target="https://hal.science/hal-03561778v1" TargetMode="External"/><Relationship Id="rId34" Type="http://schemas.openxmlformats.org/officeDocument/2006/relationships/hyperlink" Target="https://hal.science/tel-03561838v1" TargetMode="External"/><Relationship Id="rId35" Type="http://schemas.openxmlformats.org/officeDocument/2006/relationships/hyperlink" Target="https://www.theses.fr/2014EPHE5028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Gabriela Torres Ramos</dc:title>
  <dc:description>CV</dc:description>
  <dc:subject/>
  <cp:keywords/>
  <cp:category/>
  <cp:lastModifiedBy/>
  <dcterms:created xsi:type="dcterms:W3CDTF">2026-05-06T13:28:59+02:00</dcterms:created>
  <dcterms:modified xsi:type="dcterms:W3CDTF">2026-05-06T13:28:59+02:00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