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Zanghelini </w:t>
      </w:r>
      <w:r>
        <w:rPr>
          <w:color w:val="641e6e"/>
        </w:rPr>
        <w:t xml:space="preserve">Maître de conférences en chimie des aliments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black bean proteins using pulsed light and ultrasound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Laís Benvenutti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B. Laurindo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Acácio A. F.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A. M. Carciofi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⟨10.1016/j.ifset.2025.104143⟩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 Vicia faba L.) for food applications: From seed to ingredient processing and its effect on functional properties, antinutritional factors, flavor, and color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Siddharth Sharan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Zotzel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Bonerz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 Aschoff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(1), pp.401-428.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⟨10.1111/1541-4337.12687⟩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69v1" TargetMode="External"/><Relationship Id="rId8" Type="http://schemas.openxmlformats.org/officeDocument/2006/relationships/hyperlink" Target="https://hal.science/search/index/?q=*&amp;authFullName_s=Gabriela Zanghelini" TargetMode="External"/><Relationship Id="rId9" Type="http://schemas.openxmlformats.org/officeDocument/2006/relationships/hyperlink" Target="https://hal.science/search/index/?q=*&amp;authFullName_s=La&#237;s Benvenutti" TargetMode="External"/><Relationship Id="rId10" Type="http://schemas.openxmlformats.org/officeDocument/2006/relationships/hyperlink" Target="https://hal.science/search/index/?q=*&amp;authFullName_s=Jo&#227;o B. Laurindo" TargetMode="External"/><Relationship Id="rId11" Type="http://schemas.openxmlformats.org/officeDocument/2006/relationships/hyperlink" Target="https://hal.science/search/index/?q=*&amp;authFullName_s=Ac&#225;cio A. F. Zielinski" TargetMode="External"/><Relationship Id="rId12" Type="http://schemas.openxmlformats.org/officeDocument/2006/relationships/hyperlink" Target="https://hal.science/search/index/?q=*&amp;authFullName_s=Bruno A. M. Carciofi" TargetMode="External"/><Relationship Id="rId13" Type="http://schemas.openxmlformats.org/officeDocument/2006/relationships/hyperlink" Target="https://dx.doi.org/10.1016/j.ifset.2025.104143" TargetMode="External"/><Relationship Id="rId14" Type="http://schemas.openxmlformats.org/officeDocument/2006/relationships/hyperlink" Target="https://hal.science/hal-04394944v1" TargetMode="External"/><Relationship Id="rId15" Type="http://schemas.openxmlformats.org/officeDocument/2006/relationships/hyperlink" Target="https://hal.science/search/index/?q=*&amp;authFullName_s=Pierre Giampaoli" TargetMode="External"/><Relationship Id="rId16" Type="http://schemas.openxmlformats.org/officeDocument/2006/relationships/hyperlink" Target="https://hal.science/search/index/?q=*&amp;authFullName_s=Violaine Ath&#232;s" TargetMode="External"/><Relationship Id="rId17" Type="http://schemas.openxmlformats.org/officeDocument/2006/relationships/hyperlink" Target="https://hal.science/search/index/?q=*&amp;authFullName_s=St&#233;phane Vitu" TargetMode="External"/><Relationship Id="rId18" Type="http://schemas.openxmlformats.org/officeDocument/2006/relationships/hyperlink" Target="https://hal.science/search/index/?q=*&amp;authFullName_s=Vincent Wilhelm" TargetMode="External"/><Relationship Id="rId19" Type="http://schemas.openxmlformats.org/officeDocument/2006/relationships/hyperlink" Target="https://dx.doi.org/10.1016/j.foodres.2024.113977" TargetMode="External"/><Relationship Id="rId20" Type="http://schemas.openxmlformats.org/officeDocument/2006/relationships/hyperlink" Target="https://hal.science/hal-04394961v1" TargetMode="External"/><Relationship Id="rId21" Type="http://schemas.openxmlformats.org/officeDocument/2006/relationships/hyperlink" Target="https://hal.science/search/index/?q=*&amp;authFullName_s=Martine Esteban-Decloux" TargetMode="External"/><Relationship Id="rId22" Type="http://schemas.openxmlformats.org/officeDocument/2006/relationships/hyperlink" Target="https://dx.doi.org/10.1016/j.foodres.2023.113861" TargetMode="External"/><Relationship Id="rId23" Type="http://schemas.openxmlformats.org/officeDocument/2006/relationships/hyperlink" Target="https://hal.science/hal-03657334v1" TargetMode="External"/><Relationship Id="rId24" Type="http://schemas.openxmlformats.org/officeDocument/2006/relationships/hyperlink" Target="https://dx.doi.org/10.1016/j.jct.2022.106806" TargetMode="External"/><Relationship Id="rId25" Type="http://schemas.openxmlformats.org/officeDocument/2006/relationships/hyperlink" Target="https://hal.science/hal-03883202v1" TargetMode="External"/><Relationship Id="rId26" Type="http://schemas.openxmlformats.org/officeDocument/2006/relationships/hyperlink" Target="https://dx.doi.org/10.1021/acs.iecr.2c01755" TargetMode="External"/><Relationship Id="rId27" Type="http://schemas.openxmlformats.org/officeDocument/2006/relationships/hyperlink" Target="https://agroparistech.hal.science/hal-03276513v1" TargetMode="External"/><Relationship Id="rId28" Type="http://schemas.openxmlformats.org/officeDocument/2006/relationships/hyperlink" Target="https://hal.science/search/index/?q=*&amp;authFullName_s=Siddharth Sharan" TargetMode="External"/><Relationship Id="rId29" Type="http://schemas.openxmlformats.org/officeDocument/2006/relationships/hyperlink" Target="https://hal.science/search/index/?q=*&amp;authFullName_s=Jens Zotzel" TargetMode="External"/><Relationship Id="rId30" Type="http://schemas.openxmlformats.org/officeDocument/2006/relationships/hyperlink" Target="https://hal.science/search/index/?q=*&amp;authFullName_s=Daniel Bonerz" TargetMode="External"/><Relationship Id="rId31" Type="http://schemas.openxmlformats.org/officeDocument/2006/relationships/hyperlink" Target="https://hal.science/search/index/?q=*&amp;authFullName_s=Julian Aschoff" TargetMode="External"/><Relationship Id="rId32" Type="http://schemas.openxmlformats.org/officeDocument/2006/relationships/hyperlink" Target="https://dx.doi.org/10.1111/1541-4337.12687" TargetMode="External"/><Relationship Id="rId33" Type="http://schemas.openxmlformats.org/officeDocument/2006/relationships/hyperlink" Target="https://hal.science/hal-03788833v1" TargetMode="External"/><Relationship Id="rId34" Type="http://schemas.openxmlformats.org/officeDocument/2006/relationships/hyperlink" Target="https://hal.science/hal-0378885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Zanghelini</dc:title>
  <dc:description>CV</dc:description>
  <dc:subject/>
  <cp:keywords/>
  <cp:category/>
  <cp:lastModifiedBy/>
  <dcterms:created xsi:type="dcterms:W3CDTF">2026-05-19T18:15:19+02:00</dcterms:created>
  <dcterms:modified xsi:type="dcterms:W3CDTF">2026-05-19T18:15:19+02:00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