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Gael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agglomération protohistorique et antique à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pp.134-145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hal-03939407v1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Vendôme : nouvelles approches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2018, pp.25-54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Lavaud S. (dir.), Jean-Courret E., cartographie (dir.) - Atlas historique d’Agen, 2 vols. et un plan sous coffret ; vol. I, Agen, notice générale. La formation de l’espace urbain des origines à nos jours, 284 p. ; vol. II, Sites et monuments, 386 p. ; Plan historique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57, https://journals.openedition.org/racf/3110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Marmoutier (Tours) : de l’hôtellerie médiévale à la maison du Grand Prieur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d'Auxerre. Hors-série</w:t>
            </w:r>
            <w:r>
              <w:rPr/>
              <w:t xml:space="preserve">, 2015, Au seuil du cloître : la présence des laïcs (hôtelleries, bâtiments d’accueil, activités artisanales et de services) entre le Ve et le XIIe siècle., Hors-série n°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ancien, une source unique pour comprendre Vendôme au début du 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archéologique, scientifique et littéraire du Vendômois</w:t>
            </w:r>
            <w:r>
              <w:rPr/>
              <w:t xml:space="preserve">, 2013, pp.43-71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multi-scalaires des dynamiques urbaines dans la longue durée : l’exemple du quartier abbatial de Vendôme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⟨10.4000/cybergeo.25110⟩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 : étude chrono-chorématique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et ses usages à Blois du X e au XIII e s. comme éléments structurant de l’espace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et l’eau dans la ville de Vendôme entre le Xe et le XVIe s. : entre usages et structuration de l’espace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les villes d’Europe au Moyen Âge (IVe-XVe s.) : un vecteur de transformation de l’espace urbain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l’espace concret des villes médiévales : sources, méthodologies et modélisations.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for young researchers in middle ages - theme: space(s)</w:t>
            </w:r>
            <w:r>
              <w:rPr/>
              <w:t xml:space="preserve">, Nov 2019, Evora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 en contexte monastique, l’exemple de Marmoutier.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tardive dans le centre et le centre-ouest de la Gaule (IIIe– VIIe siècles)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l’armée dans la fabrique d’une ville intermédiaire : l’exemple de Vendôme du XVIIe s. au XIXe 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villes d’Europe au Moyen Âge (IVe-XVe siècle) : un vecteur de transformation de l’espace urbain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FERACF. , supplément à la RACF n°84, pp.290, 2023, 978-2-913272-68-2.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⟨10.4000/1377f⟩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inédit du haut Moyen Âge sur la Loire à Blois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Emmanuelle Miejac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pp.173-183,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 : Période 2, phase 3 : l’hôtellerie de la fin du XIIe siècle (bâtiment 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http://marmoutier.univ-tours.fr/hotellerie.php#div2,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un cimetière de laïcs (XIe siècle –fin du XIIIe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http://marmoutier.univ-tours.fr/hotellerie.php#div9,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L'armée dans une petite ville de province des environs de 1680 à 1870 : polarisation et empreinte militaire à Vendôme (Loir-et-Cher)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L’armée dans la ville, Forces en présence, architectures et espaces urbains partagés (XVIe-XXIe siècle)</w:t>
            </w:r>
            <w:r>
              <w:rPr/>
              <w:t xml:space="preserve">, 10, 2022, Architectures, 978-2-8107-0780-5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 : Les premiers bâtiments d’accueil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monastère de Marmoutier : de l'hôtellerie à la maison du Grand Prieur (10e-19e siècle)</w:t>
            </w:r>
            <w:r>
              <w:rPr/>
              <w:t xml:space="preserve">, 80, FERAC, http://marmoutier.univ-tours.fr/hotellerie.php#div1,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hal-03939381v1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Période 3, phase 6 : l'utilisation artisanale du rez-de-chaussée (XVe-XVIe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 : Période 3, phase 7 : les réaménagements du bâtiment (XVIIe-début 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</w:p>
          <w:p>
            <w:pPr/>
            <w:r>
              <w:rPr/>
              <w:t xml:space="preserve">FERAC. </w:t>
            </w:r>
            <w:r>
              <w:rPr>
                <w:i w:val="1"/>
                <w:iCs w:val="1"/>
              </w:rPr>
              <w:t xml:space="preserve">Le monastère de Marmoutier : de l'hôtellerie à la maison du Grand Prieur (Xe-XIXe siècle)</w:t>
            </w:r>
            <w:r>
              <w:rPr/>
              <w:t xml:space="preserve">, 80, FERAC, 2022, Supplément à la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appréhender l’espace concret des villes préindustrielles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Juvenes - The Middle Ages seen by Young Researchers</w:t>
            </w:r>
            <w:r>
              <w:rPr/>
              <w:t xml:space="preserve">, Publicações do Cidehus, 2022,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⟨10.4000/books.cidehus.19452⟩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Autour de Marmoutier : les premiers siècles du monachisme en Touraine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Elisabeth Lorans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S. Bully, A. Dubreucq et A. Bully (dir.), Construire l'Europe. Colomban et son héritage, actes du colloque de Luxeuil (16-20 septembre 2015), Presses Universitaires de Rennes, p. 87-104.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trans-scalaires des dynamiques urbaines dans la longue durée : l’exemple du quartier abbatial de Vendôme (41)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Presse Universitaire François-Rabelais.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encoding of a 3D virtual reconstruction's scientific justification: feedback from a proof-of-concept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Jean-Yves Blaise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Iwona Dudek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11e-15e siècles de la vallée du Loir autour de Lavardin (Loir-et-Cher), Campagne 2020, Prospections thématiques sur le bâti médiéval (2e année)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l'habitat civil médiéval des 11 e -14 e siècles de la vallée du Loir autour de Lavardin (Loir-et-Cher) Campagne 2019 Prospections thématiques sur le bâti médiéval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</w:p>
          <w:p>
            <w:pPr/>
            <w:r>
              <w:rPr/>
              <w:t xml:space="preserve">[Rapport de recherche] CITERES-LAT UMR 7324.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l'habitat civil médiéval des 11e-14e siècles de la vallée du Loir autour de Lavardin (Loir-et-Cher). Campagne 2018, L'étude du &amp;quot;Prieuré Saint-Genest&amp;quot; de Lavardin : une maison du 12e siècle et début de prospections inventaires dans les communes voisines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Emeline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Letor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Morleghem</w:t>
              </w:r>
            </w:hyperlink>
          </w:p>
          <w:p>
            <w:pPr/>
            <w:r>
              <w:rPr/>
              <w:t xml:space="preserve">[Rapport de recherche] CITERES-LAT UMR 7324.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société à Vendôme du 11e au début du 19e s. : fonctionnement et fabrique d'une ville intermédiaire sur le temps long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</w:p>
          <w:p>
            <w:pPr/>
            <w:r>
              <w:rPr/>
              <w:t xml:space="preserve">Sciences de l'Homme et Société. Université de Tours, 2015.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tel-03939626v1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39407v1" TargetMode="External"/><Relationship Id="rId9" Type="http://schemas.openxmlformats.org/officeDocument/2006/relationships/hyperlink" Target="https://hal.science/search/index/?q=*&amp;authFullName_s=Viviane Aubourg" TargetMode="External"/><Relationship Id="rId10" Type="http://schemas.openxmlformats.org/officeDocument/2006/relationships/hyperlink" Target="https://hal.science/search/index/?q=*&amp;authFullName_s=Didier Josset" TargetMode="External"/><Relationship Id="rId11" Type="http://schemas.openxmlformats.org/officeDocument/2006/relationships/hyperlink" Target="https://hal.science/search/index/?q=*&amp;authFullName_s=Fran&#231;ois Capron" TargetMode="External"/><Relationship Id="rId12" Type="http://schemas.openxmlformats.org/officeDocument/2006/relationships/hyperlink" Target="https://hal.science/search/index/?q=*&amp;authFullName_s=Ga&#235;l Simon" TargetMode="External"/><Relationship Id="rId13" Type="http://schemas.openxmlformats.org/officeDocument/2006/relationships/hyperlink" Target="https://hal.science/hal-03943066v1" TargetMode="External"/><Relationship Id="rId14" Type="http://schemas.openxmlformats.org/officeDocument/2006/relationships/hyperlink" Target="https://hal.science/hal-03939871v1" TargetMode="External"/><Relationship Id="rId15" Type="http://schemas.openxmlformats.org/officeDocument/2006/relationships/hyperlink" Target="https://hal.science/hal-01343144v1" TargetMode="External"/><Relationship Id="rId16" Type="http://schemas.openxmlformats.org/officeDocument/2006/relationships/hyperlink" Target="https://hal.science/search/index/?q=*&amp;authFullName_s=Elisabeth Lorans" TargetMode="External"/><Relationship Id="rId17" Type="http://schemas.openxmlformats.org/officeDocument/2006/relationships/hyperlink" Target="https://hal.science/search/index/?q=*&amp;authFullName_s=Emeline Marot" TargetMode="External"/><Relationship Id="rId18" Type="http://schemas.openxmlformats.org/officeDocument/2006/relationships/hyperlink" Target="https://shs.hal.science/halshs-03943181v1" TargetMode="External"/><Relationship Id="rId19" Type="http://schemas.openxmlformats.org/officeDocument/2006/relationships/hyperlink" Target="https://hal.science/hal-03943489v1" TargetMode="External"/><Relationship Id="rId20" Type="http://schemas.openxmlformats.org/officeDocument/2006/relationships/hyperlink" Target="https://dx.doi.org/10.4000/cybergeo.25110" TargetMode="External"/><Relationship Id="rId21" Type="http://schemas.openxmlformats.org/officeDocument/2006/relationships/hyperlink" Target="https://hal.science/hal-02999645v1" TargetMode="External"/><Relationship Id="rId22" Type="http://schemas.openxmlformats.org/officeDocument/2006/relationships/hyperlink" Target="https://hal.science/search/index/?q=*&amp;authFullName_s=Gael Simon" TargetMode="External"/><Relationship Id="rId23" Type="http://schemas.openxmlformats.org/officeDocument/2006/relationships/hyperlink" Target="https://hal.science/hal-03943316v1" TargetMode="External"/><Relationship Id="rId24" Type="http://schemas.openxmlformats.org/officeDocument/2006/relationships/hyperlink" Target="https://hal.science/hal-03943307v1" TargetMode="External"/><Relationship Id="rId25" Type="http://schemas.openxmlformats.org/officeDocument/2006/relationships/hyperlink" Target="https://hal.science/hal-03943325v1" TargetMode="External"/><Relationship Id="rId26" Type="http://schemas.openxmlformats.org/officeDocument/2006/relationships/hyperlink" Target="https://hal.science/hal-03943358v1" TargetMode="External"/><Relationship Id="rId27" Type="http://schemas.openxmlformats.org/officeDocument/2006/relationships/hyperlink" Target="https://hal.science/hal-03943364v1" TargetMode="External"/><Relationship Id="rId28" Type="http://schemas.openxmlformats.org/officeDocument/2006/relationships/hyperlink" Target="https://shs.hal.science/halshs-01237783v1" TargetMode="External"/><Relationship Id="rId29" Type="http://schemas.openxmlformats.org/officeDocument/2006/relationships/hyperlink" Target="https://hal.science/search/index/?q=*&amp;authFullName_s=Laure Saligny" TargetMode="External"/><Relationship Id="rId30" Type="http://schemas.openxmlformats.org/officeDocument/2006/relationships/hyperlink" Target="https://hal.science/search/index/?q=*&amp;authFullName_s=Xavier Rodier" TargetMode="External"/><Relationship Id="rId31" Type="http://schemas.openxmlformats.org/officeDocument/2006/relationships/hyperlink" Target="https://hal.science/search/index/?q=*&amp;authFullName_s=Ludovic Granjon" TargetMode="External"/><Relationship Id="rId32" Type="http://schemas.openxmlformats.org/officeDocument/2006/relationships/hyperlink" Target="https://hal.science/search/index/?q=*&amp;authFullName_s=Thomas Huet" TargetMode="External"/><Relationship Id="rId33" Type="http://schemas.openxmlformats.org/officeDocument/2006/relationships/hyperlink" Target="https://hal.science/hal-04508781v1" TargetMode="External"/><Relationship Id="rId34" Type="http://schemas.openxmlformats.org/officeDocument/2006/relationships/hyperlink" Target="https://hal.science/search/index/?q=*&amp;authFullName_s=Thomas Pouyet" TargetMode="External"/><Relationship Id="rId35" Type="http://schemas.openxmlformats.org/officeDocument/2006/relationships/hyperlink" Target="https://dx.doi.org/10.4000/1377f" TargetMode="External"/><Relationship Id="rId36" Type="http://schemas.openxmlformats.org/officeDocument/2006/relationships/hyperlink" Target="https://inrap.hal.science/hal-04128985v1" TargetMode="External"/><Relationship Id="rId37" Type="http://schemas.openxmlformats.org/officeDocument/2006/relationships/hyperlink" Target="https://hal.science/search/index/?q=*&amp;authFullName_s=St&#233;phane Brousse" TargetMode="External"/><Relationship Id="rId38" Type="http://schemas.openxmlformats.org/officeDocument/2006/relationships/hyperlink" Target="https://hal.science/search/index/?q=*&amp;authFullName_s=Diane Carron" TargetMode="External"/><Relationship Id="rId39" Type="http://schemas.openxmlformats.org/officeDocument/2006/relationships/hyperlink" Target="https://hal.science/search/index/?q=*&amp;authFullName_s=Emmanuelle Miejac" TargetMode="External"/><Relationship Id="rId40" Type="http://schemas.openxmlformats.org/officeDocument/2006/relationships/hyperlink" Target="https://hal.science/hal-03939393v1" TargetMode="External"/><Relationship Id="rId41" Type="http://schemas.openxmlformats.org/officeDocument/2006/relationships/hyperlink" Target="https://hal.science/hal-03939865v1" TargetMode="External"/><Relationship Id="rId42" Type="http://schemas.openxmlformats.org/officeDocument/2006/relationships/hyperlink" Target="https://hal.science/search/index/?q=*&amp;authFullName_s=Samuel B&#233;d&#233;carrats" TargetMode="External"/><Relationship Id="rId43" Type="http://schemas.openxmlformats.org/officeDocument/2006/relationships/hyperlink" Target="https://hal.science/search/index/?q=*&amp;authFullName_s=Valentin Miclon" TargetMode="External"/><Relationship Id="rId44" Type="http://schemas.openxmlformats.org/officeDocument/2006/relationships/hyperlink" Target="https://hal.science/hal-03939400v1" TargetMode="External"/><Relationship Id="rId45" Type="http://schemas.openxmlformats.org/officeDocument/2006/relationships/hyperlink" Target="https://hal.science/hal-03939381v1" TargetMode="External"/><Relationship Id="rId46" Type="http://schemas.openxmlformats.org/officeDocument/2006/relationships/hyperlink" Target="https://hal.science/hal-03939857v1" TargetMode="External"/><Relationship Id="rId47" Type="http://schemas.openxmlformats.org/officeDocument/2006/relationships/hyperlink" Target="https://hal.science/hal-03939861v1" TargetMode="External"/><Relationship Id="rId48" Type="http://schemas.openxmlformats.org/officeDocument/2006/relationships/hyperlink" Target="https://hal.science/hal-03939404v1" TargetMode="External"/><Relationship Id="rId49" Type="http://schemas.openxmlformats.org/officeDocument/2006/relationships/hyperlink" Target="https://dx.doi.org/10.4000/books.cidehus.19452" TargetMode="External"/><Relationship Id="rId50" Type="http://schemas.openxmlformats.org/officeDocument/2006/relationships/hyperlink" Target="https://hal.science/hal-02012988v1" TargetMode="External"/><Relationship Id="rId51" Type="http://schemas.openxmlformats.org/officeDocument/2006/relationships/hyperlink" Target="https://shs.hal.science/halshs-01146871v1" TargetMode="External"/><Relationship Id="rId52" Type="http://schemas.openxmlformats.org/officeDocument/2006/relationships/hyperlink" Target="https://hal.science/hal-03939868v1" TargetMode="External"/><Relationship Id="rId53" Type="http://schemas.openxmlformats.org/officeDocument/2006/relationships/hyperlink" Target="https://shs.hal.science/halshs-01237786v1" TargetMode="External"/><Relationship Id="rId54" Type="http://schemas.openxmlformats.org/officeDocument/2006/relationships/hyperlink" Target="https://hal.science/search/index/?q=*&amp;authFullName_s=Bastien Lefebvre" TargetMode="External"/><Relationship Id="rId55" Type="http://schemas.openxmlformats.org/officeDocument/2006/relationships/hyperlink" Target="https://shs.hal.science/halshs-04333025v1" TargetMode="External"/><Relationship Id="rId56" Type="http://schemas.openxmlformats.org/officeDocument/2006/relationships/hyperlink" Target="https://hal.science/search/index/?q=*&amp;authFullName_s=Jean-Yves Blaise" TargetMode="External"/><Relationship Id="rId57" Type="http://schemas.openxmlformats.org/officeDocument/2006/relationships/hyperlink" Target="https://hal.science/search/index/?q=*&amp;authFullName_s=Iwona Dudek" TargetMode="External"/><Relationship Id="rId58" Type="http://schemas.openxmlformats.org/officeDocument/2006/relationships/hyperlink" Target="https://hal.science/search/index/?q=*&amp;authFullName_s=Laurent Bergerot" TargetMode="External"/><Relationship Id="rId59" Type="http://schemas.openxmlformats.org/officeDocument/2006/relationships/hyperlink" Target="https://hal.science/hal-03241331v1" TargetMode="External"/><Relationship Id="rId60" Type="http://schemas.openxmlformats.org/officeDocument/2006/relationships/hyperlink" Target="https://hal.science/search/index/?q=*&amp;authFullName_s=Guillaume Hulin" TargetMode="External"/><Relationship Id="rId61" Type="http://schemas.openxmlformats.org/officeDocument/2006/relationships/hyperlink" Target="https://hal.science/hal-03614565v1" TargetMode="External"/><Relationship Id="rId62" Type="http://schemas.openxmlformats.org/officeDocument/2006/relationships/hyperlink" Target="https://hal.science/search/index/?q=*&amp;authFullName_s=Cl&#233;ment Letor" TargetMode="External"/><Relationship Id="rId63" Type="http://schemas.openxmlformats.org/officeDocument/2006/relationships/hyperlink" Target="https://hal.science/hal-02963744v1" TargetMode="External"/><Relationship Id="rId64" Type="http://schemas.openxmlformats.org/officeDocument/2006/relationships/hyperlink" Target="https://hal.science/hal-02470619v1" TargetMode="External"/><Relationship Id="rId65" Type="http://schemas.openxmlformats.org/officeDocument/2006/relationships/hyperlink" Target="https://hal.science/search/index/?q=*&amp;authFullName_s=Daniel Morleghem" TargetMode="External"/><Relationship Id="rId66" Type="http://schemas.openxmlformats.org/officeDocument/2006/relationships/hyperlink" Target="https://hal.science/tel-03939626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Simon</dc:title>
  <dc:description>CV</dc:description>
  <dc:subject/>
  <cp:keywords/>
  <cp:category/>
  <cp:lastModifiedBy/>
  <dcterms:created xsi:type="dcterms:W3CDTF">2026-03-29T22:45:25+02:00</dcterms:created>
  <dcterms:modified xsi:type="dcterms:W3CDTF">2026-03-29T22:45:25+02:00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