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Ferré </w:t></w:r><w:r><w:rPr><w:color w:val="641e6e"/></w:rPr><w:t xml:space="preserve">Université de Poitiers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Professeure des Universités – Linguistique anglaise</w:t></w:r></w:p><w:p><w:pPr><w:numPr><w:ilvl w:val="0"/><w:numId w:val="1"/></w:numPr></w:pPr><w:r><w:rPr/><w:t xml:space="preserve">Université de Poitiers – Faculté Lettres & Langues</w:t></w:r></w:p><w:p><w:pPr><w:numPr><w:ilvl w:val="0"/><w:numId w:val="1"/></w:numPr></w:pPr><w:r><w:rPr/><w:t xml:space="preserve">Département d’Études Anglophones</w:t></w:r></w:p><w:p><w:pPr><w:numPr><w:ilvl w:val="0"/><w:numId w:val="1"/></w:numPr></w:pPr><w:r><w:rPr/><w:t xml:space="preserve">Membre du laboratoire FOReLLIS – Axe 3 “Construction des discours”</w:t></w:r></w:p><w:p><w:pPr/><w:r><w:rPr/><w:t xml:space="preserve">Qualifiée dans les sections CNU 7 et 11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Coordonnées professionnelles</w:t></w:r></w:p><w:p><w:pPr><w:numPr><w:ilvl w:val="0"/><w:numId w:val="2"/></w:numPr></w:pPr><w:r><w:rPr/><w:t xml:space="preserve">Bureau : Bâtiment A3, bureau C201</w:t></w:r></w:p><w:p><w:pPr><w:numPr><w:ilvl w:val="0"/><w:numId w:val="2"/></w:numPr></w:pPr><w:r><w:rPr/><w:t xml:space="preserve">Courriel : </w:t></w:r><w:hyperlink r:id="rId8" w:history="1"><w:r><w:rPr><w:color w:val="#410a8c"/><w:u w:val="single"/></w:rPr><w:t xml:space="preserve">gaelle.ferre@univ-poitiers.fr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Responsabilités pédagogiques</w:t></w:r></w:p><w:p><w:pPr><w:numPr><w:ilvl w:val="0"/><w:numId w:val="3"/></w:numPr></w:pPr><w:r><w:rPr/><w:t xml:space="preserve">Responsable du Master MEEF (INSPE / UFR Lettres & Langues)</w:t></w:r></w:p><w:p><w:pPr><w:numPr><w:ilvl w:val="0"/><w:numId w:val="3"/></w:numPr></w:pPr><w:r><w:rPr/><w:t xml:space="preserve">Responsable du parcours PLC en Licence</w:t></w:r></w:p><w:p><w:pPr/><w:r><w:rPr><w:b w:val="1"/><w:bCs w:val="1"/></w:rPr><w:t xml:space="preserve">Domaines d’enseignement</w:t></w:r></w:p><w:p><w:pPr><w:numPr><w:ilvl w:val="0"/><w:numId w:val="4"/></w:numPr></w:pPr><w:r><w:rPr/><w:t xml:space="preserve">Linguistique anglaise</w:t></w:r></w:p><w:p><w:pPr><w:numPr><w:ilvl w:val="0"/><w:numId w:val="4"/></w:numPr></w:pPr><w:r><w:rPr/><w:t xml:space="preserve">Phonétique et phonologie</w:t></w:r></w:p><w:p><w:pPr><w:numPr><w:ilvl w:val="0"/><w:numId w:val="4"/></w:numPr></w:pPr><w:r><w:rPr/><w:t xml:space="preserve">Analyse du discours (incluant multimodalité et interaction)</w:t></w:r></w:p><w:p><w:pPr><w:numPr><w:ilvl w:val="0"/><w:numId w:val="4"/></w:numPr></w:pPr><w:r><w:rPr/><w:t xml:space="preserve">Analyse de l’image et communication multimodale</w:t></w:r></w:p><w:p><w:pPr/><w:r><w:rPr><w:b w:val="1"/><w:bCs w:val="1"/></w:rPr><w:t xml:space="preserve">Cours enseignées récemment</w:t></w:r></w:p><w:p><w:pPr><w:numPr><w:ilvl w:val="0"/><w:numId w:val="5"/></w:numPr></w:pPr><w:r><w:rPr/><w:t xml:space="preserve">Reading Visual Images (L1)</w:t></w:r></w:p><w:p><w:pPr><w:numPr><w:ilvl w:val="0"/><w:numId w:val="5"/></w:numPr></w:pPr><w:r><w:rPr/><w:t xml:space="preserve">Interactional Pragmatics (L2)</w:t></w:r></w:p><w:p><w:pPr><w:numPr><w:ilvl w:val="0"/><w:numId w:val="5"/></w:numPr></w:pPr><w:r><w:rPr/><w:t xml:space="preserve">Variation phonétique (L3)</w:t></w:r></w:p><w:p><w:pPr><w:numPr><w:ilvl w:val="0"/><w:numId w:val="5"/></w:numPr></w:pPr><w:r><w:rPr/><w:t xml:space="preserve">Phonétique du discours (L3)</w:t></w:r></w:p><w:p><w:pPr><w:numPr><w:ilvl w:val="0"/><w:numId w:val="5"/></w:numPr></w:pPr><w:r><w:rPr/><w:t xml:space="preserve">Analyse du discours multimodal (M1)</w:t></w:r></w:p><w:p><w:pPr><w:numPr><w:ilvl w:val="0"/><w:numId w:val="5"/></w:numPr></w:pPr><w:r><w:rPr/><w:t xml:space="preserve">Corpus et méthodologie : formation à ELAN (M1)</w:t></w:r></w:p><w:p><w:pPr><w:numPr><w:ilvl w:val="0"/><w:numId w:val="5"/></w:numPr></w:pPr><w:r><w:rPr/><w:t xml:space="preserve">Interface syntaxe-prosodie (M2)</w:t></w:r></w:p><w:p><w:pPr><w:numPr><w:ilvl w:val="0"/><w:numId w:val="5"/></w:numPr></w:pPr><w:r><w:rPr/><w:t xml:space="preserve">Préparation CAPES/AGRÉGATION : phonologie et linguistique anglaise</w:t></w:r></w:p><w:p><w:pPr><w:numPr><w:ilvl w:val="0"/><w:numId w:val="5"/></w:numPr></w:pPr><w:r><w:rPr/><w:t xml:space="preserve">Latex (formation doctorale)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Thèmes de recherche</w:t></w:r></w:p><w:p><w:pPr/><w:r><w:rPr/><w:t xml:space="preserve">Mes travaux s’inscrivent dans le champ de l’analyse multimodale du discours, avec une approche centrée sur les interactions entre parole, gestes, prosodie, organisation syntaxique et structures discursives.</w:t></w:r></w:p><w:p><w:pPr/><w:r><w:rPr><w:b w:val="1"/><w:bCs w:val="1"/></w:rPr><w:t xml:space="preserve">Axes principaux</w:t></w:r></w:p><w:p><w:pPr/><w:r><w:rPr/><w:t xml:space="preserve">Discours médiatiques et multimodalité :</w:t></w:r></w:p><w:p><w:pPr><w:numPr><w:ilvl w:val="0"/><w:numId w:val="6"/></w:numPr></w:pPr><w:r><w:rPr/><w:t xml:space="preserve">Métaphores visuelles dans les discours de crise (climat / COVID-19)</w:t></w:r></w:p><w:p><w:pPr><w:numPr><w:ilvl w:val="0"/><w:numId w:val="6"/></w:numPr></w:pPr><w:r><w:rPr/><w:t xml:space="preserve">Densité modale et stratégies persuasives</w:t></w:r></w:p><w:p><w:pPr/><w:r><w:rPr/><w:t xml:space="preserve">Gestualité et structuration du discours :</w:t></w:r></w:p><w:p><w:pPr><w:numPr><w:ilvl w:val="0"/><w:numId w:val="7"/></w:numPr></w:pPr><w:r><w:rPr/><w:t xml:space="preserve">Gestes d’organisation du discours, séquences contrastives, saillance discursive</w:t></w:r></w:p><w:p><w:pPr><w:numPr><w:ilvl w:val="0"/><w:numId w:val="7"/></w:numPr></w:pPr><w:r><w:rPr/><w:t xml:space="preserve">Cohésion verbale, vocale et gestuelle</w:t></w:r></w:p><w:p><w:pPr/><w:r><w:rPr/><w:t xml:space="preserve">Parole pathologique (aphasie) :</w:t></w:r></w:p><w:p><w:pPr><w:numPr><w:ilvl w:val="0"/><w:numId w:val="8"/></w:numPr></w:pPr><w:r><w:rPr/><w:t xml:space="preserve">Stratégies multimodales compensatoires</w:t></w:r></w:p><w:p><w:pPr><w:numPr><w:ilvl w:val="0"/><w:numId w:val="8"/></w:numPr></w:pPr><w:r><w:rPr/><w:t xml:space="preserve">Alignement gestuel et prosodique</w:t></w:r></w:p><w:p><w:pPr><w:numPr><w:ilvl w:val="0"/><w:numId w:val="8"/></w:numPr></w:pPr><w:r><w:rPr/><w:t xml:space="preserve">Cohésion et fragmentation du discours</w:t></w:r></w:p><w:p><w:pPr/><w:r><w:rPr><w:b w:val="1"/><w:bCs w:val="1"/></w:rPr><w:t xml:space="preserve">Domaines de spécialisation</w:t></w:r></w:p><w:p><w:pPr/><w:r><w:rPr/><w:t xml:space="preserve">Multimodalité, gestualité coverbale, prosodie, corpus oraux et multimodaux, interaction, aphasie, métaphore, discours de crise.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Direction de recherche</w:t></w:r></w:p><w:p><w:pPr><w:numPr><w:ilvl w:val="0"/><w:numId w:val="9"/></w:numPr></w:pPr><w:r><w:rPr/><w:t xml:space="preserve">Habilitée à diriger des recherches (HDR)</w:t></w:r></w:p><w:p><w:pPr><w:numPr><w:ilvl w:val="0"/><w:numId w:val="9"/></w:numPr></w:pPr><w:r><w:rPr/><w:t xml:space="preserve">Direction de mémoires M1/M2 et de thèses de doctorat en : phonétique, prosodie, multimodalité, analyse du discours, variation, pragmatique de l’interaction.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Centre de recherche</w:t></w:r></w:p><w:p><w:pPr><w:numPr><w:ilvl w:val="0"/><w:numId w:val="10"/></w:numPr></w:pPr><w:r><w:rPr/><w:t xml:space="preserve">FOReLLIS (UR 15076) – Université de Poitiers</w:t></w:r></w:p><w:p><w:pPr><w:numPr><w:ilvl w:val="0"/><w:numId w:val="10"/></w:numPr></w:pPr><w:r><w:rPr/><w:t xml:space="preserve">Axe 3 : Construction des discours</w:t></w:r></w:p><w:p><w:pPr><w:numPr><w:ilvl w:val="0"/><w:numId w:val="10"/></w:numPr></w:pPr><w:r><w:rPr/><w:t xml:space="preserve">Coordinatrice de l’axe depuis 2025.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Responsabilités administratives et collectives depuis 2020</w:t></w:r></w:p><w:p><w:pPr><w:numPr><w:ilvl w:val="0"/><w:numId w:val="11"/></w:numPr></w:pPr><w:r><w:rPr/><w:t xml:space="preserve">Vice-présidente de la Commission d’Expertise Scientifique (2022– )</w:t></w:r></w:p><w:p><w:pPr><w:numPr><w:ilvl w:val="0"/><w:numId w:val="11"/></w:numPr></w:pPr><w:r><w:rPr/><w:t xml:space="preserve">Élue à la Commission de la Recherche (2024– )</w:t></w:r></w:p><w:p><w:pPr><w:numPr><w:ilvl w:val="0"/><w:numId w:val="11"/></w:numPr></w:pPr><w:r><w:rPr/><w:t xml:space="preserve">Membre du Conseil Académique de l’Université de Poitiers (2024– )</w:t></w:r></w:p><w:p><w:pPr><w:numPr><w:ilvl w:val="0"/><w:numId w:val="11"/></w:numPr></w:pPr><w:r><w:rPr/><w:t xml:space="preserve">Ancienne directrice du Département d’Études Anglophones (2021–2022)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Rayonnement scientifique</w:t></w:r></w:p><w:p><w:pPr/><w:r><w:rPr/><w:t xml:space="preserve">Associations et sociétés savantes :</w:t></w:r></w:p><w:p><w:pPr><w:numPr><w:ilvl w:val="0"/><w:numId w:val="12"/></w:numPr></w:pPr><w:r><w:rPr/><w:t xml:space="preserve">Présidente de l’association GESPIN (Gesture and Speech in Interaction) depuis 2019</w:t></w:r></w:p><w:p><w:pPr><w:numPr><w:ilvl w:val="0"/><w:numId w:val="12"/></w:numPr></w:pPr><w:r><w:rPr/><w:t xml:space="preserve">Coordinatrice du hub ISGS-France (International Society for Gesture Studies) depuis 2025</w:t></w:r></w:p><w:p><w:pPr/><w:r><w:rPr/><w:t xml:space="preserve">Comités éditoriaux :</w:t></w:r></w:p><w:p><w:pPr><w:numPr><w:ilvl w:val="0"/><w:numId w:val="13"/></w:numPr></w:pPr><w:r><w:rPr/><w:t xml:space="preserve">Membre du comité scientifique de </w:t></w:r><w:r><w:rPr><w:i w:val="1"/><w:iCs w:val="1"/></w:rPr><w:t xml:space="preserve">Multimodal Communication</w:t></w:r><w:r><w:rPr/><w:t xml:space="preserve"> (Mouton de Gruyter)</w:t></w:r></w:p><w:p><w:pPr><w:numPr><w:ilvl w:val="0"/><w:numId w:val="13"/></w:numPr></w:pPr><w:r><w:rPr/><w:t xml:space="preserve">Membre du comité de lecture des </w:t></w:r><w:r><w:rPr><w:i w:val="1"/><w:iCs w:val="1"/></w:rPr><w:t xml:space="preserve">Cahiers de Praxématique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Voir la crise en images : métaphores visuelles et cognition dans les représentations du climat et de la pandémie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1" w:history="1"><w:r><w:rPr><w:color w:val="#410a8c"/><w:u w:val="single"/></w:rPr><w:t xml:space="preserve">Rébaïa Attou</w:t></w:r></w:hyperlink></w:p><w:p><w:pPr/><w:r><w:rPr><w:i w:val="1"/><w:iCs w:val="1"/></w:rPr><w:t xml:space="preserve">CORELA - COgnition, REprésentation, LAngage</w:t></w:r><w:r><w:rPr/><w:t xml:space="preserve">, 2025, 23 (1), pp.1-26. </w:t></w:r><w:hyperlink r:id="rId12" w:history="1"><w:r><w:rPr><w:color w:val="#410a8c"/><w:u w:val="single"/></w:rPr><w:t xml:space="preserve">⟨10.4000/148ny⟩</w:t></w:r></w:hyperlink></w:p><w:p><w:pPr/><w:r><w:rPr/><w:t xml:space="preserve">Article dans une revue</w:t></w:r></w:p><w:p><w:pPr/><w:hyperlink r:id="rId9" w:history="1"><w:r><w:rPr><w:color w:val="#410a8c"/><w:u w:val="single"/></w:rPr><w:t xml:space="preserve">hal-05141104v1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Quantifying Modal Density in Climate Change Discourse: A Multimodal Analysis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Social Communication. Online Journal</w:t></w:r><w:r><w:rPr/><w:t xml:space="preserve">, 2025, 27 (2), pp.91-102. </w:t></w:r><w:hyperlink r:id="rId14" w:history="1"><w:r><w:rPr><w:color w:val="#410a8c"/><w:u w:val="single"/></w:rPr><w:t xml:space="preserve">⟨10.57656/sc-2025-0019⟩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hal-05439605v1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Multimodal analysis of conjoined comparatives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Cognitive Linguistics</w:t></w:r><w:r><w:rPr/><w:t xml:space="preserve">, 2025, 36 (4), pp.593-631. </w:t></w:r><w:hyperlink r:id="rId16" w:history="1"><w:r><w:rPr><w:color w:val="#410a8c"/><w:u w:val="single"/></w:rPr><w:t xml:space="preserve">⟨10.1515/cog-2024-0057⟩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hal-05269790v1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Exposition et exhortation : deux facettes du discours écologique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Anglophonia, French Journal of English Studies</w:t></w:r><w:r><w:rPr/><w:t xml:space="preserve">, 2024, Stratégies de mise en saillance et recherche d'adhésion / Strategies linked to phenomena of salience and their role in terms of seeking adherence, 37, pp.1-21. </w:t></w:r><w:hyperlink r:id="rId18" w:history="1"><w:r><w:rPr><w:color w:val="#410a8c"/><w:u w:val="single"/></w:rPr><w:t xml:space="preserve">⟨10.4000/12pod⟩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hal-04793716v1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gestes discursifs dans les conférences TED Talk. Synchronisation gestes/parole et prosodie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Faits de langues</w:t></w:r><w:r><w:rPr/><w:t xml:space="preserve">, 2024, Discours et gestualité: pour des approches multimodales du langage / Discourse and gesture: Towards multimodal approaches to language, 53 (2), pp.15-39. </w:t></w:r><w:hyperlink r:id="rId20" w:history="1"><w:r><w:rPr><w:color w:val="#410a8c"/><w:u w:val="single"/></w:rPr><w:t xml:space="preserve">⟨10.1163/19589514-53020002⟩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hal-04619007v1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Gesture profile of fluent and non-fluent people with aphasia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CORELA - COgnition, REprésentation, LAngage</w:t></w:r><w:r><w:rPr/><w:t xml:space="preserve">, 2022, 20 (1), </w:t></w:r><w:hyperlink r:id="rId22" w:history="1"><w:r><w:rPr><w:color w:val="#410a8c"/><w:u w:val="single"/></w:rPr><w:t xml:space="preserve">⟨10.4000/corela.14742⟩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hal-03753869v1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Gesture, prosody and verbal content in non-fluent aphasic speech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2021, 10 (1), pp.73-91. </w:t></w:r><w:hyperlink r:id="rId24" w:history="1"><w:r><w:rPr><w:color w:val="#410a8c"/><w:u w:val="single"/></w:rPr><w:t xml:space="preserve">⟨10.1515/mc-2020-0016⟩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halshs-03182458v1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verbal, vocal, and gestural expression of (in)dependency in two types of subordinate constructions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Journal of Corpora and discourse studies </w:t></w:r><w:r><w:rPr/><w:t xml:space="preserve">, 2019, 2, pp.117 - 143</w:t></w:r></w:p><w:p><w:pPr/><w:r><w:rPr/><w:t xml:space="preserve">Article dans une revue</w:t></w:r></w:p><w:p><w:pPr/><w:hyperlink r:id="rId25" w:history="1"><w:r><w:rPr><w:color w:val="#410a8c"/><w:u w:val="single"/></w:rPr><w:t xml:space="preserve">hal-02436664v1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Are Three Syntactic Types of Subordinate Clauses Different in Terms of Informational Weight?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Anglophonia / Caliban - French Journal of English Linguistics</w:t></w:r><w:r><w:rPr/><w:t xml:space="preserve">, 2017, Nouvelles frontières de la grammaticalité, 23, pp.1200. </w:t></w:r><w:hyperlink r:id="rId28" w:history="1"><w:r><w:rPr><w:color w:val="#410a8c"/><w:u w:val="single"/></w:rPr><w:t xml:space="preserve">⟨10.4000/anglophonia.1200⟩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hal-02436805v1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Between Fact and Fiction: Semantic fields and Image Content in Crime Infotainment programs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2016, 5 (2), pp.127-141. </w:t></w:r><w:hyperlink r:id="rId30" w:history="1"><w:r><w:rPr><w:color w:val="#410a8c"/><w:u w:val="single"/></w:rPr><w:t xml:space="preserve">⟨10.1515/mc-2016-0018⟩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hal-01422539v1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Multimodal Analysis of Parentheticals in Conversational Speech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2014, 3 (2), pp.197-217. </w:t></w:r><w:hyperlink r:id="rId32" w:history="1"><w:r><w:rPr><w:color w:val="#410a8c"/><w:u w:val="single"/></w:rPr><w:t xml:space="preserve">⟨10.1515/mc-2014-0008⟩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hal-01422573v1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Multimodal Hyperbole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2014, 3 (1), pp.25-50. </w:t></w:r><w:hyperlink r:id="rId34" w:history="1"><w:r><w:rPr><w:color w:val="#410a8c"/><w:u w:val="single"/></w:rPr><w:t xml:space="preserve">⟨10.1515/mc-2014-0003⟩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hal-01422552v1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multimodal approach to markedness in spoken French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Speech Communication</w:t></w:r><w:r><w:rPr/><w:t xml:space="preserve">, 2014, 57, pp.268-282. </w:t></w:r><w:hyperlink r:id="rId36" w:history="1"><w:r><w:rPr><w:color w:val="#410a8c"/><w:u w:val="single"/></w:rPr><w:t xml:space="preserve">⟨10.1016/j.specom.2013.06.002⟩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hal-01422556v1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Functions of three open-palm hand gestures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2011, 1 (1), pp.5-20</w:t></w:r></w:p><w:p><w:pPr/><w:r><w:rPr/><w:t xml:space="preserve">Article dans une revue</w:t></w:r></w:p><w:p><w:pPr/><w:hyperlink r:id="rId37" w:history="1"><w:r><w:rPr><w:color w:val="#410a8c"/><w:u w:val="single"/></w:rPr><w:t xml:space="preserve">hal-00666025v1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Analyse multimodale de la parole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Rééducation orthophonique</w:t></w:r><w:r><w:rPr/><w:t xml:space="preserve">, 2011, 246, pp.73-85</w:t></w:r></w:p><w:p><w:pPr/><w:r><w:rPr/><w:t xml:space="preserve">Article dans une revue</w:t></w:r></w:p><w:p><w:pPr/><w:hyperlink r:id="rId38" w:history="1"><w:r><w:rPr><w:color w:val="#410a8c"/><w:u w:val="single"/></w:rPr><w:t xml:space="preserve">hal-00609124v1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Représentation, édition et exploitation de données multimodales : le cas des backchannels du corpus CID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42" w:history="1"><w:r><w:rPr><w:color w:val="#410a8c"/><w:u w:val="single"/></w:rPr><w:t xml:space="preserve">Morgane Ader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et al.</w:t></w:r></w:p><w:p><w:pPr/><w:r><w:rPr><w:i w:val="1"/><w:iCs w:val="1"/></w:rPr><w:t xml:space="preserve">Cahiers de Linguistique</w:t></w:r><w:r><w:rPr/><w:t xml:space="preserve">, 2009, 33 (2), pp.183-212</w:t></w:r></w:p><w:p><w:pPr/><w:r><w:rPr/><w:t xml:space="preserve">Article dans une revue</w:t></w:r></w:p><w:p><w:pPr/><w:hyperlink r:id="rId40" w:history="1"><w:r><w:rPr><w:color w:val="#410a8c"/><w:u w:val="single"/></w:rPr><w:t xml:space="preserve">hal-00380698v1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CID - Corpus of Interactional Data - Annotation et Exploitation Multimodale de Parole Conversationnelle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6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Revue TAL : traitement automatique des langues</w:t></w:r><w:r><w:rPr/><w:t xml:space="preserve">, 2008, 49 (3), pp.105-134</w:t></w:r></w:p><w:p><w:pPr/><w:r><w:rPr/><w:t xml:space="preserve">Article dans une revue</w:t></w:r></w:p><w:p><w:pPr/><w:hyperlink r:id="rId45" w:history="1"><w:r><w:rPr><w:color w:val="#410a8c"/><w:u w:val="single"/></w:rPr><w:t xml:space="preserve">hal-00349893v1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CID - Corpus of Interactional Data -: protocoles, conventions, annotations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6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Travaux interdisciplinaires du Laboratoire Parole et Langage</w:t></w:r><w:r><w:rPr/><w:t xml:space="preserve">, 2006, 25, pp.25-55</w:t></w:r></w:p><w:p><w:pPr/><w:r><w:rPr/><w:t xml:space="preserve">Article dans une revue</w:t></w:r></w:p><w:p><w:pPr/><w:hyperlink r:id="rId47" w:history="1"><w:r><w:rPr><w:color w:val="#410a8c"/><w:u w:val="single"/></w:rPr><w:t xml:space="preserve">hal-00250271v1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Gesture, Intonation and the Pragmatic Structure of Narratives in British English Conversation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York Papers in Linguistics</w:t></w:r><w:r><w:rPr/><w:t xml:space="preserve">, 2005, Series 2 (Issue 3), pp.55-90</w:t></w:r></w:p><w:p><w:pPr/><w:r><w:rPr/><w:t xml:space="preserve">Article dans une revue</w:t></w:r></w:p><w:p><w:pPr/><w:hyperlink r:id="rId48" w:history="1"><w:r><w:rPr><w:color w:val="#410a8c"/><w:u w:val="single"/></w:rPr><w:t xml:space="preserve">hal-00294229v1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pauses démarcatives déplacées en anglais spontané. Marquage kinésique et prosodique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LIDIL - Revue de linguistique et de didactique des langues</w:t></w:r><w:r><w:rPr/><w:t xml:space="preserve">, 2003, 26, pp.155-169</w:t></w:r></w:p><w:p><w:pPr/><w:r><w:rPr/><w:t xml:space="preserve">Article dans une revue</w:t></w:r></w:p><w:p><w:pPr/><w:hyperlink r:id="rId49" w:history="1"><w:r><w:rPr><w:color w:val="#410a8c"/><w:u w:val="single"/></w:rPr><w:t xml:space="preserve">hal-00135442v1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Gestualité séquentielle et constructions comparatives en anglais : segmentation, contraste et emphase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 "Phénomènes de segmentation &amp; balisage discursif"</w:t></w:r><w:r><w:rPr/><w:t xml:space="preserve">, Blandine Pennec, Mar 2026,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hal-05562017v1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Segmentation et annotation : présentation du logiciel ELAN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 "Phénomènes de segmentation &amp; balisage discursif"</w:t></w:r><w:r><w:rPr/><w:t xml:space="preserve">, Blandine Pennec, Mar 2026,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hal-05562015v1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Structuring Discourse in the Body: Contrast and Composition in Gesture Sequences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8th Asia-Pacific LSP &amp; Professional Communication Association conference (LSPPC8)</w:t></w:r><w:r><w:rPr/><w:t xml:space="preserve">, City university of Hong Kong, Dec 2025, Hong Kong, China</w:t></w:r></w:p><w:p><w:pPr/><w:r><w:rPr/><w:t xml:space="preserve">Communication dans un congrès</w:t></w:r></w:p><w:p><w:pPr/><w:hyperlink r:id="rId52" w:history="1"><w:r><w:rPr><w:color w:val="#410a8c"/><w:u w:val="single"/></w:rPr><w:t xml:space="preserve">hal-05412948v1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Variations in the expression of multimodal constructs in discourse on climate change. Quantifying Modal Density in Climate Change Discourse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12ICOM</w:t></w:r><w:r><w:rPr/><w:t xml:space="preserve">, Oct 2025, Groningen, Netherlands</w:t></w:r></w:p><w:p><w:pPr/><w:r><w:rPr/><w:t xml:space="preserve">Communication dans un congrès</w:t></w:r></w:p><w:p><w:pPr/><w:hyperlink r:id="rId53" w:history="1"><w:r><w:rPr><w:color w:val="#410a8c"/><w:u w:val="single"/></w:rPr><w:t xml:space="preserve">hal-05347250v1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Conférence plénière &amp;quot;Multimodalité de la disfluence dans la parole aphasique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interdisciplinaire "Ajustements discursifs et interactionnels en contexte de handicap communicationnel"</w:t></w:r><w:r><w:rPr/><w:t xml:space="preserve">, Oct 2025,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hal-05321330v1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Répétition et dynamique interactionnelle : Co-construction du sens et rapports de force dans une interview politique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d’étude « La répétition en discours »</w:t></w:r><w:r><w:rPr/><w:t xml:space="preserve">, Oct 2025,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hal-05321327v1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doubles comparatifs en anglais : entre construction grammaticale et stratégies multimodales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d'ISGS France</w:t></w:r><w:r><w:rPr/><w:t xml:space="preserve">, International Society for Gesture Studies France (ISGS France), Nov 2025, En ligne, France</w:t></w:r></w:p><w:p><w:pPr/><w:r><w:rPr/><w:t xml:space="preserve">Communication dans un congrès</w:t></w:r></w:p><w:p><w:pPr/><w:hyperlink r:id="rId56" w:history="1"><w:r><w:rPr><w:color w:val="#410a8c"/><w:u w:val="single"/></w:rPr><w:t xml:space="preserve">hal-05367147v1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Exposition et exhortation : deux facettes du discours écologique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de l'équipe « Modèles et Discours » : La multimodalité en linguistique</w:t></w:r><w:r><w:rPr/><w:t xml:space="preserve">, Jean Szlamowicz; Équipe « Modèles et Discours » du Centre Interlangues Texte, Image, Langage (TIL – UR 4182 – Université de Bourgogne), May 2024, Dijon,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hal-04670035v1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More than one gesture but less than two? Inter-stroke dependencies in form and meaning</w:t></w:r></w:hyperlink></w:p><w:p><w:pPr/><w:hyperlink r:id="rId59" w:history="1"><w:r><w:rPr><w:color w:val="#410a8c"/><w:u w:val="single"/></w:rPr><w:t xml:space="preserve">Schuyler Laparle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60" w:history="1"><w:r><w:rPr><w:color w:val="#410a8c"/><w:u w:val="single"/></w:rPr><w:t xml:space="preserve">Merel Scholman</w:t></w:r></w:hyperlink></w:p><w:p><w:pPr/><w:r><w:rPr><w:i w:val="1"/><w:iCs w:val="1"/></w:rPr><w:t xml:space="preserve">26th International Conference on Human-Computer Interaction</w:t></w:r><w:r><w:rPr/><w:t xml:space="preserve">, Jun 2024, Washington DC, United States. pp.245-264, </w:t></w:r><w:hyperlink r:id="rId61" w:history="1"><w:r><w:rPr><w:color w:val="#410a8c"/><w:u w:val="single"/></w:rPr><w:t xml:space="preserve">⟨10.1007/978-3-031-61066-0_15⟩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hal-04433349v1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Sauver la planète, penser les futurs possibles. Analyse linguistique des discours multimodaux sur l'écologie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thématique du Master MEEF</w:t></w:r><w:r><w:rPr/><w:t xml:space="preserve">, Gaëlle Ferré; Christèle Le Bihan Colleran, Jan 2024, Poitiers,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hal-04439727v1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double comparatif forme-t-il une construction multimodale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d'Etude " La saillance dans la délinéarisation du message. Aspects multidimensionels et multimodaux</w:t></w:r><w:r><w:rPr/><w:t xml:space="preserve">, Université de Franche Comté, Sep 2024,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hal-04722342v1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Variations in the expression of multimodal constructs in discourse on climate change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de l'IMCC (International Multimodal Communication Center)</w:t></w:r><w:r><w:rPr/><w:t xml:space="preserve">, Feb 2024, All Souls College, Oxford,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hal-04489033v1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l'exposition à l'exhortation : montée en puissance du discours écologique face à l'urgence climatique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 "Stratégies de mise en saillance et recherche d’adhésion dans les textes et discours"</w:t></w:r><w:r><w:rPr/><w:t xml:space="preserve">, B. Pennec, Jun 2023,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hal-04150582v1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Multimodal Analysis of Language Change in Ecological Discourses on Global Warming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DAMMP</w:t></w:r><w:r><w:rPr/><w:t xml:space="preserve">, R. Butler, Mar 2023, Nancy, France</w:t></w:r></w:p><w:p><w:pPr/><w:r><w:rPr/><w:t xml:space="preserve">Communication dans un congrès</w:t></w:r></w:p><w:p><w:pPr/><w:hyperlink r:id="rId66" w:history="1"><w:r><w:rPr><w:color w:val="#410a8c"/><w:u w:val="single"/></w:rPr><w:t xml:space="preserve">hal-04150630v1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Pragmatic gestures and prosody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Gesture and Speech in Interaction (GESPIN)</w:t></w:r><w:r><w:rPr/><w:t xml:space="preserve">, Max Planck Institute for Psycholinguistics, 2023, Nimègue, Netherlands. Paper 6893</w:t></w:r></w:p><w:p><w:pPr/><w:r><w:rPr/><w:t xml:space="preserve">Communication dans un congrès</w:t></w:r></w:p><w:p><w:pPr/><w:hyperlink r:id="rId67" w:history="1"><w:r><w:rPr><w:color w:val="#410a8c"/><w:u w:val="single"/></w:rPr><w:t xml:space="preserve">hal-04214534v1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Langues maternelles, langues minorées. Le cas du kabyle et de l’arabe bejaoui en classe d’apprentissage en Algérie</w:t></w:r></w:hyperlink></w:p><w:p><w:pPr/><w:hyperlink r:id="rId69" w:history="1"><w:r><w:rPr><w:color w:val="#410a8c"/><w:u w:val="single"/></w:rPr><w:t xml:space="preserve">Kahina Bellil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Winter School of Multilingualism, European Languages and Societies – WSM 2023</w:t></w:r><w:r><w:rPr/><w:t xml:space="preserve">, Turun yliopisto (Suomi) – University of Turku (Finland), Mar 2023, Turku, Finlande</w:t></w:r></w:p><w:p><w:pPr/><w:r><w:rPr/><w:t xml:space="preserve">Communication dans un congrès</w:t></w:r></w:p><w:p><w:pPr/><w:hyperlink r:id="rId68" w:history="1"><w:r><w:rPr><w:color w:val="#410a8c"/><w:u w:val="single"/></w:rPr><w:t xml:space="preserve">hal-04365186v1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Semiotics of points and beats in interactions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of the ISGS</w:t></w:r><w:r><w:rPr/><w:t xml:space="preserve">, Jul 2022, Chicago,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hal-03727413v1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Information structure in (a)typical speech, a multimodal perspective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CALC-2: The 2nd Meeting of the Czech Association for Language and Cognition</w:t></w:r><w:r><w:rPr/><w:t xml:space="preserve">, Myrjam Fried; Česká asociace kognitivní lingvistiky – Czech Association for Language and Cognition (CALC), Nov 2022, Prague, Czech Republic</w:t></w:r></w:p><w:p><w:pPr/><w:r><w:rPr/><w:t xml:space="preserve">Communication dans un congrès</w:t></w:r></w:p><w:p><w:pPr/><w:hyperlink r:id="rId71" w:history="1"><w:r><w:rPr><w:color w:val="#410a8c"/><w:u w:val="single"/></w:rPr><w:t xml:space="preserve">hal-04365188v1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Expression multimodale du focus contrastif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"Structure informationnelle et multimodalité en interaction"</w:t></w:r><w:r><w:rPr/><w:t xml:space="preserve">, 2022, Namur, Belgique</w:t></w:r></w:p><w:p><w:pPr/><w:r><w:rPr/><w:t xml:space="preserve">Communication dans un congrès</w:t></w:r></w:p><w:p><w:pPr/><w:hyperlink r:id="rId72" w:history="1"><w:r><w:rPr><w:color w:val="#410a8c"/><w:u w:val="single"/></w:rPr><w:t xml:space="preserve">hal-03718496v1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Gestures of joint attention in multimodal interactions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Workshop "Direct interaction : methods of research, epistemology, and conceptualization"</w:t></w:r><w:r><w:rPr/><w:t xml:space="preserve">, 2022, Cluj, Romania</w:t></w:r></w:p><w:p><w:pPr/><w:r><w:rPr/><w:t xml:space="preserve">Communication dans un congrès</w:t></w:r></w:p><w:p><w:pPr/><w:hyperlink r:id="rId73" w:history="1"><w:r><w:rPr><w:color w:val="#410a8c"/><w:u w:val="single"/></w:rPr><w:t xml:space="preserve">hal-03718485v1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pauses gestuelles correspondent-elles à des dysfluences verbales chez les personnes aphasiques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2022, Noirmoutier, France. pp.605-613</w:t></w:r></w:p><w:p><w:pPr/><w:r><w:rPr/><w:t xml:space="preserve">Communication dans un congrès</w:t></w:r></w:p><w:p><w:pPr/><w:hyperlink r:id="rId74" w:history="1"><w:r><w:rPr><w:color w:val="#410a8c"/><w:u w:val="single"/></w:rPr><w:t xml:space="preserve">hal-03718490v1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Gestualité, référenciation et gestion de l'interaction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d'hommage à Jean-Marc Colletta</w:t></w:r><w:r><w:rPr/><w:t xml:space="preserve">, 2022,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hal-03718491v1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Gestes discursifs et structure informationnelle dans les conférences en ligne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Mini-colloque Faits de Langues</w:t></w:r><w:r><w:rPr/><w:t xml:space="preserve">, Aliyah Morgenstern, 2022,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hal-04365216v1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When Theatre Goes Giant. Travel as metaphor and megalomania in the street performances of Royal de Luxe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"Multimodal tropes"</w:t></w:r><w:r><w:rPr/><w:t xml:space="preserve">, 2022,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hal-03718494v1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interactions multimodales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du laboratoire FoReLLIS</w:t></w:r><w:r><w:rPr/><w:t xml:space="preserve">, 2021, Poitiers, France</w:t></w:r></w:p><w:p><w:pPr/><w:r><w:rPr/><w:t xml:space="preserve">Communication dans un congrès</w:t></w:r></w:p><w:p><w:pPr/><w:hyperlink r:id="rId78" w:history="1"><w:r><w:rPr><w:color w:val="#410a8c"/><w:u w:val="single"/></w:rPr><w:t xml:space="preserve">hal-03718480v1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Liens gestes/parole dans les aphasies fluentes et non-fluentes. Quelques observations préliminaires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de groupe ISGS France</w:t></w:r><w:r><w:rPr/><w:t xml:space="preserve">, Jun 2021, En ligne, France</w:t></w:r></w:p><w:p><w:pPr/><w:r><w:rPr/><w:t xml:space="preserve">Communication dans un congrès</w:t></w:r></w:p><w:p><w:pPr/><w:hyperlink r:id="rId79" w:history="1"><w:r><w:rPr><w:color w:val="#410a8c"/><w:u w:val="single"/></w:rPr><w:t xml:space="preserve">hal-03410504v1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Cultural Study of Open-Palm Hand Gestures and their Prosodic Correlates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81" w:history="1"><w:r><w:rPr><w:color w:val="#410a8c"/><w:u w:val="single"/></w:rPr><w:t xml:space="preserve">Amina Mettouchi</w:t></w:r></w:hyperlink></w:p><w:p><w:pPr/><w:r><w:rPr><w:i w:val="1"/><w:iCs w:val="1"/></w:rPr><w:t xml:space="preserve">10th International Conference on Speech Prosody 2020</w:t></w:r><w:r><w:rPr/><w:t xml:space="preserve">, 2020, Tokyo, Japan. pp.285-289, </w:t></w:r><w:hyperlink r:id="rId82" w:history="1"><w:r><w:rPr><w:color w:val="#410a8c"/><w:u w:val="single"/></w:rPr><w:t xml:space="preserve">⟨10.21437/speechprosody.2020-58⟩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hal-03182556v1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Parametric Multimodal Approach to Subordination in Conversation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ICLC-15 : The Fifteenth International Cognitive Linguistics Conference</w:t></w:r><w:r><w:rPr/><w:t xml:space="preserve">, 2019, Nishinomiya, Japan</w:t></w:r></w:p><w:p><w:pPr/><w:r><w:rPr/><w:t xml:space="preserve">Communication dans un congrès</w:t></w:r></w:p><w:p><w:pPr/><w:hyperlink r:id="rId83" w:history="1"><w:r><w:rPr><w:color w:val="#410a8c"/><w:u w:val="single"/></w:rPr><w:t xml:space="preserve">hal-02337390v1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Linguistic Approach to Augmentative and Alternative Communication : Use of a Symbol-to-Speech Device by a Nonverbal Person with Autism</w:t></w:r></w:hyperlink></w:p><w:p><w:pPr/><w:hyperlink r:id="rId85" w:history="1"><w:r><w:rPr><w:color w:val="#410a8c"/><w:u w:val="single"/></w:rPr><w:t xml:space="preserve">Nolwenn Pensivy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Conference A-Mode, Approaches to Multimodal Digital Environments: from Theories to Practices</w:t></w:r><w:r><w:rPr/><w:t xml:space="preserve">, 2019, Rome, Italy</w:t></w:r></w:p><w:p><w:pPr/><w:r><w:rPr/><w:t xml:space="preserve">Communication dans un congrès</w:t></w:r></w:p><w:p><w:pPr/><w:hyperlink r:id="rId84" w:history="1"><w:r><w:rPr><w:color w:val="#410a8c"/><w:u w:val="single"/></w:rPr><w:t xml:space="preserve">hal-02337375v1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Gesture / speech alignment in weather reports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Gesture and Speech in Interaction (GESPIN 6)</w:t></w:r><w:r><w:rPr/><w:t xml:space="preserve">, Sep 2019, Paderborn, Germany. </w:t></w:r><w:hyperlink r:id="rId87" w:history="1"><w:r><w:rPr><w:color w:val="#410a8c"/><w:u w:val="single"/></w:rPr><w:t xml:space="preserve">⟨10.17619/UNIPB/1-805⟩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hal-02337284v1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Gesture-Speech Alignment in Aphasia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Research Conference</w:t></w:r><w:r><w:rPr/><w:t xml:space="preserve">, 2019, Auckland, New Zealand</w:t></w:r></w:p><w:p><w:pPr/><w:r><w:rPr/><w:t xml:space="preserve">Communication dans un congrès</w:t></w:r></w:p><w:p><w:pPr/><w:hyperlink r:id="rId88" w:history="1"><w:r><w:rPr><w:color w:val="#410a8c"/><w:u w:val="single"/></w:rPr><w:t xml:space="preserve">hal-03182538v1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Séquentialité, argumentation et intersubjectivité. La réalisation multimodale des connecteurs discursifs dans les interactions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Corpus Philo - Corpus à(p)prendre</w:t></w:r><w:r><w:rPr/><w:t xml:space="preserve">, 2019, Grenoble, France</w:t></w:r></w:p><w:p><w:pPr/><w:r><w:rPr/><w:t xml:space="preserve">Communication dans un congrès</w:t></w:r></w:p><w:p><w:pPr/><w:hyperlink r:id="rId89" w:history="1"><w:r><w:rPr><w:color w:val="#410a8c"/><w:u w:val="single"/></w:rPr><w:t xml:space="preserve">hal-03182530v1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Gesture and speech prosody in aphasia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8th Conference of the ISGS</w:t></w:r><w:r><w:rPr/><w:t xml:space="preserve">, 2018, Cape Town, South Africa</w:t></w:r></w:p><w:p><w:pPr/><w:r><w:rPr/><w:t xml:space="preserve">Communication dans un congrès</w:t></w:r></w:p><w:p><w:pPr/><w:hyperlink r:id="rId90" w:history="1"><w:r><w:rPr><w:color w:val="#410a8c"/><w:u w:val="single"/></w:rPr><w:t xml:space="preserve">hal-03182804v1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 of prosodic boundaries by naïve listeners in three different types of subordinate syntactic constructions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9th International Conference on Speech Prosody 2018</w:t></w:r><w:r><w:rPr/><w:t xml:space="preserve">, Jun 2018, Poznań, Poland. pp.104-108, </w:t></w:r><w:hyperlink r:id="rId92" w:history="1"><w:r><w:rPr><w:color w:val="#410a8c"/><w:u w:val="single"/></w:rPr><w:t xml:space="preserve">⟨10.21437/SpeechProsody.2018-21⟩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hal-02117498v1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Gesture/speech integration in the perception of prosodic emphasis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9th International Conference on Speech Prosody 2018</w:t></w:r><w:r><w:rPr/><w:t xml:space="preserve">, international speech communication association, Jun 2018, Poznań, Poland. pp.35-39, </w:t></w:r><w:hyperlink r:id="rId94" w:history="1"><w:r><w:rPr><w:color w:val="#410a8c"/><w:u w:val="single"/></w:rPr><w:t xml:space="preserve">⟨10.21437/SpeechProsody.2018-7⟩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hal-04103537v1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Gestes et prosodie dans la parole aphasique non fluente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XXXIIe Journées d’Études sur la Parole</w:t></w:r><w:r><w:rPr/><w:t xml:space="preserve">, 2018, Aix en Provence, France. </w:t></w:r><w:hyperlink r:id="rId96" w:history="1"><w:r><w:rPr><w:color w:val="#410a8c"/><w:u w:val="single"/></w:rPr><w:t xml:space="preserve">⟨10.21437/JEP.2018-37⟩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hal-01811839v1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role of gestures in the perception of boundaries in speech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ISGS 2018 (8th Conference of the International Society for Gesture Studies)</w:t></w:r><w:r><w:rPr/><w:t xml:space="preserve">, 2018, Cape Town, South Africa</w:t></w:r></w:p><w:p><w:pPr/><w:r><w:rPr/><w:t xml:space="preserve">Communication dans un congrès</w:t></w:r></w:p><w:p><w:pPr/><w:hyperlink r:id="rId97" w:history="1"><w:r><w:rPr><w:color w:val="#410a8c"/><w:u w:val="single"/></w:rPr><w:t xml:space="preserve">hal-02436827v1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Weather Reports as Multimodal Constructions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on Multimodal Communication: Developing New Theories and Methods</w:t></w:r><w:r><w:rPr/><w:t xml:space="preserve">, 2017, Osnabrück, Germany</w:t></w:r></w:p><w:p><w:pPr/><w:r><w:rPr/><w:t xml:space="preserve">Communication dans un congrès</w:t></w:r></w:p><w:p><w:pPr/><w:hyperlink r:id="rId98" w:history="1"><w:r><w:rPr><w:color w:val="#410a8c"/><w:u w:val="single"/></w:rPr><w:t xml:space="preserve">hal-04365195v1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multimodal expression of subordination in spontaneous conversation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ICMC 2017 (International Conference on Multimodal Communication)</w:t></w:r><w:r><w:rPr/><w:t xml:space="preserve">, 2017, Osnabrück, Germany</w:t></w:r></w:p><w:p><w:pPr/><w:r><w:rPr/><w:t xml:space="preserve">Communication dans un congrès</w:t></w:r></w:p><w:p><w:pPr/><w:hyperlink r:id="rId99" w:history="1"><w:r><w:rPr><w:color w:val="#410a8c"/><w:u w:val="single"/></w:rPr><w:t xml:space="preserve">hal-02436842v1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do gestures in subordination tell us about clause (in)dependence?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GESPIN2017- Gesture and Speech in Interaction</w:t></w:r><w:r><w:rPr/><w:t xml:space="preserve">, Aug 2017, Poznań, Poland</w:t></w:r></w:p><w:p><w:pPr/><w:r><w:rPr/><w:t xml:space="preserve">Communication dans un congrès</w:t></w:r></w:p><w:p><w:pPr/><w:hyperlink r:id="rId100" w:history="1"><w:r><w:rPr><w:color w:val="#410a8c"/><w:u w:val="single"/></w:rPr><w:t xml:space="preserve">hal-02117490v1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Unimodal and Bimodal Backchannels in Conversational English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02" w:history="1"><w:r><w:rPr><w:color w:val="#410a8c"/><w:u w:val="single"/></w:rPr><w:t xml:space="preserve">Suzanne Renaudier</w:t></w:r></w:hyperlink></w:p><w:p><w:pPr/><w:r><w:rPr><w:i w:val="1"/><w:iCs w:val="1"/></w:rPr><w:t xml:space="preserve">SEMDIAL 2017</w:t></w:r><w:r><w:rPr/><w:t xml:space="preserve">, Aug 2017, Saarbrücken, Germany. pp.27-37, </w:t></w:r><w:hyperlink r:id="rId103" w:history="1"><w:r><w:rPr><w:color w:val="#410a8c"/><w:u w:val="single"/></w:rPr><w:t xml:space="preserve">⟨10.21437/SemDial.2017-3⟩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hal-01575230v1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Comment les linguistes en sont-ils venus aux mains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du geste</w:t></w:r><w:r><w:rPr/><w:t xml:space="preserve">, Anne Dubos; Projet Stereolux, May 2017,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hal-04365190v1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Subordinate clauses and background information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IPrA 2017 (15th International Pragmatics Conference)</w:t></w:r><w:r><w:rPr/><w:t xml:space="preserve">, 2017, Belfast,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hal-02436833v1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Prosodic boundaries in subordinate syntactic constructions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Speech Prosody 2016</w:t></w:r><w:r><w:rPr/><w:t xml:space="preserve">, May 2016, Boston, United States. </w:t></w:r><w:hyperlink r:id="rId107" w:history="1"><w:r><w:rPr><w:color w:val="#410a8c"/><w:u w:val="single"/></w:rPr><w:t xml:space="preserve">⟨10.21437/speechprosody.2016-38⟩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hal-01329167v1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Degrés d’(in)dépendance multimodale des propositions subordonnées en anglais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d’étude ENS-LaTTiCe "Multimodalité et Constructions"</w:t></w:r><w:r><w:rPr/><w:t xml:space="preserve">, 2016,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hal-04365200v1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This area of rain will stick South in the far North &amp;quot; Pointing and Deixis in Weather Reports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10" w:history="1"><w:r><w:rPr><w:color w:val="#410a8c"/><w:u w:val="single"/></w:rPr><w:t xml:space="preserve">Quentin Brisson</w:t></w:r></w:hyperlink></w:p><w:p><w:pPr/><w:r><w:rPr><w:i w:val="1"/><w:iCs w:val="1"/></w:rPr><w:t xml:space="preserve">Gesture and Speech in Interaction</w:t></w:r><w:r><w:rPr/><w:t xml:space="preserve">, Gaëlle Ferré; Mark Tutton, Sep 2015, Nantes, France. pp.101-106</w:t></w:r></w:p><w:p><w:pPr/><w:r><w:rPr/><w:t xml:space="preserve">Communication dans un congrès</w:t></w:r></w:p><w:p><w:pPr/><w:hyperlink r:id="rId109" w:history="1"><w:r><w:rPr><w:color w:val="#410a8c"/><w:u w:val="single"/></w:rPr><w:t xml:space="preserve">hal-01201912v1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Geste et parole : interaction entre les différentes modalités d'encodage de l'information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Les journées du geste "Main mouvement et émotion''</w:t></w:r><w:r><w:rPr/><w:t xml:space="preserve">, Anne Dubos, 2014, Nantes,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hal-04365205v1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Corpus of Interactional Data: a Large Multimodal Annotated Resource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113" w:history="1"><w:r><w:rPr><w:color w:val="#410a8c"/><w:u w:val="single"/></w:rPr><w:t xml:space="preserve">Roxanne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14" w:history="1"><w:r><w:rPr><w:color w:val="#410a8c"/><w:u w:val="single"/></w:rPr><w:t xml:space="preserve">Berthille Pallaud</w:t></w:r></w:hyperlink><w:r><w:rPr/><w:t xml:space="preserve">,</w:t></w:r><w:hyperlink r:id="rId115" w:history="1"><w:r><w:rPr><w:color w:val="#410a8c"/><w:u w:val="single"/></w:rPr><w:t xml:space="preserve">Laurent Prévot</w:t></w:r></w:hyperlink><w:r><w:rPr/><w:t xml:space="preserve">et al.</w:t></w:r></w:p><w:p><w:pPr/><w:r><w:rPr><w:i w:val="1"/><w:iCs w:val="1"/></w:rPr><w:t xml:space="preserve">Handbook of Linguistic Annotation</w:t></w:r><w:r><w:rPr/><w:t xml:space="preserve">, 2014, Unknown, Unknown Region</w:t></w:r></w:p><w:p><w:pPr/><w:r><w:rPr/><w:t xml:space="preserve">Communication dans un congrès</w:t></w:r></w:p><w:p><w:pPr/><w:hyperlink r:id="rId112" w:history="1"><w:r><w:rPr><w:color w:val="#410a8c"/><w:u w:val="single"/></w:rPr><w:t xml:space="preserve">hal-01231901v1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Multimodal representation and knowledge transfer in a French educational television programme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360°: Encompassing the Multimodality of Knowledge</w:t></w:r><w:r><w:rPr/><w:t xml:space="preserve">, Carmen Daniela Maier, 2014, Aarhus, Denmark</w:t></w:r></w:p><w:p><w:pPr/><w:r><w:rPr/><w:t xml:space="preserve">Communication dans un congrès</w:t></w:r></w:p><w:p><w:pPr/><w:hyperlink r:id="rId116" w:history="1"><w:r><w:rPr><w:color w:val="#410a8c"/><w:u w:val="single"/></w:rPr><w:t xml:space="preserve">hal-04365209v1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Tension gestuelle en co-présence d'un accent d'intensité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 (JEP)</w:t></w:r><w:r><w:rPr/><w:t xml:space="preserve">, 2014, Le Mans, France. pp.1-9</w:t></w:r></w:p><w:p><w:pPr/><w:r><w:rPr/><w:t xml:space="preserve">Communication dans un congrès</w:t></w:r></w:p><w:p><w:pPr/><w:hyperlink r:id="rId117" w:history="1"><w:r><w:rPr><w:color w:val="#410a8c"/><w:u w:val="single"/></w:rPr><w:t xml:space="preserve">hal-01017347v1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Gesture amplitude and prosodic emphatic stress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Conference PS-ProminenceS</w:t></w:r><w:r><w:rPr/><w:t xml:space="preserve">, 2013, Viterbo, Italy</w:t></w:r></w:p><w:p><w:pPr/><w:r><w:rPr/><w:t xml:space="preserve">Communication dans un congrès</w:t></w:r></w:p><w:p><w:pPr/><w:hyperlink r:id="rId118" w:history="1"><w:r><w:rPr><w:color w:val="#410a8c"/><w:u w:val="single"/></w:rPr><w:t xml:space="preserve">hal-04365214v1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modèles théoriques de production gestuelle à l'épreuve des données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Perspectives croisées sur l'analyse multimodale de corpus oraux</w:t></w:r><w:r><w:rPr/><w:t xml:space="preserve">, May 2013,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hal-00827618v1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Functions of gestures and gaze in marked constructions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2013 conference of the American Association for Applied Linguistics (AAAL)</w:t></w:r><w:r><w:rPr/><w:t xml:space="preserve">, 2013, Texas,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hal-00827621v1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Educational television programmes: towards greater modal complexity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6-ICOM</w:t></w:r><w:r><w:rPr/><w:t xml:space="preserve">, 2012, London,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hal-00726273v1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Critères de segmentation de la gestualité co-verbale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JEP-TALN-RECITAL 2012, Atelier DEGELS 2012: Défi GEste Langue des Signes</w:t></w:r><w:r><w:rPr/><w:t xml:space="preserve">, 2012, Grenoble, France. pp.9-21</w:t></w:r></w:p><w:p><w:pPr/><w:r><w:rPr/><w:t xml:space="preserve">Communication dans un congrès</w:t></w:r></w:p><w:p><w:pPr/><w:hyperlink r:id="rId122" w:history="1"><w:r><w:rPr><w:color w:val="#410a8c"/><w:u w:val="single"/></w:rPr><w:t xml:space="preserve">hal-00707594v1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Prosodie multimodale. Les enchères chantées aux Etats-Unis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JEP-TALN-RECITAL</w:t></w:r><w:r><w:rPr/><w:t xml:space="preserve">, 2012, Grenoble, France. pp.177-184</w:t></w:r></w:p><w:p><w:pPr/><w:r><w:rPr/><w:t xml:space="preserve">Communication dans un congrès</w:t></w:r></w:p><w:p><w:pPr/><w:hyperlink r:id="rId123" w:history="1"><w:r><w:rPr><w:color w:val="#410a8c"/><w:u w:val="single"/></w:rPr><w:t xml:space="preserve">hal-00707593v1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Multimodal Analysis of Discourse Markers 'donc', 'alors' and 'en fait' in Conversational French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ICPhS VXII</w:t></w:r><w:r><w:rPr/><w:t xml:space="preserve">, 2011, Hong Kong, China. pp.671-674</w:t></w:r></w:p><w:p><w:pPr/><w:r><w:rPr/><w:t xml:space="preserve">Communication dans un congrès</w:t></w:r></w:p><w:p><w:pPr/><w:hyperlink r:id="rId124" w:history="1"><w:r><w:rPr><w:color w:val="#410a8c"/><w:u w:val="single"/></w:rPr><w:t xml:space="preserve">hal-00617521v1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Analyse multimodale des particules d'extension « et tout ça, etc. » en français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Interface Discours Prosodie (IDP09)</w:t></w:r><w:r><w:rPr/><w:t xml:space="preserve">, 2009, Paris, France. pp.157-171</w:t></w:r></w:p><w:p><w:pPr/><w:r><w:rPr/><w:t xml:space="preserve">Communication dans un congrès</w:t></w:r></w:p><w:p><w:pPr/><w:hyperlink r:id="rId125" w:history="1"><w:r><w:rPr><w:color w:val="#410a8c"/><w:u w:val="single"/></w:rPr><w:t xml:space="preserve">hal-00576505v1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Thematisation and Prosodic Emphasis in Spoken French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Gespin</w:t></w:r><w:r><w:rPr/><w:t xml:space="preserve">, Sep 2011, Bielefeld, Germany. pp.1-6</w:t></w:r></w:p><w:p><w:pPr/><w:r><w:rPr/><w:t xml:space="preserve">Communication dans un congrès</w:t></w:r></w:p><w:p><w:pPr/><w:hyperlink r:id="rId126" w:history="1"><w:r><w:rPr><w:color w:val="#410a8c"/><w:u w:val="single"/></w:rPr><w:t xml:space="preserve">hal-00622967v1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Gesture and Speech in the Expression of Modality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12th International Pragmatics Conference</w:t></w:r><w:r><w:rPr/><w:t xml:space="preserve">, 2011, Manchester,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hal-00666065v1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Reinforcing Gestures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Interdisciplinary Workshop on Linguistic Annotation and Interacting Knowledge Systems</w:t></w:r><w:r><w:rPr/><w:t xml:space="preserve">, 2011, Aix en provence,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hal-00666114v1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Annotation et exploitation linguistique des phénomènes gestuels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d'études : " CID, un corpus de données interactionnelles : Méthodologie et enjeux théoriques "</w:t></w:r><w:r><w:rPr/><w:t xml:space="preserve">, 2011,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hal-00666105v1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Annotation multimodale du français parlé. Le cas des pointages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TALN - Atelier Degels</w:t></w:r><w:r><w:rPr/><w:t xml:space="preserve">, Jul 2011, Montpellier, France. pp.29-43</w:t></w:r></w:p><w:p><w:pPr/><w:r><w:rPr/><w:t xml:space="preserve">Communication dans un congrès</w:t></w:r></w:p><w:p><w:pPr/><w:hyperlink r:id="rId130" w:history="1"><w:r><w:rPr><w:color w:val="#410a8c"/><w:u w:val="single"/></w:rPr><w:t xml:space="preserve">hal-00609128v1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Multimodal Annotation of Conversational Data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132" w:history="1"><w:r><w:rPr><w:color w:val="#410a8c"/><w:u w:val="single"/></w:rPr><w:t xml:space="preserve">R Bertrand</w:t></w:r></w:hyperlink><w:r><w:rPr/><w:t xml:space="preserve">,</w:t></w:r><w:hyperlink r:id="rId133" w:history="1"><w:r><w:rPr><w:color w:val="#410a8c"/><w:u w:val="single"/></w:rPr><w:t xml:space="preserve">Brigitte Bigi</w:t></w:r></w:hyperlink><w:r><w:rPr/><w:t xml:space="preserve">,</w:t></w:r><w:hyperlink r:id="rId134" w:history="1"><w:r><w:rPr><w:color w:val="#410a8c"/><w:u w:val="single"/></w:rPr><w:t xml:space="preserve">Emmanuel Bruno</w:t></w:r></w:hyperlink><w:r><w:rPr/><w:t xml:space="preserve">,</w:t></w:r><w:hyperlink r:id="rId135" w:history="1"><w:r><w:rPr><w:color w:val="#410a8c"/><w:u w:val="single"/></w:rPr><w:t xml:space="preserve">Edlira Cela</w:t></w:r></w:hyperlink><w:r><w:rPr/><w:t xml:space="preserve">et al.</w:t></w:r></w:p><w:p><w:pPr/><w:r><w:rPr><w:i w:val="1"/><w:iCs w:val="1"/></w:rPr><w:t xml:space="preserve">Proceedings of the Fourth Linguistic Annotation Workshop</w:t></w:r><w:r><w:rPr/><w:t xml:space="preserve">, 2010, Uppsala, Sweden. pp 186-191</w:t></w:r></w:p><w:p><w:pPr/><w:r><w:rPr/><w:t xml:space="preserve">Communication dans un congrès</w:t></w:r></w:p><w:p><w:pPr/><w:hyperlink r:id="rId131" w:history="1"><w:r><w:rPr><w:color w:val="#410a8c"/><w:u w:val="single"/></w:rPr><w:t xml:space="preserve">hal-01720424v1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Timing Relationships between Speech and Co-Verbal Gestures in Spontaneous French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Language Resources and Evaluation, Workshop on Multimodal Corpora</w:t></w:r><w:r><w:rPr/><w:t xml:space="preserve">, May 2010, La Valette, Malta. pp.86-91</w:t></w:r></w:p><w:p><w:pPr/><w:r><w:rPr/><w:t xml:space="preserve">Communication dans un congrès</w:t></w:r></w:p><w:p><w:pPr/><w:hyperlink r:id="rId136" w:history="1"><w:r><w:rPr><w:color w:val="#410a8c"/><w:u w:val="single"/></w:rPr><w:t xml:space="preserve">hal-00485797v1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Relations temporelles entre parole et gestualité co-verbale en français spontané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May 2010, Mons, Belgique. pp.13-16</w:t></w:r></w:p><w:p><w:pPr/><w:r><w:rPr/><w:t xml:space="preserve">Communication dans un congrès</w:t></w:r></w:p><w:p><w:pPr/><w:hyperlink r:id="rId137" w:history="1"><w:r><w:rPr><w:color w:val="#410a8c"/><w:u w:val="single"/></w:rPr><w:t xml:space="preserve">hal-00488820v1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Multi-level Annotations of Nonverbal Behaviors in French Spontaneous Conversation</w:t></w:r></w:hyperlink></w:p><w:p><w:pPr/><w:hyperlink r:id="rId139" w:history="1"><w:r><w:rPr><w:color w:val="#410a8c"/><w:u w:val="single"/></w:rPr><w:t xml:space="preserve">Ning Tan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40" w:history="1"><w:r><w:rPr><w:color w:val="#410a8c"/><w:u w:val="single"/></w:rPr><w:t xml:space="preserve">Marion Tellier</w:t></w:r></w:hyperlink><w:r><w:rPr/><w:t xml:space="preserve">,</w:t></w:r><w:hyperlink r:id="rId135" w:history="1"><w:r><w:rPr><w:color w:val="#410a8c"/><w:u w:val="single"/></w:rPr><w:t xml:space="preserve">Edlira Cela</w:t></w:r></w:hyperlink><w:r><w:rPr/><w:t xml:space="preserve">,</w:t></w:r><w:hyperlink r:id="rId141" w:history="1"><w:r><w:rPr><w:color w:val="#410a8c"/><w:u w:val="single"/></w:rPr><w:t xml:space="preserve">Mary-Annick Morel</w:t></w:r></w:hyperlink><w:r><w:rPr/><w:t xml:space="preserve">et al.</w:t></w:r></w:p><w:p><w:pPr/><w:r><w:rPr><w:i w:val="1"/><w:iCs w:val="1"/></w:rPr><w:t xml:space="preserve">International Conference for Language Resources and Evaluation</w:t></w:r><w:r><w:rPr/><w:t xml:space="preserve">, May 2010, La Valette, Malta. pp.74-79</w:t></w:r></w:p><w:p><w:pPr/><w:r><w:rPr/><w:t xml:space="preserve">Communication dans un congrès</w:t></w:r></w:p><w:p><w:pPr/><w:hyperlink r:id="rId138" w:history="1"><w:r><w:rPr><w:color w:val="#410a8c"/><w:u w:val="single"/></w:rPr><w:t xml:space="preserve">hal-00488832v1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cadrage (spatio-temporel) en français et en anglais. Aspects prosodiques et gestuels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du Cerlico : Grammaire et Prosodie 1</w:t></w:r><w:r><w:rPr/><w:t xml:space="preserve">, 2008, Nantes, France. pp.109-123</w:t></w:r></w:p><w:p><w:pPr/><w:r><w:rPr/><w:t xml:space="preserve">Communication dans un congrès</w:t></w:r></w:p><w:p><w:pPr/><w:hyperlink r:id="rId142" w:history="1"><w:r><w:rPr><w:color w:val="#410a8c"/><w:u w:val="single"/></w:rPr><w:t xml:space="preserve">hal-04365156v1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Gesture catchments and density in narratives of personal experience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GESPIN</w:t></w:r><w:r><w:rPr/><w:t xml:space="preserve">, Sep 2009, Poznan, Poland. pp.1-7</w:t></w:r></w:p><w:p><w:pPr/><w:r><w:rPr/><w:t xml:space="preserve">Communication dans un congrès</w:t></w:r></w:p><w:p><w:pPr/><w:hyperlink r:id="rId143" w:history="1"><w:r><w:rPr><w:color w:val="#410a8c"/><w:u w:val="single"/></w:rPr><w:t xml:space="preserve">hal-00488990v1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Gestural Reinforcement of Degree Adverbs and Adjectives in English and French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45" w:history="1"><w:r><w:rPr><w:color w:val="#410a8c"/><w:u w:val="single"/></w:rPr><w:t xml:space="preserve">Stéphane Rauzy</w:t></w:r></w:hyperlink></w:p><w:p><w:pPr/><w:r><w:rPr><w:i w:val="1"/><w:iCs w:val="1"/></w:rPr><w:t xml:space="preserve">Colloque Aflico (Grammaires en Construction(s))</w:t></w:r><w:r><w:rPr/><w:t xml:space="preserve">, 2009,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hal-00666079v1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segmentation de l'anglais parlé : apport de la multimodalité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22e colloque du CerLiCO : Grammaire et Prosodie 2</w:t></w:r><w:r><w:rPr/><w:t xml:space="preserve">, CerLiCO – Cercle linguistique du Centre et de l'Ouest, May 2008, Rennes, France. pp.81-93</w:t></w:r></w:p><w:p><w:pPr/><w:r><w:rPr/><w:t xml:space="preserve">Communication dans un congrès</w:t></w:r></w:p><w:p><w:pPr/><w:hyperlink r:id="rId146" w:history="1"><w:r><w:rPr><w:color w:val="#410a8c"/><w:u w:val="single"/></w:rPr><w:t xml:space="preserve">hal-04365151v1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Shared and sharing knowledge in British English: a multimodal analysis of identity construction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Dialog2</w:t></w:r><w:r><w:rPr/><w:t xml:space="preserve">, 2009, Helsinki, Finland</w:t></w:r></w:p><w:p><w:pPr/><w:r><w:rPr/><w:t xml:space="preserve">Communication dans un congrès</w:t></w:r></w:p><w:p><w:pPr/><w:hyperlink r:id="rId147" w:history="1"><w:r><w:rPr><w:color w:val="#410a8c"/><w:u w:val="single"/></w:rPr><w:t xml:space="preserve">hal-00666061v1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Comprendre la structure du récit oral. Mais quel oral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Interlangues</w:t></w:r><w:r><w:rPr/><w:t xml:space="preserve">, 2008, Angers, France</w:t></w:r></w:p><w:p><w:pPr/><w:r><w:rPr/><w:t xml:space="preserve">Communication dans un congrès</w:t></w:r></w:p><w:p><w:pPr/><w:hyperlink r:id="rId148" w:history="1"><w:r><w:rPr><w:color w:val="#410a8c"/><w:u w:val="single"/></w:rPr><w:t xml:space="preserve">hal-00666102v1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Testimonials on emotions - a multimodal speech analysis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Actes, LREC08 - Language Resource and Evaluation COnference</w:t></w:r><w:r><w:rPr/><w:t xml:space="preserve">, May 2008, Marrakech, Morocco. pp.87-92</w:t></w:r></w:p><w:p><w:pPr/><w:r><w:rPr/><w:t xml:space="preserve">Communication dans un congrès</w:t></w:r></w:p><w:p><w:pPr/><w:hyperlink r:id="rId149" w:history="1"><w:r><w:rPr><w:color w:val="#410a8c"/><w:u w:val="single"/></w:rPr><w:t xml:space="preserve">hal-00436565v1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ellipses de la conversation spontanée en anglais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Ellipse et effacement</w:t></w:r><w:r><w:rPr/><w:t xml:space="preserve">, 2005, Saint-Etienne, France. pp.247-255</w:t></w:r></w:p><w:p><w:pPr/><w:r><w:rPr/><w:t xml:space="preserve">Communication dans un congrès</w:t></w:r></w:p><w:p><w:pPr/><w:hyperlink r:id="rId150" w:history="1"><w:r><w:rPr><w:color w:val="#410a8c"/><w:u w:val="single"/></w:rPr><w:t xml:space="preserve">hal-00326944v1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TIC et l'enseignement de l'oral à l'université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interlangues</w:t></w:r><w:r><w:rPr/><w:t xml:space="preserve">, 2008, Angers, France</w:t></w:r></w:p><w:p><w:pPr/><w:r><w:rPr/><w:t xml:space="preserve">Communication dans un congrès</w:t></w:r></w:p><w:p><w:pPr/><w:hyperlink r:id="rId151" w:history="1"><w:r><w:rPr><w:color w:val="#410a8c"/><w:u w:val="single"/></w:rPr><w:t xml:space="preserve">hal-00666097v1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Creating and exploiting multimodal annotated corpora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LREC08 - Language Resource and Evaluation COnference</w:t></w:r><w:r><w:rPr/><w:t xml:space="preserve">, 2008, Marrakech, Morocco. pp.1-5</w:t></w:r></w:p><w:p><w:pPr/><w:r><w:rPr/><w:t xml:space="preserve">Communication dans un congrès</w:t></w:r></w:p><w:p><w:pPr/><w:hyperlink r:id="rId152" w:history="1"><w:r><w:rPr><w:color w:val="#410a8c"/><w:u w:val="single"/></w:rPr><w:t xml:space="preserve">hal-00353722v1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Penser tout haut. Analyse multimodale de fins de séquences conversationnelles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Jun 2008, Avignon, France. pp.Cederom</w:t></w:r></w:p><w:p><w:pPr/><w:r><w:rPr/><w:t xml:space="preserve">Communication dans un congrès</w:t></w:r></w:p><w:p><w:pPr/><w:hyperlink r:id="rId153" w:history="1"><w:r><w:rPr><w:color w:val="#410a8c"/><w:u w:val="single"/></w:rPr><w:t xml:space="preserve">hal-00294223v1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Récits de femmes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Congrès Mondial de Linguistique Française</w:t></w:r><w:r><w:rPr/><w:t xml:space="preserve">, Jul 2008, Paris, France. pp.715-730</w:t></w:r></w:p><w:p><w:pPr/><w:r><w:rPr/><w:t xml:space="preserve">Communication dans un congrès</w:t></w:r></w:p><w:p><w:pPr/><w:hyperlink r:id="rId154" w:history="1"><w:r><w:rPr><w:color w:val="#410a8c"/><w:u w:val="single"/></w:rPr><w:t xml:space="preserve">hal-00295276v1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Multimodal Analysis of Spontaneous Narratives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Linguistic seminar at the School of English, Communication and Philosophy</w:t></w:r><w:r><w:rPr/><w:t xml:space="preserve">, 2007, Cardiff, United Kingdom</w:t></w:r></w:p><w:p><w:pPr/><w:r><w:rPr/><w:t xml:space="preserve">Communication dans un congrès</w:t></w:r></w:p><w:p><w:pPr/><w:hyperlink r:id="rId155" w:history="1"><w:r><w:rPr><w:color w:val="#410a8c"/><w:u w:val="single"/></w:rPr><w:t xml:space="preserve">hal-00666052v1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Backchannels revisited from a multimodal perspective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45" w:history="1"><w:r><w:rPr><w:color w:val="#410a8c"/><w:u w:val="single"/></w:rPr><w:t xml:space="preserve">Stéphane Rauzy</w:t></w:r></w:hyperlink></w:p><w:p><w:pPr/><w:r><w:rPr><w:i w:val="1"/><w:iCs w:val="1"/></w:rPr><w:t xml:space="preserve">Auditory-visual Speech Processing</w:t></w:r><w:r><w:rPr/><w:t xml:space="preserve">, Aug 2007, Hilvarenbeek, Netherlands. pp.1-5</w:t></w:r></w:p><w:p><w:pPr/><w:r><w:rPr/><w:t xml:space="preserve">Communication dans un congrès</w:t></w:r></w:p><w:p><w:pPr/><w:hyperlink r:id="rId156" w:history="1"><w:r><w:rPr><w:color w:val="#410a8c"/><w:u w:val="single"/></w:rPr><w:t xml:space="preserve">hal-00244490v1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XML Coding Scheme for Multimodal Corpus Annotation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45" w:history="1"><w:r><w:rPr><w:color w:val="#410a8c"/><w:u w:val="single"/></w:rPr><w:t xml:space="preserve">Stéphane Rauzy</w:t></w:r></w:hyperlink></w:p><w:p><w:pPr/><w:r><w:rPr><w:i w:val="1"/><w:iCs w:val="1"/></w:rPr><w:t xml:space="preserve">Corpus Linguistics</w:t></w:r><w:r><w:rPr/><w:t xml:space="preserve">, Jul 2007, Birmingham, United Kingdom. pp.1-17</w:t></w:r></w:p><w:p><w:pPr/><w:r><w:rPr/><w:t xml:space="preserve">Communication dans un congrès</w:t></w:r></w:p><w:p><w:pPr/><w:hyperlink r:id="rId157" w:history="1"><w:r><w:rPr><w:color w:val="#410a8c"/><w:u w:val="single"/></w:rPr><w:t xml:space="preserve">hal-00244494v1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récit spontané oral en français et en anglais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interlangues</w:t></w:r><w:r><w:rPr/><w:t xml:space="preserve">, 2007, Nantes,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hal-00666087v1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CID Video Corpus: A Multimodal Resource for Gesture Studies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/w:p><w:p><w:pPr/><w:r><w:rPr><w:i w:val="1"/><w:iCs w:val="1"/></w:rPr><w:t xml:space="preserve">Third ISGS conference 'Integrating Gestures'</w:t></w:r><w:r><w:rPr/><w:t xml:space="preserve">, 2007, Evanston, Illinois,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hal-00666074v1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Intensive Gestures in French and their Multimodal Correlates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45" w:history="1"><w:r><w:rPr><w:color w:val="#410a8c"/><w:u w:val="single"/></w:rPr><w:t xml:space="preserve">Stéphane Rauzy</w:t></w:r></w:hyperlink></w:p><w:p><w:pPr/><w:r><w:rPr><w:i w:val="1"/><w:iCs w:val="1"/></w:rPr><w:t xml:space="preserve">Interspeech</w:t></w:r><w:r><w:rPr/><w:t xml:space="preserve">, Aug 2007, Antwerp, Belgium. pp.690-693</w:t></w:r></w:p><w:p><w:pPr/><w:r><w:rPr/><w:t xml:space="preserve">Communication dans un congrès</w:t></w:r></w:p><w:p><w:pPr/><w:hyperlink r:id="rId160" w:history="1"><w:r><w:rPr><w:color w:val="#410a8c"/><w:u w:val="single"/></w:rPr><w:t xml:space="preserve">hal-00173729v1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Présentation du logiciel ANVIL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Ecole thématique CNRS CONTACI (CONstitution, Traitement et Analyse de Corpus d'Interactions)</w:t></w:r><w:r><w:rPr/><w:t xml:space="preserve">, 2007,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hal-00666094v1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répétition stylistique en anglais oral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2006, Dinard, France. pp.541-544</w:t></w:r></w:p><w:p><w:pPr/><w:r><w:rPr/><w:t xml:space="preserve">Communication dans un congrès</w:t></w:r></w:p><w:p><w:pPr/><w:hyperlink r:id="rId162" w:history="1"><w:r><w:rPr><w:color w:val="#410a8c"/><w:u w:val="single"/></w:rPr><w:t xml:space="preserve">hal-00168329v1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prise de son et d’image, du terrain à la numérisation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64" w:history="1"><w:r><w:rPr><w:color w:val="#410a8c"/><w:u w:val="single"/></w:rPr><w:t xml:space="preserve">Stéphane Dupont</w:t></w:r></w:hyperlink><w:r><w:rPr/><w:t xml:space="preserve">,</w:t></w:r><w:hyperlink r:id="rId165" w:history="1"><w:r><w:rPr><w:color w:val="#410a8c"/><w:u w:val="single"/></w:rPr><w:t xml:space="preserve">Eric Quézin</w:t></w:r></w:hyperlink><w:r><w:rPr/><w:t xml:space="preserve">,</w:t></w:r><w:hyperlink r:id="rId166" w:history="1"><w:r><w:rPr><w:color w:val="#410a8c"/><w:u w:val="single"/></w:rPr><w:t xml:space="preserve">Jean-François Surget</w:t></w:r></w:hyperlink></w:p><w:p><w:pPr/><w:r><w:rPr><w:i w:val="1"/><w:iCs w:val="1"/></w:rPr><w:t xml:space="preserve">Ecole thématique ELCO, “Linguistique des corpus oraux”</w:t></w:r><w:r><w:rPr/><w:t xml:space="preserve">, Amina Mettouchi et Anne Lacheret, 2006,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hal-04365224v1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Constitution d’un corpus en vue d’une analyse multimodale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d’Etude, “Pratiques Langagières”</w:t></w:r><w:r><w:rPr/><w:t xml:space="preserve">, CNRS, 2006, Ivry sur Seine,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hal-04365222v1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Extreme Formulations in Young Adults' Speech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La scalarité : autant de moyens d'expression, autant d'effets de sens</w:t></w:r><w:r><w:rPr/><w:t xml:space="preserve">, Feb 2006, Bruxelles, Belgium</w:t></w:r></w:p><w:p><w:pPr/><w:r><w:rPr/><w:t xml:space="preserve">Communication dans un congrès</w:t></w:r></w:p><w:p><w:pPr/><w:hyperlink r:id="rId168" w:history="1"><w:r><w:rPr><w:color w:val="#410a8c"/><w:u w:val="single"/></w:rPr><w:t xml:space="preserve">hal-00130892v1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Gesture and Intonation in English Narratives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2nd Conference of the International Society for Gesture Studies “Corps en interaction”</w:t></w:r><w:r><w:rPr/><w:t xml:space="preserve">, Lorenza Mondada, 2005,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hal-04365226v1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Dramatic Intensity in Spontaneous Narratives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9th International Pragmatics Conference</w:t></w:r><w:r><w:rPr/><w:t xml:space="preserve">, Jul 2005, Riva del Garda, Italy</w:t></w:r></w:p><w:p><w:pPr/><w:r><w:rPr/><w:t xml:space="preserve">Communication dans un congrès</w:t></w:r></w:p><w:p><w:pPr/><w:hyperlink r:id="rId170" w:history="1"><w:r><w:rPr><w:color w:val="#410a8c"/><w:u w:val="single"/></w:rPr><w:t xml:space="preserve">hal-00436569v1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pauses intra-constituants en anglais spontané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6èmes Rencontres de l'École Doctorale de Paris III</w:t></w:r><w:r><w:rPr/><w:t xml:space="preserve">, 2004, Paris, France. pp.217-220</w:t></w:r></w:p><w:p><w:pPr/><w:r><w:rPr/><w:t xml:space="preserve">Communication dans un congrès</w:t></w:r></w:p><w:p><w:pPr/><w:hyperlink r:id="rId171" w:history="1"><w:r><w:rPr><w:color w:val="#410a8c"/><w:u w:val="single"/></w:rPr><w:t xml:space="preserve">hal-00130938v1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Degrés d'intensité exprimés à l'oral. Du discours à la gestualité en passant par la prosodie</w:t></w:r></w:hyperlink></w:p><w:p><w:pPr/><w:hyperlink r:id="rId10" w:history="1"><w:r><w:rPr><w:color w:val="#410a8c"/><w:u w:val="single"/></w:rPr><w:t xml:space="preserve">Gaëlle Ferré</w:t></w:r></w:hyperlink></w:p><w:p><w:pPr/><w:r><w:rPr/><w:t xml:space="preserve">2004, pp.13-26</w:t></w:r></w:p><w:p><w:pPr/><w:r><w:rPr/><w:t xml:space="preserve">Communication dans un congrès</w:t></w:r></w:p><w:p><w:pPr/><w:hyperlink r:id="rId172" w:history="1"><w:r><w:rPr><w:color w:val="#410a8c"/><w:u w:val="single"/></w:rPr><w:t xml:space="preserve">hal-00135441v1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pauses intra-constituants en anglais spontané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XXVes Journées d'Étude sur la parole</w:t></w:r><w:r><w:rPr/><w:t xml:space="preserve">, 2004, Fès, Maroc. pp.217-220</w:t></w:r></w:p><w:p><w:pPr/><w:r><w:rPr/><w:t xml:space="preserve">Communication dans un congrès</w:t></w:r></w:p><w:p><w:pPr/><w:hyperlink r:id="rId173" w:history="1"><w:r><w:rPr><w:color w:val="#410a8c"/><w:u w:val="single"/></w:rPr><w:t xml:space="preserve">hal-00294227v1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Discursive, Prosodic and Gestural Analysis of Focalisation Pauses in British English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Interfaces Prosodiques</w:t></w:r><w:r><w:rPr/><w:t xml:space="preserve">, Mar 2003, Nantes, France. pp.265-270</w:t></w:r></w:p><w:p><w:pPr/><w:r><w:rPr/><w:t xml:space="preserve">Communication dans un congrès</w:t></w:r></w:p><w:p><w:pPr/><w:hyperlink r:id="rId174" w:history="1"><w:r><w:rPr><w:color w:val="#410a8c"/><w:u w:val="single"/></w:rPr><w:t xml:space="preserve">hal-00173736v1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Complémentarité des indices prosodiques et des marques posturo-mimo-gestuelles dans la gestion des tours de parole en anglais spontané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Prosodie</w:t></w:r><w:r><w:rPr/><w:t xml:space="preserve">, 2001, Grenoble, France. pp.133-137</w:t></w:r></w:p><w:p><w:pPr/><w:r><w:rPr/><w:t xml:space="preserve">Communication dans un congrès</w:t></w:r></w:p><w:p><w:pPr/><w:hyperlink r:id="rId175" w:history="1"><w:r><w:rPr><w:color w:val="#410a8c"/><w:u w:val="single"/></w:rPr><w:t xml:space="preserve">hal-04365167v1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Training in English Phonology for the Agrégation. Theory and Practice</w:t></w:r></w:hyperlink></w:p><w:p><w:pPr/><w:hyperlink r:id="rId10" w:history="1"><w:r><w:rPr><w:color w:val="#410a8c"/><w:u w:val="single"/></w:rPr><w:t xml:space="preserve">Gaëlle Ferré</w:t></w:r></w:hyperlink></w:p><w:p><w:pPr/><w:r><w:rPr/><w:t xml:space="preserve">Ellipses, 2025, 9782340108547</w:t></w:r></w:p><w:p><w:pPr/><w:r><w:rPr/><w:t xml:space="preserve">Ouvrages</w:t></w:r></w:p><w:p><w:pPr/><w:hyperlink r:id="rId176" w:history="1"><w:r><w:rPr><w:color w:val="#410a8c"/><w:u w:val="single"/></w:rPr><w:t xml:space="preserve">hal-05180513v1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Analyse de Discours Multimodale. Gestualité et prosodie en discours</w:t></w:r></w:hyperlink></w:p><w:p><w:pPr/><w:hyperlink r:id="rId10" w:history="1"><w:r><w:rPr><w:color w:val="#410a8c"/><w:u w:val="single"/></w:rPr><w:t xml:space="preserve">Gaëlle Ferré</w:t></w:r></w:hyperlink></w:p><w:p><w:pPr/><w:hyperlink r:id="rId178" w:history="1"><w:r><w:rPr><w:color w:val="#410a8c"/><w:u w:val="single"/></w:rPr><w:t xml:space="preserve">UGA Editions</w:t></w:r></w:hyperlink><w:r><w:rPr/><w:t xml:space="preserve">, 2019, Langues, gestes, paroles, 978-2-37747-094-5</w:t></w:r></w:p><w:p><w:pPr/><w:r><w:rPr/><w:t xml:space="preserve">Ouvrages</w:t></w:r></w:p><w:p><w:pPr/><w:hyperlink r:id="rId177" w:history="1"><w:r><w:rPr><w:color w:val="#410a8c"/><w:u w:val="single"/></w:rPr><w:t xml:space="preserve">hal-02385207v1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Entraînement à l’épreuve de phonologie à l’Agrégation d’anglais</w:t></w:r></w:hyperlink></w:p><w:p><w:pPr/><w:hyperlink r:id="rId10" w:history="1"><w:r><w:rPr><w:color w:val="#410a8c"/><w:u w:val="single"/></w:rPr><w:t xml:space="preserve">Gaëlle Ferré</w:t></w:r></w:hyperlink></w:p><w:p><w:pPr/><w:r><w:rPr/><w:t xml:space="preserve">Ellipses, 2015, 9782340006829</w:t></w:r></w:p><w:p><w:pPr/><w:r><w:rPr/><w:t xml:space="preserve">Ouvrages</w:t></w:r></w:p><w:p><w:pPr/><w:hyperlink r:id="rId179" w:history="1"><w:r><w:rPr><w:color w:val="#410a8c"/><w:u w:val="single"/></w:rPr><w:t xml:space="preserve">hal-01329182v1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Chapitre 1 : Séquentialité, argumentation et intersubjectivité. La réalisation multimodale des connecteurs discursifs dans les interactions</w:t></w:r></w:hyperlink></w:p><w:p><w:pPr/><w:hyperlink r:id="rId10" w:history="1"><w:r><w:rPr><w:color w:val="#410a8c"/><w:u w:val="single"/></w:rPr><w:t xml:space="preserve">Gaëlle Ferré</w:t></w:r></w:hyperlink></w:p><w:p><w:pPr/><w:r><w:rPr/><w:t xml:space="preserve">Anda Fournel et Jean-Pascal Simon. </w:t></w:r><w:r><w:rPr><w:i w:val="1"/><w:iCs w:val="1"/></w:rPr><w:t xml:space="preserve">Enfants et adolescents en discussion philosophique. Approches pluridisciplinaires autour du corpus A(p)prendre</w:t></w:r><w:r><w:rPr/><w:t xml:space="preserve">, </w:t></w:r><w:hyperlink r:id="rId181" w:history="1"><w:r><w:rPr><w:color w:val="#410a8c"/><w:u w:val="single"/></w:rPr><w:t xml:space="preserve">UGA Editions</w:t></w:r></w:hyperlink><w:r><w:rPr/><w:t xml:space="preserve">, pp.35-64, 2023, 9782377474271</w:t></w:r></w:p><w:p><w:pPr/><w:r><w:rPr/><w:t xml:space="preserve">Chapitre d'ouvrage</w:t></w:r></w:p><w:p><w:pPr/><w:hyperlink r:id="rId180" w:history="1"><w:r><w:rPr><w:color w:val="#410a8c"/><w:u w:val="single"/></w:rPr><w:t xml:space="preserve">hal-04150481v1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Time Reference in Weather Reports. The Contribution of Gesture in French and English</w:t></w:r></w:hyperlink></w:p><w:p><w:pPr/><w:hyperlink r:id="rId10" w:history="1"><w:r><w:rPr><w:color w:val="#410a8c"/><w:u w:val="single"/></w:rPr><w:t xml:space="preserve">Gaëlle Ferré</w:t></w:r></w:hyperlink></w:p><w:p><w:pPr/><w:r><w:rPr/><w:t xml:space="preserve">Isabel Galhano-Rodrigues; Elena Zagar Galvão; Anabela Cruz-Santos. </w:t></w:r><w:r><w:rPr><w:i w:val="1"/><w:iCs w:val="1"/></w:rPr><w:t xml:space="preserve">Recent Perspectives on Gesture and Multimodality</w:t></w:r><w:r><w:rPr/><w:t xml:space="preserve">, </w:t></w:r><w:hyperlink r:id="rId183" w:history="1"><w:r><w:rPr><w:color w:val="#410a8c"/><w:u w:val="single"/></w:rPr><w:t xml:space="preserve">Cambridge Scholars Publishing</w:t></w:r></w:hyperlink><w:r><w:rPr/><w:t xml:space="preserve">, pp.31-40, 2019, 978-1-5275-3536-7</w:t></w:r></w:p><w:p><w:pPr/><w:r><w:rPr/><w:t xml:space="preserve">Chapitre d'ouvrage</w:t></w:r></w:p><w:p><w:pPr/><w:hyperlink r:id="rId182" w:history="1"><w:r><w:rPr><w:color w:val="#410a8c"/><w:u w:val="single"/></w:rPr><w:t xml:space="preserve">hal-02337298v1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Cohesive gestures in spontaneous conversation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/><w:t xml:space="preserve">Isabel Maria Galhano Rodrigues; Elena Zagar Galvão; Anabela Cruz-Santos. </w:t></w:r><w:r><w:rPr><w:i w:val="1"/><w:iCs w:val="1"/></w:rPr><w:t xml:space="preserve">Recent Perspectives on Gesture and Multimodality</w:t></w:r><w:r><w:rPr/><w:t xml:space="preserve">, Cambridge Scholars Publishing Ltd, pp.8-18, 2019, 9781527535367</w:t></w:r></w:p><w:p><w:pPr/><w:r><w:rPr/><w:t xml:space="preserve">Chapitre d'ouvrage</w:t></w:r></w:p><w:p><w:pPr/><w:hyperlink r:id="rId184" w:history="1"><w:r><w:rPr><w:color w:val="#410a8c"/><w:u w:val="single"/></w:rPr><w:t xml:space="preserve">hal-02337312v1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Corpus of Interactional Data: a Large Multimodal Annotated Resource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14" w:history="1"><w:r><w:rPr><w:color w:val="#410a8c"/><w:u w:val="single"/></w:rPr><w:t xml:space="preserve">Berthille Pallaud</w:t></w:r></w:hyperlink><w:r><w:rPr/><w:t xml:space="preserve">,</w:t></w:r><w:hyperlink r:id="rId186" w:history="1"><w:r><w:rPr><w:color w:val="#410a8c"/><w:u w:val="single"/></w:rPr><w:t xml:space="preserve">Laurent Prevot</w:t></w:r></w:hyperlink><w:r><w:rPr/><w:t xml:space="preserve">et al.</w:t></w:r></w:p><w:p><w:pPr/><w:r><w:rPr/><w:t xml:space="preserve">N.Ide &amp; J.Pustejovsky. </w:t></w:r><w:r><w:rPr><w:i w:val="1"/><w:iCs w:val="1"/></w:rPr><w:t xml:space="preserve">Handbook of Linguistic Annotation</w:t></w:r><w:r><w:rPr/><w:t xml:space="preserve">, Springer, pp.323-1356, 2017, </w:t></w:r><w:hyperlink r:id="rId187" w:history="1"><w:r><w:rPr><w:color w:val="#410a8c"/><w:u w:val="single"/></w:rPr><w:t xml:space="preserve">⟨10.1007/978-94-024-0881-2_51⟩</w:t></w:r></w:hyperlink></w:p><w:p><w:pPr/><w:r><w:rPr/><w:t xml:space="preserve">Chapitre d'ouvrage</w:t></w:r></w:p><w:p><w:pPr/><w:hyperlink r:id="rId185" w:history="1"><w:r><w:rPr><w:color w:val="#410a8c"/><w:u w:val="single"/></w:rPr><w:t xml:space="preserve">hal-02176887v1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French Face-to-Face Interaction: Repetition as a Multimodal Resource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89" w:history="1"><w:r><w:rPr><w:color w:val="#410a8c"/><w:u w:val="single"/></w:rPr><w:t xml:space="preserve">Mathilde Guardiola</w:t></w:r></w:hyperlink></w:p><w:p><w:pPr/><w:r><w:rPr/><w:t xml:space="preserve">Matej Rojc &amp; Nick Campbell. </w:t></w:r><w:r><w:rPr><w:i w:val="1"/><w:iCs w:val="1"/></w:rPr><w:t xml:space="preserve">Coverbal synchrony in Human-Machine Interaction</w:t></w:r><w:r><w:rPr/><w:t xml:space="preserve">, Science Publishers/CRC Press, pp.141-172, 2013</w:t></w:r></w:p><w:p><w:pPr/><w:r><w:rPr/><w:t xml:space="preserve">Chapitre d'ouvrage</w:t></w:r></w:p><w:p><w:pPr/><w:hyperlink r:id="rId188" w:history="1"><w:r><w:rPr><w:color w:val="#410a8c"/><w:u w:val="single"/></w:rPr><w:t xml:space="preserve">hal-00908190v1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Creating and exploiting multimodal annotated corpora: the ToMA project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/><w:t xml:space="preserve">Kipp M. </w:t></w:r><w:r><w:rPr><w:i w:val="1"/><w:iCs w:val="1"/></w:rPr><w:t xml:space="preserve">Multimodal Corpora</w:t></w:r><w:r><w:rPr/><w:t xml:space="preserve">, Springer-Verlag, pp.38-53, 2009</w:t></w:r></w:p><w:p><w:pPr/><w:r><w:rPr/><w:t xml:space="preserve">Chapitre d'ouvrage</w:t></w:r></w:p><w:p><w:pPr/><w:hyperlink r:id="rId190" w:history="1"><w:r><w:rPr><w:color w:val="#410a8c"/><w:u w:val="single"/></w:rPr><w:t xml:space="preserve">hal-00433876v1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Data session : Est-on désaligné quand on ne répond pas tout à fait à la question ? Laboratoire ICAR, Lyon</w:t></w:r></w:hyperlink></w:p><w:p><w:pPr/><w:hyperlink r:id="rId10" w:history="1"><w:r><w:rPr><w:color w:val="#410a8c"/><w:u w:val="single"/></w:rPr><w:t xml:space="preserve">Gaëlle Ferré</w:t></w:r></w:hyperlink></w:p><w:p><w:pPr/><w:r><w:rPr/><w:t xml:space="preserve">2025</w:t></w:r></w:p><w:p><w:pPr/><w:r><w:rPr/><w:t xml:space="preserve">Autre publication scientifique</w:t></w:r></w:p><w:p><w:pPr/><w:hyperlink r:id="rId191" w:history="1"><w:r><w:rPr><w:color w:val="#410a8c"/><w:u w:val="single"/></w:rPr><w:t xml:space="preserve">hal-05426548v1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interactions multimodales (Mémoire de synthèse de l'Habilitation à Diriger des Recherches)</w:t></w:r></w:hyperlink></w:p><w:p><w:pPr/><w:hyperlink r:id="rId10" w:history="1"><w:r><w:rPr><w:color w:val="#410a8c"/><w:u w:val="single"/></w:rPr><w:t xml:space="preserve">Gaëlle Ferré</w:t></w:r></w:hyperlink></w:p><w:p><w:pPr/><w:r><w:rPr/><w:t xml:space="preserve">2019</w:t></w:r></w:p><w:p><w:pPr/><w:r><w:rPr/><w:t xml:space="preserve">Autre publication scientifique</w:t></w:r></w:p><w:p><w:pPr/><w:hyperlink r:id="rId192" w:history="1"><w:r><w:rPr><w:color w:val="#410a8c"/><w:u w:val="single"/></w:rPr><w:t xml:space="preserve">hal-02337354v1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Relations entre discours, intonation et gestualité en anglais britannique</w:t></w:r></w:hyperlink></w:p><w:p><w:pPr/><w:hyperlink r:id="rId39" w:history="1"><w:r><w:rPr><w:color w:val="#410a8c"/><w:u w:val="single"/></w:rPr><w:t xml:space="preserve">Gaelle Ferre</w:t></w:r></w:hyperlink></w:p><w:p><w:pPr/><w:r><w:rPr/><w:t xml:space="preserve">Linguistique. Université de la Sorbonne nouvelle - Paris III, 2004. Français.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3" w:history="1"><w:r><w:rPr><w:color w:val="#410a8c"/><w:u w:val="single"/></w:rPr><w:t xml:space="preserve">tel-00135076v1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Do conjoined comparatives form multimodal constructions?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for Gesture Studies (ISGS 10)</w:t></w:r><w:r><w:rPr/><w:t xml:space="preserve">, 2025, Nijmegen, Netherlands. </w:t></w:r></w:p><w:p><w:pPr/><w:r><w:rPr/><w:t xml:space="preserve">Poster de conférence</w:t></w:r></w:p><w:p><w:pPr/><w:hyperlink r:id="rId195" w:history="1"><w:r><w:rPr><w:color w:val="#410a8c"/><w:u w:val="single"/></w:rPr><w:t xml:space="preserve">hal-05162483v1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Expression multimodale du tabou : une étude de cas</w:t></w:r></w:hyperlink></w:p><w:p><w:pPr/><w:hyperlink r:id="rId69" w:history="1"><w:r><w:rPr><w:color w:val="#410a8c"/><w:u w:val="single"/></w:rPr><w:t xml:space="preserve">Kahina Bellil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d'Etude d'ISGS France</w:t></w:r><w:r><w:rPr/><w:t xml:space="preserve">, May 2025, Paris, France</w:t></w:r></w:p><w:p><w:pPr/><w:r><w:rPr/><w:t xml:space="preserve">Poster de conférence</w:t></w:r></w:p><w:p><w:pPr/><w:hyperlink r:id="rId196" w:history="1"><w:r><w:rPr><w:color w:val="#410a8c"/><w:u w:val="single"/></w:rPr><w:t xml:space="preserve">hal-05087438v1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Prosodic features of speech in synchrony with four pragmatic gestures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MMSYM Symposium Series on Multimodal Communication</w:t></w:r><w:r><w:rPr/><w:t xml:space="preserve">, Apr 2023, Barcelona (ES), France</w:t></w:r></w:p><w:p><w:pPr/><w:r><w:rPr/><w:t xml:space="preserve">Poster de conférence</w:t></w:r></w:p><w:p><w:pPr/><w:hyperlink r:id="rId197" w:history="1"><w:r><w:rPr><w:color w:val="#410a8c"/><w:u w:val="single"/></w:rPr><w:t xml:space="preserve">hal-04150618v1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prosodic realisation of subordinate constructions: peaks or troughs?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Workshop on Prosody and Meaning: Information Structure and Beyond</w:t></w:r><w:r><w:rPr/><w:t xml:space="preserve">, 2018, Aix-en-Provence, France</w:t></w:r></w:p><w:p><w:pPr/><w:r><w:rPr/><w:t xml:space="preserve">Poster de conférence</w:t></w:r></w:p><w:p><w:pPr/><w:hyperlink r:id="rId198" w:history="1"><w:r><w:rPr><w:color w:val="#410a8c"/><w:u w:val="single"/></w:rPr><w:t xml:space="preserve">hal-02436820v1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Crime infotainment : reality or fiction?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15th International Pragmatics Conference (IPrA)</w:t></w:r><w:r><w:rPr/><w:t xml:space="preserve">, 2017, Belfast, Ireland</w:t></w:r></w:p><w:p><w:pPr/><w:r><w:rPr/><w:t xml:space="preserve">Poster de conférence</w:t></w:r></w:p><w:p><w:pPr/><w:hyperlink r:id="rId199" w:history="1"><w:r><w:rPr><w:color w:val="#410a8c"/><w:u w:val="single"/></w:rPr><w:t xml:space="preserve">hal-04365192v1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compositional meaning of stances in the tai chi solo form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Congress of the ISGS</w:t></w:r><w:r><w:rPr/><w:t xml:space="preserve">, 2016, Paris, France</w:t></w:r></w:p><w:p><w:pPr/><w:r><w:rPr/><w:t xml:space="preserve">Poster de conférence</w:t></w:r></w:p><w:p><w:pPr/><w:hyperlink r:id="rId200" w:history="1"><w:r><w:rPr><w:color w:val="#410a8c"/><w:u w:val="single"/></w:rPr><w:t xml:space="preserve">hal-04365197v1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prosodic realisation of subordinate constructions: autonomy or dependence?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Aix Summer School on Prosody 2016</w:t></w:r><w:r><w:rPr/><w:t xml:space="preserve">, 2016, Aix-en-Provence, France</w:t></w:r></w:p><w:p><w:pPr/><w:r><w:rPr/><w:t xml:space="preserve">Poster de conférence</w:t></w:r></w:p><w:p><w:pPr/><w:hyperlink r:id="rId201" w:history="1"><w:r><w:rPr><w:color w:val="#410a8c"/><w:u w:val="single"/></w:rPr><w:t xml:space="preserve">hal-02436847v1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Proceedings of the conference &amp;quot;Gesture and Speech in Interaction&amp;quot; (GESPIN 4)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203" w:history="1"><w:r><w:rPr><w:color w:val="#410a8c"/><w:u w:val="single"/></w:rPr><w:t xml:space="preserve">Mark Tutton</w:t></w:r></w:hyperlink></w:p><w:p><w:pPr/><w:r><w:rPr><w:i w:val="1"/><w:iCs w:val="1"/></w:rPr><w:t xml:space="preserve">Nantes</w:t></w:r><w:r><w:rPr/><w:t xml:space="preserve">, 2015</w:t></w:r></w:p><w:p><w:pPr/><w:r><w:rPr/><w:t xml:space="preserve">Proceedings/Recueil des communications</w:t></w:r></w:p><w:p><w:pPr/><w:hyperlink r:id="rId202" w:history="1"><w:r><w:rPr><w:color w:val="#410a8c"/><w:u w:val="single"/></w:rPr><w:t xml:space="preserve">hal-01195646v1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Actes du colloque &amp;quot;Interfaces prosodiques</w:t></w:r></w:hyperlink></w:p><w:p><w:pPr/><w:hyperlink r:id="rId81" w:history="1"><w:r><w:rPr><w:color w:val="#410a8c"/><w:u w:val="single"/></w:rPr><w:t xml:space="preserve">Amina Mettouchi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AAI, Nantes</w:t></w:r><w:r><w:rPr/><w:t xml:space="preserve">, Mar 2003, Nantes, France. 2003</w:t></w:r></w:p><w:p><w:pPr/><w:r><w:rPr/><w:t xml:space="preserve">Proceedings/Recueil des communications</w:t></w:r></w:p><w:p><w:pPr/><w:hyperlink r:id="rId204" w:history="1"><w:r><w:rPr><w:color w:val="#410a8c"/><w:u w:val="single"/></w:rPr><w:t xml:space="preserve">hal-04365234v1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7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C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28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B3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0D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35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29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6F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8D9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A1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1BC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A4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C3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aelle.ferre@univ-poitiers.fr" TargetMode="External"/><Relationship Id="rId9" Type="http://schemas.openxmlformats.org/officeDocument/2006/relationships/hyperlink" Target="https://hal.science/hal-05141104v1" TargetMode="External"/><Relationship Id="rId10" Type="http://schemas.openxmlformats.org/officeDocument/2006/relationships/hyperlink" Target="https://hal.science/search/index/?q=*&amp;authFullName_s=Ga&#235;lle Ferr&#233;" TargetMode="External"/><Relationship Id="rId11" Type="http://schemas.openxmlformats.org/officeDocument/2006/relationships/hyperlink" Target="https://hal.science/search/index/?q=*&amp;authFullName_s=R&#233;ba&#239;a Attou" TargetMode="External"/><Relationship Id="rId12" Type="http://schemas.openxmlformats.org/officeDocument/2006/relationships/hyperlink" Target="https://dx.doi.org/10.4000/148ny" TargetMode="External"/><Relationship Id="rId13" Type="http://schemas.openxmlformats.org/officeDocument/2006/relationships/hyperlink" Target="https://hal.science/hal-05439605v1" TargetMode="External"/><Relationship Id="rId14" Type="http://schemas.openxmlformats.org/officeDocument/2006/relationships/hyperlink" Target="https://dx.doi.org/10.57656/sc-2025-0019" TargetMode="External"/><Relationship Id="rId15" Type="http://schemas.openxmlformats.org/officeDocument/2006/relationships/hyperlink" Target="https://hal.science/hal-05269790v1" TargetMode="External"/><Relationship Id="rId16" Type="http://schemas.openxmlformats.org/officeDocument/2006/relationships/hyperlink" Target="https://dx.doi.org/10.1515/cog-2024-0057" TargetMode="External"/><Relationship Id="rId17" Type="http://schemas.openxmlformats.org/officeDocument/2006/relationships/hyperlink" Target="https://hal.science/hal-04793716v1" TargetMode="External"/><Relationship Id="rId18" Type="http://schemas.openxmlformats.org/officeDocument/2006/relationships/hyperlink" Target="https://dx.doi.org/10.4000/12pod" TargetMode="External"/><Relationship Id="rId19" Type="http://schemas.openxmlformats.org/officeDocument/2006/relationships/hyperlink" Target="https://hal.science/hal-04619007v1" TargetMode="External"/><Relationship Id="rId20" Type="http://schemas.openxmlformats.org/officeDocument/2006/relationships/hyperlink" Target="https://dx.doi.org/10.1163/19589514-53020002" TargetMode="External"/><Relationship Id="rId21" Type="http://schemas.openxmlformats.org/officeDocument/2006/relationships/hyperlink" Target="https://hal.science/hal-03753869v1" TargetMode="External"/><Relationship Id="rId22" Type="http://schemas.openxmlformats.org/officeDocument/2006/relationships/hyperlink" Target="https://dx.doi.org/10.4000/corela.14742" TargetMode="External"/><Relationship Id="rId23" Type="http://schemas.openxmlformats.org/officeDocument/2006/relationships/hyperlink" Target="https://shs.hal.science/halshs-03182458v1" TargetMode="External"/><Relationship Id="rId24" Type="http://schemas.openxmlformats.org/officeDocument/2006/relationships/hyperlink" Target="https://dx.doi.org/10.1515/mc-2020-0016" TargetMode="External"/><Relationship Id="rId25" Type="http://schemas.openxmlformats.org/officeDocument/2006/relationships/hyperlink" Target="https://hal.science/hal-02436664v1" TargetMode="External"/><Relationship Id="rId26" Type="http://schemas.openxmlformats.org/officeDocument/2006/relationships/hyperlink" Target="https://hal.science/search/index/?q=*&amp;authFullName_s=Manon Lelandais" TargetMode="External"/><Relationship Id="rId27" Type="http://schemas.openxmlformats.org/officeDocument/2006/relationships/hyperlink" Target="https://hal.science/hal-02436805v1" TargetMode="External"/><Relationship Id="rId28" Type="http://schemas.openxmlformats.org/officeDocument/2006/relationships/hyperlink" Target="https://dx.doi.org/10.4000/anglophonia.1200" TargetMode="External"/><Relationship Id="rId29" Type="http://schemas.openxmlformats.org/officeDocument/2006/relationships/hyperlink" Target="https://hal.science/hal-01422539v1" TargetMode="External"/><Relationship Id="rId30" Type="http://schemas.openxmlformats.org/officeDocument/2006/relationships/hyperlink" Target="https://dx.doi.org/10.1515/mc-2016-0018" TargetMode="External"/><Relationship Id="rId31" Type="http://schemas.openxmlformats.org/officeDocument/2006/relationships/hyperlink" Target="https://hal.science/hal-01422573v1" TargetMode="External"/><Relationship Id="rId32" Type="http://schemas.openxmlformats.org/officeDocument/2006/relationships/hyperlink" Target="https://dx.doi.org/10.1515/mc-2014-0008" TargetMode="External"/><Relationship Id="rId33" Type="http://schemas.openxmlformats.org/officeDocument/2006/relationships/hyperlink" Target="https://hal.science/hal-01422552v1" TargetMode="External"/><Relationship Id="rId34" Type="http://schemas.openxmlformats.org/officeDocument/2006/relationships/hyperlink" Target="https://dx.doi.org/10.1515/mc-2014-0003" TargetMode="External"/><Relationship Id="rId35" Type="http://schemas.openxmlformats.org/officeDocument/2006/relationships/hyperlink" Target="https://hal.science/hal-01422556v1" TargetMode="External"/><Relationship Id="rId36" Type="http://schemas.openxmlformats.org/officeDocument/2006/relationships/hyperlink" Target="https://dx.doi.org/10.1016/j.specom.2013.06.002" TargetMode="External"/><Relationship Id="rId37" Type="http://schemas.openxmlformats.org/officeDocument/2006/relationships/hyperlink" Target="https://hal.science/hal-00666025v1" TargetMode="External"/><Relationship Id="rId38" Type="http://schemas.openxmlformats.org/officeDocument/2006/relationships/hyperlink" Target="https://hal.science/hal-00609124v1" TargetMode="External"/><Relationship Id="rId39" Type="http://schemas.openxmlformats.org/officeDocument/2006/relationships/hyperlink" Target="https://hal.science/search/index/?q=*&amp;authFullName_s=Gaelle Ferre" TargetMode="External"/><Relationship Id="rId40" Type="http://schemas.openxmlformats.org/officeDocument/2006/relationships/hyperlink" Target="https://hal.science/hal-00380698v1" TargetMode="External"/><Relationship Id="rId41" Type="http://schemas.openxmlformats.org/officeDocument/2006/relationships/hyperlink" Target="https://hal.science/search/index/?q=*&amp;authFullName_s=Roxane Bertrand" TargetMode="External"/><Relationship Id="rId42" Type="http://schemas.openxmlformats.org/officeDocument/2006/relationships/hyperlink" Target="https://hal.science/search/index/?q=*&amp;authFullName_s=Morgane Ader" TargetMode="External"/><Relationship Id="rId43" Type="http://schemas.openxmlformats.org/officeDocument/2006/relationships/hyperlink" Target="https://hal.science/search/index/?q=*&amp;authFullName_s=Philippe Blache" TargetMode="External"/><Relationship Id="rId44" Type="http://schemas.openxmlformats.org/officeDocument/2006/relationships/hyperlink" Target="https://hal.science/search/index/?q=*&amp;authFullName_s=Robert Espesser" TargetMode="External"/><Relationship Id="rId45" Type="http://schemas.openxmlformats.org/officeDocument/2006/relationships/hyperlink" Target="https://hal.science/hal-00349893v1" TargetMode="External"/><Relationship Id="rId46" Type="http://schemas.openxmlformats.org/officeDocument/2006/relationships/hyperlink" Target="https://hal.science/search/index/?q=*&amp;authFullName_s=Christine Meunier" TargetMode="External"/><Relationship Id="rId47" Type="http://schemas.openxmlformats.org/officeDocument/2006/relationships/hyperlink" Target="https://hal.science/hal-00250271v1" TargetMode="External"/><Relationship Id="rId48" Type="http://schemas.openxmlformats.org/officeDocument/2006/relationships/hyperlink" Target="https://hal.science/hal-00294229v1" TargetMode="External"/><Relationship Id="rId49" Type="http://schemas.openxmlformats.org/officeDocument/2006/relationships/hyperlink" Target="https://hal.science/hal-00135442v1" TargetMode="External"/><Relationship Id="rId50" Type="http://schemas.openxmlformats.org/officeDocument/2006/relationships/hyperlink" Target="https://hal.science/hal-05562017v1" TargetMode="External"/><Relationship Id="rId51" Type="http://schemas.openxmlformats.org/officeDocument/2006/relationships/hyperlink" Target="https://hal.science/hal-05562015v1" TargetMode="External"/><Relationship Id="rId52" Type="http://schemas.openxmlformats.org/officeDocument/2006/relationships/hyperlink" Target="https://hal.science/hal-05412948v1" TargetMode="External"/><Relationship Id="rId53" Type="http://schemas.openxmlformats.org/officeDocument/2006/relationships/hyperlink" Target="https://hal.science/hal-05347250v1" TargetMode="External"/><Relationship Id="rId54" Type="http://schemas.openxmlformats.org/officeDocument/2006/relationships/hyperlink" Target="https://hal.science/hal-05321330v1" TargetMode="External"/><Relationship Id="rId55" Type="http://schemas.openxmlformats.org/officeDocument/2006/relationships/hyperlink" Target="https://hal.science/hal-05321327v1" TargetMode="External"/><Relationship Id="rId56" Type="http://schemas.openxmlformats.org/officeDocument/2006/relationships/hyperlink" Target="https://hal.science/hal-05367147v1" TargetMode="External"/><Relationship Id="rId57" Type="http://schemas.openxmlformats.org/officeDocument/2006/relationships/hyperlink" Target="https://hal.science/hal-04670035v1" TargetMode="External"/><Relationship Id="rId58" Type="http://schemas.openxmlformats.org/officeDocument/2006/relationships/hyperlink" Target="https://hal.science/hal-04433349v1" TargetMode="External"/><Relationship Id="rId59" Type="http://schemas.openxmlformats.org/officeDocument/2006/relationships/hyperlink" Target="https://hal.science/search/index/?q=*&amp;authFullName_s=Schuyler Laparle" TargetMode="External"/><Relationship Id="rId60" Type="http://schemas.openxmlformats.org/officeDocument/2006/relationships/hyperlink" Target="https://hal.science/search/index/?q=*&amp;authFullName_s=Merel Scholman" TargetMode="External"/><Relationship Id="rId61" Type="http://schemas.openxmlformats.org/officeDocument/2006/relationships/hyperlink" Target="https://dx.doi.org/10.1007/978-3-031-61066-0_15" TargetMode="External"/><Relationship Id="rId62" Type="http://schemas.openxmlformats.org/officeDocument/2006/relationships/hyperlink" Target="https://hal.science/hal-04439727v1" TargetMode="External"/><Relationship Id="rId63" Type="http://schemas.openxmlformats.org/officeDocument/2006/relationships/hyperlink" Target="https://hal.science/hal-04722342v1" TargetMode="External"/><Relationship Id="rId64" Type="http://schemas.openxmlformats.org/officeDocument/2006/relationships/hyperlink" Target="https://hal.science/hal-04489033v1" TargetMode="External"/><Relationship Id="rId65" Type="http://schemas.openxmlformats.org/officeDocument/2006/relationships/hyperlink" Target="https://hal.science/hal-04150582v1" TargetMode="External"/><Relationship Id="rId66" Type="http://schemas.openxmlformats.org/officeDocument/2006/relationships/hyperlink" Target="https://hal.science/hal-04150630v1" TargetMode="External"/><Relationship Id="rId67" Type="http://schemas.openxmlformats.org/officeDocument/2006/relationships/hyperlink" Target="https://hal.science/hal-04214534v1" TargetMode="External"/><Relationship Id="rId68" Type="http://schemas.openxmlformats.org/officeDocument/2006/relationships/hyperlink" Target="https://hal.science/hal-04365186v1" TargetMode="External"/><Relationship Id="rId69" Type="http://schemas.openxmlformats.org/officeDocument/2006/relationships/hyperlink" Target="https://hal.science/search/index/?q=*&amp;authFullName_s=Kahina Bellil" TargetMode="External"/><Relationship Id="rId70" Type="http://schemas.openxmlformats.org/officeDocument/2006/relationships/hyperlink" Target="https://hal.science/hal-03727413v1" TargetMode="External"/><Relationship Id="rId71" Type="http://schemas.openxmlformats.org/officeDocument/2006/relationships/hyperlink" Target="https://hal.science/hal-04365188v1" TargetMode="External"/><Relationship Id="rId72" Type="http://schemas.openxmlformats.org/officeDocument/2006/relationships/hyperlink" Target="https://hal.science/hal-03718496v1" TargetMode="External"/><Relationship Id="rId73" Type="http://schemas.openxmlformats.org/officeDocument/2006/relationships/hyperlink" Target="https://hal.science/hal-03718485v1" TargetMode="External"/><Relationship Id="rId74" Type="http://schemas.openxmlformats.org/officeDocument/2006/relationships/hyperlink" Target="https://hal.science/hal-03718490v1" TargetMode="External"/><Relationship Id="rId75" Type="http://schemas.openxmlformats.org/officeDocument/2006/relationships/hyperlink" Target="https://hal.science/hal-03718491v1" TargetMode="External"/><Relationship Id="rId76" Type="http://schemas.openxmlformats.org/officeDocument/2006/relationships/hyperlink" Target="https://hal.science/hal-04365216v1" TargetMode="External"/><Relationship Id="rId77" Type="http://schemas.openxmlformats.org/officeDocument/2006/relationships/hyperlink" Target="https://hal.science/hal-03718494v1" TargetMode="External"/><Relationship Id="rId78" Type="http://schemas.openxmlformats.org/officeDocument/2006/relationships/hyperlink" Target="https://hal.science/hal-03718480v1" TargetMode="External"/><Relationship Id="rId79" Type="http://schemas.openxmlformats.org/officeDocument/2006/relationships/hyperlink" Target="https://hal.science/hal-03410504v1" TargetMode="External"/><Relationship Id="rId80" Type="http://schemas.openxmlformats.org/officeDocument/2006/relationships/hyperlink" Target="https://hal.science/hal-03182556v1" TargetMode="External"/><Relationship Id="rId81" Type="http://schemas.openxmlformats.org/officeDocument/2006/relationships/hyperlink" Target="https://hal.science/search/index/?q=*&amp;authFullName_s=Amina Mettouchi" TargetMode="External"/><Relationship Id="rId82" Type="http://schemas.openxmlformats.org/officeDocument/2006/relationships/hyperlink" Target="https://dx.doi.org/10.21437/speechprosody.2020-58" TargetMode="External"/><Relationship Id="rId83" Type="http://schemas.openxmlformats.org/officeDocument/2006/relationships/hyperlink" Target="https://hal.science/hal-02337390v1" TargetMode="External"/><Relationship Id="rId84" Type="http://schemas.openxmlformats.org/officeDocument/2006/relationships/hyperlink" Target="https://hal.science/hal-02337375v1" TargetMode="External"/><Relationship Id="rId85" Type="http://schemas.openxmlformats.org/officeDocument/2006/relationships/hyperlink" Target="https://hal.science/search/index/?q=*&amp;authFullName_s=Nolwenn Pensivy" TargetMode="External"/><Relationship Id="rId86" Type="http://schemas.openxmlformats.org/officeDocument/2006/relationships/hyperlink" Target="https://hal.science/hal-02337284v1" TargetMode="External"/><Relationship Id="rId87" Type="http://schemas.openxmlformats.org/officeDocument/2006/relationships/hyperlink" Target="https://dx.doi.org/10.17619/UNIPB/1-805" TargetMode="External"/><Relationship Id="rId88" Type="http://schemas.openxmlformats.org/officeDocument/2006/relationships/hyperlink" Target="https://hal.science/hal-03182538v1" TargetMode="External"/><Relationship Id="rId89" Type="http://schemas.openxmlformats.org/officeDocument/2006/relationships/hyperlink" Target="https://hal.science/hal-03182530v1" TargetMode="External"/><Relationship Id="rId90" Type="http://schemas.openxmlformats.org/officeDocument/2006/relationships/hyperlink" Target="https://hal.science/hal-03182804v1" TargetMode="External"/><Relationship Id="rId91" Type="http://schemas.openxmlformats.org/officeDocument/2006/relationships/hyperlink" Target="https://hal.science/hal-02117498v1" TargetMode="External"/><Relationship Id="rId92" Type="http://schemas.openxmlformats.org/officeDocument/2006/relationships/hyperlink" Target="https://dx.doi.org/10.21437/SpeechProsody.2018-21" TargetMode="External"/><Relationship Id="rId93" Type="http://schemas.openxmlformats.org/officeDocument/2006/relationships/hyperlink" Target="https://hal.science/hal-04103537v1" TargetMode="External"/><Relationship Id="rId94" Type="http://schemas.openxmlformats.org/officeDocument/2006/relationships/hyperlink" Target="https://dx.doi.org/10.21437/SpeechProsody.2018-7" TargetMode="External"/><Relationship Id="rId95" Type="http://schemas.openxmlformats.org/officeDocument/2006/relationships/hyperlink" Target="https://hal.science/hal-01811839v1" TargetMode="External"/><Relationship Id="rId96" Type="http://schemas.openxmlformats.org/officeDocument/2006/relationships/hyperlink" Target="https://dx.doi.org/10.21437/JEP.2018-37" TargetMode="External"/><Relationship Id="rId97" Type="http://schemas.openxmlformats.org/officeDocument/2006/relationships/hyperlink" Target="https://hal.science/hal-02436827v1" TargetMode="External"/><Relationship Id="rId98" Type="http://schemas.openxmlformats.org/officeDocument/2006/relationships/hyperlink" Target="https://hal.science/hal-04365195v1" TargetMode="External"/><Relationship Id="rId99" Type="http://schemas.openxmlformats.org/officeDocument/2006/relationships/hyperlink" Target="https://hal.science/hal-02436842v1" TargetMode="External"/><Relationship Id="rId100" Type="http://schemas.openxmlformats.org/officeDocument/2006/relationships/hyperlink" Target="https://hal.science/hal-02117490v1" TargetMode="External"/><Relationship Id="rId101" Type="http://schemas.openxmlformats.org/officeDocument/2006/relationships/hyperlink" Target="https://hal.science/hal-01575230v1" TargetMode="External"/><Relationship Id="rId102" Type="http://schemas.openxmlformats.org/officeDocument/2006/relationships/hyperlink" Target="https://hal.science/search/index/?q=*&amp;authFullName_s=Suzanne Renaudier" TargetMode="External"/><Relationship Id="rId103" Type="http://schemas.openxmlformats.org/officeDocument/2006/relationships/hyperlink" Target="https://dx.doi.org/10.21437/SemDial.2017-3" TargetMode="External"/><Relationship Id="rId104" Type="http://schemas.openxmlformats.org/officeDocument/2006/relationships/hyperlink" Target="https://hal.science/hal-04365190v1" TargetMode="External"/><Relationship Id="rId105" Type="http://schemas.openxmlformats.org/officeDocument/2006/relationships/hyperlink" Target="https://hal.science/hal-02436833v1" TargetMode="External"/><Relationship Id="rId106" Type="http://schemas.openxmlformats.org/officeDocument/2006/relationships/hyperlink" Target="https://hal.science/hal-01329167v1" TargetMode="External"/><Relationship Id="rId107" Type="http://schemas.openxmlformats.org/officeDocument/2006/relationships/hyperlink" Target="https://dx.doi.org/10.21437/speechprosody.2016-38" TargetMode="External"/><Relationship Id="rId108" Type="http://schemas.openxmlformats.org/officeDocument/2006/relationships/hyperlink" Target="https://hal.science/hal-04365200v1" TargetMode="External"/><Relationship Id="rId109" Type="http://schemas.openxmlformats.org/officeDocument/2006/relationships/hyperlink" Target="https://hal.science/hal-01201912v1" TargetMode="External"/><Relationship Id="rId110" Type="http://schemas.openxmlformats.org/officeDocument/2006/relationships/hyperlink" Target="https://hal.science/search/index/?q=*&amp;authFullName_s=Quentin Brisson" TargetMode="External"/><Relationship Id="rId111" Type="http://schemas.openxmlformats.org/officeDocument/2006/relationships/hyperlink" Target="https://hal.science/hal-04365205v1" TargetMode="External"/><Relationship Id="rId112" Type="http://schemas.openxmlformats.org/officeDocument/2006/relationships/hyperlink" Target="https://hal.science/hal-01231901v1" TargetMode="External"/><Relationship Id="rId113" Type="http://schemas.openxmlformats.org/officeDocument/2006/relationships/hyperlink" Target="https://hal.science/search/index/?q=*&amp;authFullName_s=Roxanne Bertrand" TargetMode="External"/><Relationship Id="rId114" Type="http://schemas.openxmlformats.org/officeDocument/2006/relationships/hyperlink" Target="https://hal.science/search/index/?q=*&amp;authFullName_s=Berthille Pallaud" TargetMode="External"/><Relationship Id="rId115" Type="http://schemas.openxmlformats.org/officeDocument/2006/relationships/hyperlink" Target="https://hal.science/search/index/?q=*&amp;authFullName_s=Laurent Pr&#233;vot" TargetMode="External"/><Relationship Id="rId116" Type="http://schemas.openxmlformats.org/officeDocument/2006/relationships/hyperlink" Target="https://hal.science/hal-04365209v1" TargetMode="External"/><Relationship Id="rId117" Type="http://schemas.openxmlformats.org/officeDocument/2006/relationships/hyperlink" Target="https://hal.science/hal-01017347v1" TargetMode="External"/><Relationship Id="rId118" Type="http://schemas.openxmlformats.org/officeDocument/2006/relationships/hyperlink" Target="https://hal.science/hal-04365214v1" TargetMode="External"/><Relationship Id="rId119" Type="http://schemas.openxmlformats.org/officeDocument/2006/relationships/hyperlink" Target="https://hal.science/hal-00827618v1" TargetMode="External"/><Relationship Id="rId120" Type="http://schemas.openxmlformats.org/officeDocument/2006/relationships/hyperlink" Target="https://hal.science/hal-00827621v1" TargetMode="External"/><Relationship Id="rId121" Type="http://schemas.openxmlformats.org/officeDocument/2006/relationships/hyperlink" Target="https://hal.science/hal-00726273v1" TargetMode="External"/><Relationship Id="rId122" Type="http://schemas.openxmlformats.org/officeDocument/2006/relationships/hyperlink" Target="https://hal.science/hal-00707594v1" TargetMode="External"/><Relationship Id="rId123" Type="http://schemas.openxmlformats.org/officeDocument/2006/relationships/hyperlink" Target="https://hal.science/hal-00707593v1" TargetMode="External"/><Relationship Id="rId124" Type="http://schemas.openxmlformats.org/officeDocument/2006/relationships/hyperlink" Target="https://hal.science/hal-00617521v1" TargetMode="External"/><Relationship Id="rId125" Type="http://schemas.openxmlformats.org/officeDocument/2006/relationships/hyperlink" Target="https://hal.science/hal-00576505v1" TargetMode="External"/><Relationship Id="rId126" Type="http://schemas.openxmlformats.org/officeDocument/2006/relationships/hyperlink" Target="https://hal.science/hal-00622967v1" TargetMode="External"/><Relationship Id="rId127" Type="http://schemas.openxmlformats.org/officeDocument/2006/relationships/hyperlink" Target="https://hal.science/hal-00666065v1" TargetMode="External"/><Relationship Id="rId128" Type="http://schemas.openxmlformats.org/officeDocument/2006/relationships/hyperlink" Target="https://hal.science/hal-00666114v1" TargetMode="External"/><Relationship Id="rId129" Type="http://schemas.openxmlformats.org/officeDocument/2006/relationships/hyperlink" Target="https://hal.science/hal-00666105v1" TargetMode="External"/><Relationship Id="rId130" Type="http://schemas.openxmlformats.org/officeDocument/2006/relationships/hyperlink" Target="https://hal.science/hal-00609128v1" TargetMode="External"/><Relationship Id="rId131" Type="http://schemas.openxmlformats.org/officeDocument/2006/relationships/hyperlink" Target="https://hal.science/hal-01720424v1" TargetMode="External"/><Relationship Id="rId132" Type="http://schemas.openxmlformats.org/officeDocument/2006/relationships/hyperlink" Target="https://hal.science/search/index/?q=*&amp;authFullName_s=R Bertrand" TargetMode="External"/><Relationship Id="rId133" Type="http://schemas.openxmlformats.org/officeDocument/2006/relationships/hyperlink" Target="https://hal.science/search/index/?q=*&amp;authFullName_s=Brigitte Bigi" TargetMode="External"/><Relationship Id="rId134" Type="http://schemas.openxmlformats.org/officeDocument/2006/relationships/hyperlink" Target="https://hal.science/search/index/?q=*&amp;authFullName_s=Emmanuel Bruno" TargetMode="External"/><Relationship Id="rId135" Type="http://schemas.openxmlformats.org/officeDocument/2006/relationships/hyperlink" Target="https://hal.science/search/index/?q=*&amp;authFullName_s=Edlira Cela" TargetMode="External"/><Relationship Id="rId136" Type="http://schemas.openxmlformats.org/officeDocument/2006/relationships/hyperlink" Target="https://hal.science/hal-00485797v1" TargetMode="External"/><Relationship Id="rId137" Type="http://schemas.openxmlformats.org/officeDocument/2006/relationships/hyperlink" Target="https://hal.science/hal-00488820v1" TargetMode="External"/><Relationship Id="rId138" Type="http://schemas.openxmlformats.org/officeDocument/2006/relationships/hyperlink" Target="https://hal.science/hal-00488832v1" TargetMode="External"/><Relationship Id="rId139" Type="http://schemas.openxmlformats.org/officeDocument/2006/relationships/hyperlink" Target="https://hal.science/search/index/?q=*&amp;authFullName_s=Ning Tan" TargetMode="External"/><Relationship Id="rId140" Type="http://schemas.openxmlformats.org/officeDocument/2006/relationships/hyperlink" Target="https://hal.science/search/index/?q=*&amp;authFullName_s=Marion Tellier" TargetMode="External"/><Relationship Id="rId141" Type="http://schemas.openxmlformats.org/officeDocument/2006/relationships/hyperlink" Target="https://hal.science/search/index/?q=*&amp;authFullName_s=Mary-Annick Morel" TargetMode="External"/><Relationship Id="rId142" Type="http://schemas.openxmlformats.org/officeDocument/2006/relationships/hyperlink" Target="https://hal.science/hal-04365156v1" TargetMode="External"/><Relationship Id="rId143" Type="http://schemas.openxmlformats.org/officeDocument/2006/relationships/hyperlink" Target="https://hal.science/hal-00488990v1" TargetMode="External"/><Relationship Id="rId144" Type="http://schemas.openxmlformats.org/officeDocument/2006/relationships/hyperlink" Target="https://hal.science/hal-00666079v1" TargetMode="External"/><Relationship Id="rId145" Type="http://schemas.openxmlformats.org/officeDocument/2006/relationships/hyperlink" Target="https://hal.science/search/index/?q=*&amp;authFullName_s=St&#233;phane Rauzy" TargetMode="External"/><Relationship Id="rId146" Type="http://schemas.openxmlformats.org/officeDocument/2006/relationships/hyperlink" Target="https://hal.science/hal-04365151v1" TargetMode="External"/><Relationship Id="rId147" Type="http://schemas.openxmlformats.org/officeDocument/2006/relationships/hyperlink" Target="https://hal.science/hal-00666061v1" TargetMode="External"/><Relationship Id="rId148" Type="http://schemas.openxmlformats.org/officeDocument/2006/relationships/hyperlink" Target="https://hal.science/hal-00666102v1" TargetMode="External"/><Relationship Id="rId149" Type="http://schemas.openxmlformats.org/officeDocument/2006/relationships/hyperlink" Target="https://hal.science/hal-00436565v1" TargetMode="External"/><Relationship Id="rId150" Type="http://schemas.openxmlformats.org/officeDocument/2006/relationships/hyperlink" Target="https://hal.science/hal-00326944v1" TargetMode="External"/><Relationship Id="rId151" Type="http://schemas.openxmlformats.org/officeDocument/2006/relationships/hyperlink" Target="https://hal.science/hal-00666097v1" TargetMode="External"/><Relationship Id="rId152" Type="http://schemas.openxmlformats.org/officeDocument/2006/relationships/hyperlink" Target="https://hal.science/hal-00353722v1" TargetMode="External"/><Relationship Id="rId153" Type="http://schemas.openxmlformats.org/officeDocument/2006/relationships/hyperlink" Target="https://hal.science/hal-00294223v1" TargetMode="External"/><Relationship Id="rId154" Type="http://schemas.openxmlformats.org/officeDocument/2006/relationships/hyperlink" Target="https://hal.science/hal-00295276v1" TargetMode="External"/><Relationship Id="rId155" Type="http://schemas.openxmlformats.org/officeDocument/2006/relationships/hyperlink" Target="https://hal.science/hal-00666052v1" TargetMode="External"/><Relationship Id="rId156" Type="http://schemas.openxmlformats.org/officeDocument/2006/relationships/hyperlink" Target="https://hal.science/hal-00244490v1" TargetMode="External"/><Relationship Id="rId157" Type="http://schemas.openxmlformats.org/officeDocument/2006/relationships/hyperlink" Target="https://hal.science/hal-00244494v1" TargetMode="External"/><Relationship Id="rId158" Type="http://schemas.openxmlformats.org/officeDocument/2006/relationships/hyperlink" Target="https://hal.science/hal-00666087v1" TargetMode="External"/><Relationship Id="rId159" Type="http://schemas.openxmlformats.org/officeDocument/2006/relationships/hyperlink" Target="https://hal.science/hal-00666074v1" TargetMode="External"/><Relationship Id="rId160" Type="http://schemas.openxmlformats.org/officeDocument/2006/relationships/hyperlink" Target="https://hal.science/hal-00173729v1" TargetMode="External"/><Relationship Id="rId161" Type="http://schemas.openxmlformats.org/officeDocument/2006/relationships/hyperlink" Target="https://hal.science/hal-00666094v1" TargetMode="External"/><Relationship Id="rId162" Type="http://schemas.openxmlformats.org/officeDocument/2006/relationships/hyperlink" Target="https://hal.science/hal-00168329v1" TargetMode="External"/><Relationship Id="rId163" Type="http://schemas.openxmlformats.org/officeDocument/2006/relationships/hyperlink" Target="https://hal.science/hal-04365224v1" TargetMode="External"/><Relationship Id="rId164" Type="http://schemas.openxmlformats.org/officeDocument/2006/relationships/hyperlink" Target="https://hal.science/search/index/?q=*&amp;authFullName_s=St&#233;phane Dupont" TargetMode="External"/><Relationship Id="rId165" Type="http://schemas.openxmlformats.org/officeDocument/2006/relationships/hyperlink" Target="https://hal.science/search/index/?q=*&amp;authFullName_s=Eric Qu&#233;zin" TargetMode="External"/><Relationship Id="rId166" Type="http://schemas.openxmlformats.org/officeDocument/2006/relationships/hyperlink" Target="https://hal.science/search/index/?q=*&amp;authFullName_s=Jean-Fran&#231;ois Surget" TargetMode="External"/><Relationship Id="rId167" Type="http://schemas.openxmlformats.org/officeDocument/2006/relationships/hyperlink" Target="https://hal.science/hal-04365222v1" TargetMode="External"/><Relationship Id="rId168" Type="http://schemas.openxmlformats.org/officeDocument/2006/relationships/hyperlink" Target="https://hal.science/hal-00130892v1" TargetMode="External"/><Relationship Id="rId169" Type="http://schemas.openxmlformats.org/officeDocument/2006/relationships/hyperlink" Target="https://hal.science/hal-04365226v1" TargetMode="External"/><Relationship Id="rId170" Type="http://schemas.openxmlformats.org/officeDocument/2006/relationships/hyperlink" Target="https://hal.science/hal-00436569v1" TargetMode="External"/><Relationship Id="rId171" Type="http://schemas.openxmlformats.org/officeDocument/2006/relationships/hyperlink" Target="https://hal.science/hal-00130938v1" TargetMode="External"/><Relationship Id="rId172" Type="http://schemas.openxmlformats.org/officeDocument/2006/relationships/hyperlink" Target="https://hal.science/hal-00135441v1" TargetMode="External"/><Relationship Id="rId173" Type="http://schemas.openxmlformats.org/officeDocument/2006/relationships/hyperlink" Target="https://hal.science/hal-00294227v1" TargetMode="External"/><Relationship Id="rId174" Type="http://schemas.openxmlformats.org/officeDocument/2006/relationships/hyperlink" Target="https://hal.science/hal-00173736v1" TargetMode="External"/><Relationship Id="rId175" Type="http://schemas.openxmlformats.org/officeDocument/2006/relationships/hyperlink" Target="https://hal.science/hal-04365167v1" TargetMode="External"/><Relationship Id="rId176" Type="http://schemas.openxmlformats.org/officeDocument/2006/relationships/hyperlink" Target="https://hal.science/hal-05180513v1" TargetMode="External"/><Relationship Id="rId177" Type="http://schemas.openxmlformats.org/officeDocument/2006/relationships/hyperlink" Target="https://hal.science/hal-02385207v1" TargetMode="External"/><Relationship Id="rId178" Type="http://schemas.openxmlformats.org/officeDocument/2006/relationships/hyperlink" Target="https://www.uga-editions.com/menu-principal/actualites/nouveautes/analyse-de-discours-multimodale--578766.kjsp?RH=1505741714424" TargetMode="External"/><Relationship Id="rId179" Type="http://schemas.openxmlformats.org/officeDocument/2006/relationships/hyperlink" Target="https://hal.science/hal-01329182v1" TargetMode="External"/><Relationship Id="rId180" Type="http://schemas.openxmlformats.org/officeDocument/2006/relationships/hyperlink" Target="https://hal.science/hal-04150481v1" TargetMode="External"/><Relationship Id="rId181" Type="http://schemas.openxmlformats.org/officeDocument/2006/relationships/hyperlink" Target="https://books.openedition.org/ugaeditions/30123" TargetMode="External"/><Relationship Id="rId182" Type="http://schemas.openxmlformats.org/officeDocument/2006/relationships/hyperlink" Target="https://hal.science/hal-02337298v1" TargetMode="External"/><Relationship Id="rId183" Type="http://schemas.openxmlformats.org/officeDocument/2006/relationships/hyperlink" Target="https://www.cambridgescholars.com/product/978-1-5275-3536-7" TargetMode="External"/><Relationship Id="rId184" Type="http://schemas.openxmlformats.org/officeDocument/2006/relationships/hyperlink" Target="https://hal.science/hal-02337312v1" TargetMode="External"/><Relationship Id="rId185" Type="http://schemas.openxmlformats.org/officeDocument/2006/relationships/hyperlink" Target="https://hal.science/hal-02176887v1" TargetMode="External"/><Relationship Id="rId186" Type="http://schemas.openxmlformats.org/officeDocument/2006/relationships/hyperlink" Target="https://hal.science/search/index/?q=*&amp;authFullName_s=Laurent Prevot" TargetMode="External"/><Relationship Id="rId187" Type="http://schemas.openxmlformats.org/officeDocument/2006/relationships/hyperlink" Target="https://dx.doi.org/10.1007/978-94-024-0881-2_51" TargetMode="External"/><Relationship Id="rId188" Type="http://schemas.openxmlformats.org/officeDocument/2006/relationships/hyperlink" Target="https://hal.science/hal-00908190v1" TargetMode="External"/><Relationship Id="rId189" Type="http://schemas.openxmlformats.org/officeDocument/2006/relationships/hyperlink" Target="https://hal.science/search/index/?q=*&amp;authFullName_s=Mathilde Guardiola" TargetMode="External"/><Relationship Id="rId190" Type="http://schemas.openxmlformats.org/officeDocument/2006/relationships/hyperlink" Target="https://hal.science/hal-00433876v1" TargetMode="External"/><Relationship Id="rId191" Type="http://schemas.openxmlformats.org/officeDocument/2006/relationships/hyperlink" Target="https://hal.science/hal-05426548v1" TargetMode="External"/><Relationship Id="rId192" Type="http://schemas.openxmlformats.org/officeDocument/2006/relationships/hyperlink" Target="https://hal.science/hal-02337354v1" TargetMode="External"/><Relationship Id="rId193" Type="http://schemas.openxmlformats.org/officeDocument/2006/relationships/hyperlink" Target="https://theses.hal.science/tel-00135076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hal.science/hal-05162483v1" TargetMode="External"/><Relationship Id="rId196" Type="http://schemas.openxmlformats.org/officeDocument/2006/relationships/hyperlink" Target="https://hal.science/hal-05087438v1" TargetMode="External"/><Relationship Id="rId197" Type="http://schemas.openxmlformats.org/officeDocument/2006/relationships/hyperlink" Target="https://hal.science/hal-04150618v1" TargetMode="External"/><Relationship Id="rId198" Type="http://schemas.openxmlformats.org/officeDocument/2006/relationships/hyperlink" Target="https://hal.science/hal-02436820v1" TargetMode="External"/><Relationship Id="rId199" Type="http://schemas.openxmlformats.org/officeDocument/2006/relationships/hyperlink" Target="https://hal.science/hal-04365192v1" TargetMode="External"/><Relationship Id="rId200" Type="http://schemas.openxmlformats.org/officeDocument/2006/relationships/hyperlink" Target="https://hal.science/hal-04365197v1" TargetMode="External"/><Relationship Id="rId201" Type="http://schemas.openxmlformats.org/officeDocument/2006/relationships/hyperlink" Target="https://hal.science/hal-02436847v1" TargetMode="External"/><Relationship Id="rId202" Type="http://schemas.openxmlformats.org/officeDocument/2006/relationships/hyperlink" Target="https://hal.science/hal-01195646v1" TargetMode="External"/><Relationship Id="rId203" Type="http://schemas.openxmlformats.org/officeDocument/2006/relationships/hyperlink" Target="https://hal.science/search/index/?q=*&amp;authFullName_s=Mark Tutton" TargetMode="External"/><Relationship Id="rId204" Type="http://schemas.openxmlformats.org/officeDocument/2006/relationships/hyperlink" Target="https://hal.science/hal-0436523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Ferré</dc:title>
  <dc:description>CV</dc:description>
  <dc:subject/>
  <cp:keywords/>
  <cp:category/>
  <cp:lastModifiedBy/>
  <dcterms:created xsi:type="dcterms:W3CDTF">2026-05-03T07:11:00+02:00</dcterms:created>
  <dcterms:modified xsi:type="dcterms:W3CDTF">2026-05-03T07:11:00+02:00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