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Lacaze </w:t>
      </w:r>
      <w:r>
        <w:rPr>
          <w:color w:val="641e6e"/>
        </w:rPr>
        <w:t xml:space="preserve">Professeure des université, UFR de géographie et aménagement, Faculté des lettres,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Résumé des recherches :</w:t>
      </w:r>
    </w:p>
    <w:p>
      <w:pPr/>
      <w:r>
        <w:rPr/>
        <w:t xml:space="preserve">Depuis 1993, j’ai passé près de huit années en Mongolie, en Sibérie (Russie), au Kazakhstan et en Chine. Russophone, j’ai appris le mongol sur le terrain et à l’INALCO où j’ai aussi pris des cours de kazakh. Durant mes recherches, j’ai utilisé diverses techniques d’investigation ethnographique : les ethnosciences, l’ethnolinguistique et l’anthropologie visuelle. Enfin, j’ai toujours essayé d’associer la recherche et l’enseignement. J’ai commencé par étudier des jeux rituels mongols et leur place dans le nationalisme naissant. J’ai prolongé ce travail en étudiant le culte de Gengis khan. J’ai consacré ma thèse de doctorat à une analyse comparée des techniques et conceptions du corps des Mongols de Mongolie (Darhad, Halh), de Sibérie (Bouriates) et de Chine (Ordos). La notion de techniques du corps appliquée à l’étude des Mongols met en évidence la relation entre les pratiques corporelles, les conceptions de la personne et celles de l’environnement. Pendant plus de trois ans, j’ai prolongé l’analyse des manières de boire et de manger en élargissant l’approche comparative des peuples mongols de Mongolie, de Sibérie et de Chine aux Kazakhs de l’Altaï (Mongolie, Russie, Chine et Kazakhstan). J’ai également commencé une recherche concernant les Oralmandar, les Kazakhs de Mongolie « rapatriés » au Kazakhstan. Depuis 2007, j’ai étudié la zone frontière sino-mongole de Erlian-Zamyn üüd. Cette zone est la plus traversée par les « négociants à la valise » mongols dont les mobilités transforment Zamyn üüd en « non-ville », en lieu de passage et de transit des hommes et des marchandises, et construisent, en face, en Chine, la ville d’Erlian comme un gigantesque marché. En 2008, j’ai commencé une étude sur l’exode rural en effectuant une enquête dans les « quartiers de yourtes » d’Ulaanbaatar. Lors de mes enquêtes de terrain, j’ai conduit une enquête auprès de travailleuses du sexe mongoles dans une maison close de la ville transfrontalière d’Erlian. Je travaille depuis sur l’analyse des échanges économico-sexuels dans le cadre des migrations en provenance d’Asie intérieure, du monde turco-mongol.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Violences conjugales et COVID19 », recension de l’ouvrage de Marion Thillous (dir.), Espace, genre et violence conjugale : ce que révèle la crise de la Covid-19, (Saint-Denis, PUV [GéoTaverses], 2022, 160 p.)</w:t>
              </w:r>
            </w:hyperlink>
          </w:p>
          <w:p>
            <w:pPr/>
            <w:hyperlink r:id="rId8" w:history="1">
              <w:r>
                <w:rPr>
                  <w:color w:val="#410a8c"/>
                  <w:u w:val="single"/>
                </w:rPr>
                <w:t xml:space="preserve">Gaëlle Lacaze</w:t>
              </w:r>
            </w:hyperlink>
          </w:p>
          <w:p>
            <w:pPr/>
            <w:r>
              <w:rPr>
                <w:i w:val="1"/>
                <w:iCs w:val="1"/>
              </w:rPr>
              <w:t xml:space="preserve">Géographie et cultures</w:t>
            </w:r>
            <w:r>
              <w:rPr/>
              <w:t xml:space="preserve">, 2023, « Géographies autochtones », C. Desbiens et J. Gagnon (dir) (118), pp.139-141</w:t>
            </w:r>
          </w:p>
          <w:p>
            <w:pPr/>
            <w:r>
              <w:rPr/>
              <w:t xml:space="preserve">Article dans une revue</w:t>
            </w:r>
          </w:p>
          <w:p>
            <w:pPr/>
            <w:hyperlink r:id="rId7" w:history="1">
              <w:r>
                <w:rPr>
                  <w:color w:val="#410a8c"/>
                  <w:u w:val="single"/>
                </w:rPr>
                <w:t xml:space="preserve">halshs-04396978v1</w:t>
              </w:r>
            </w:hyperlink>
          </w:p>
        </w:tc>
      </w:tr>
      <w:tr>
        <w:trPr/>
        <w:tc>
          <w:tcPr>
            <w:noWrap/>
          </w:tcPr>
          <w:p>
            <w:pPr>
              <w:spacing w:after="200"/>
            </w:pPr>
            <w:hyperlink r:id="rId9" w:history="1">
              <w:r>
                <w:rPr>
                  <w:color w:val="1e198e"/>
                  <w:b w:val="1"/>
                  <w:bCs w:val="1"/>
                  <w:u w:val="single"/>
                </w:rPr>
                <w:t xml:space="preserve">« Promenade hypermédiatique en Corée du Nord », Recension de l'ouvrage de Valérie Gélezeau et Benjamin Joinau (dir.), Faire du terrain en Corée du Nord : écrire autrement les sciences sociales</w:t>
              </w:r>
            </w:hyperlink>
          </w:p>
          <w:p>
            <w:pPr/>
            <w:hyperlink r:id="rId8" w:history="1">
              <w:r>
                <w:rPr>
                  <w:color w:val="#410a8c"/>
                  <w:u w:val="single"/>
                </w:rPr>
                <w:t xml:space="preserve">Gaëlle Lacaze</w:t>
              </w:r>
            </w:hyperlink>
          </w:p>
          <w:p>
            <w:pPr/>
            <w:r>
              <w:rPr>
                <w:i w:val="1"/>
                <w:iCs w:val="1"/>
              </w:rPr>
              <w:t xml:space="preserve">Géographie et cultures</w:t>
            </w:r>
            <w:r>
              <w:rPr/>
              <w:t xml:space="preserve">, 2023, Ateliers des cahiers, coll. Essais, « Géographies autochtones », C. Desbiens et J. Gagnon (dir.), (118), pp.141-144</w:t>
            </w:r>
          </w:p>
          <w:p>
            <w:pPr/>
            <w:r>
              <w:rPr/>
              <w:t xml:space="preserve">Article dans une revue</w:t>
            </w:r>
            <w:r>
              <w:rPr/>
              <w:t xml:space="preserve"> (compte-rendu de lecture)</w:t>
            </w:r>
          </w:p>
          <w:p>
            <w:pPr/>
            <w:hyperlink r:id="rId9" w:history="1">
              <w:r>
                <w:rPr>
                  <w:color w:val="#410a8c"/>
                  <w:u w:val="single"/>
                </w:rPr>
                <w:t xml:space="preserve">halshs-03884660v1</w:t>
              </w:r>
            </w:hyperlink>
          </w:p>
        </w:tc>
      </w:tr>
      <w:tr>
        <w:trPr/>
        <w:tc>
          <w:tcPr>
            <w:noWrap/>
          </w:tcPr>
          <w:p>
            <w:pPr>
              <w:spacing w:after="200"/>
            </w:pPr>
            <w:hyperlink r:id="rId10" w:history="1">
              <w:r>
                <w:rPr>
                  <w:color w:val="1e198e"/>
                  <w:b w:val="1"/>
                  <w:bCs w:val="1"/>
                  <w:u w:val="single"/>
                </w:rPr>
                <w:t xml:space="preserve">La malédiction du poison chez les Mongols</w:t>
              </w:r>
            </w:hyperlink>
          </w:p>
          <w:p>
            <w:pPr/>
            <w:hyperlink r:id="rId8" w:history="1">
              <w:r>
                <w:rPr>
                  <w:color w:val="#410a8c"/>
                  <w:u w:val="single"/>
                </w:rPr>
                <w:t xml:space="preserve">Gaëlle Lacaze</w:t>
              </w:r>
            </w:hyperlink>
          </w:p>
          <w:p>
            <w:pPr/>
            <w:r>
              <w:rPr>
                <w:i w:val="1"/>
                <w:iCs w:val="1"/>
              </w:rPr>
              <w:t xml:space="preserve">Corps</w:t>
            </w:r>
            <w:r>
              <w:rPr/>
              <w:t xml:space="preserve">, 2021</w:t>
            </w:r>
          </w:p>
          <w:p>
            <w:pPr/>
            <w:r>
              <w:rPr/>
              <w:t xml:space="preserve">Article dans une revue</w:t>
            </w:r>
          </w:p>
          <w:p>
            <w:pPr/>
            <w:hyperlink r:id="rId10" w:history="1">
              <w:r>
                <w:rPr>
                  <w:color w:val="#410a8c"/>
                  <w:u w:val="single"/>
                </w:rPr>
                <w:t xml:space="preserve">halshs-03819353v1</w:t>
              </w:r>
            </w:hyperlink>
          </w:p>
        </w:tc>
      </w:tr>
      <w:tr>
        <w:trPr/>
        <w:tc>
          <w:tcPr>
            <w:noWrap/>
          </w:tcPr>
          <w:p>
            <w:pPr>
              <w:spacing w:after="200"/>
            </w:pPr>
            <w:hyperlink r:id="rId11" w:history="1">
              <w:r>
                <w:rPr>
                  <w:color w:val="1e198e"/>
                  <w:b w:val="1"/>
                  <w:bCs w:val="1"/>
                  <w:u w:val="single"/>
                </w:rPr>
                <w:t xml:space="preserve">Antoine Maire, La Mongolie contemporaine : chronique politique, économique et stratégique d’un pays</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2021, pp.348</w:t>
            </w:r>
          </w:p>
          <w:p>
            <w:pPr/>
            <w:r>
              <w:rPr/>
              <w:t xml:space="preserve">Article dans une revue</w:t>
            </w:r>
            <w:r>
              <w:rPr/>
              <w:t xml:space="preserve"> (compte-rendu de lecture)</w:t>
            </w:r>
          </w:p>
          <w:p>
            <w:pPr/>
            <w:hyperlink r:id="rId11" w:history="1">
              <w:r>
                <w:rPr>
                  <w:color w:val="#410a8c"/>
                  <w:u w:val="single"/>
                </w:rPr>
                <w:t xml:space="preserve">halshs-03884665v1</w:t>
              </w:r>
            </w:hyperlink>
          </w:p>
        </w:tc>
      </w:tr>
      <w:tr>
        <w:trPr/>
        <w:tc>
          <w:tcPr>
            <w:noWrap/>
          </w:tcPr>
          <w:p>
            <w:pPr>
              <w:spacing w:after="200"/>
            </w:pPr>
            <w:hyperlink r:id="rId12" w:history="1">
              <w:r>
                <w:rPr>
                  <w:color w:val="1e198e"/>
                  <w:b w:val="1"/>
                  <w:bCs w:val="1"/>
                  <w:u w:val="single"/>
                </w:rPr>
                <w:t xml:space="preserve">« Les figures du mensonge dans l'ethnographie d'une maison-close à la frontière sino-mongole »</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2018, Etudes mongoles, sibériennes, centre-asiatiques et tibétaines, 48, </w:t>
            </w:r>
            <w:hyperlink r:id="rId13" w:history="1">
              <w:r>
                <w:rPr>
                  <w:color w:val="#410a8c"/>
                  <w:u w:val="single"/>
                </w:rPr>
                <w:t xml:space="preserve">⟨10.4000/emscat.2918⟩</w:t>
              </w:r>
            </w:hyperlink>
          </w:p>
          <w:p>
            <w:pPr/>
            <w:r>
              <w:rPr/>
              <w:t xml:space="preserve">Article dans une revue</w:t>
            </w:r>
          </w:p>
          <w:p>
            <w:pPr/>
            <w:hyperlink r:id="rId12" w:history="1">
              <w:r>
                <w:rPr>
                  <w:color w:val="#410a8c"/>
                  <w:u w:val="single"/>
                </w:rPr>
                <w:t xml:space="preserve">hal-01632940v1</w:t>
              </w:r>
            </w:hyperlink>
          </w:p>
        </w:tc>
      </w:tr>
      <w:tr>
        <w:trPr/>
        <w:tc>
          <w:tcPr>
            <w:noWrap/>
          </w:tcPr>
          <w:p>
            <w:pPr>
              <w:spacing w:after="200"/>
            </w:pPr>
            <w:hyperlink r:id="rId14" w:history="1">
              <w:r>
                <w:rPr>
                  <w:color w:val="1e198e"/>
                  <w:b w:val="1"/>
                  <w:bCs w:val="1"/>
                  <w:u w:val="single"/>
                </w:rPr>
                <w:t xml:space="preserve">Des négociantes à la valise mongoles dans les villes sino-mongoles</w:t>
              </w:r>
            </w:hyperlink>
          </w:p>
          <w:p>
            <w:pPr/>
            <w:hyperlink r:id="rId8" w:history="1">
              <w:r>
                <w:rPr>
                  <w:color w:val="#410a8c"/>
                  <w:u w:val="single"/>
                </w:rPr>
                <w:t xml:space="preserve">Gaëlle Lacaze</w:t>
              </w:r>
            </w:hyperlink>
          </w:p>
          <w:p>
            <w:pPr/>
            <w:r>
              <w:rPr>
                <w:i w:val="1"/>
                <w:iCs w:val="1"/>
              </w:rPr>
              <w:t xml:space="preserve">Ethnologie française</w:t>
            </w:r>
            <w:r>
              <w:rPr/>
              <w:t xml:space="preserve">, 2017, Gens du commerce, XLVII (1)</w:t>
            </w:r>
          </w:p>
          <w:p>
            <w:pPr/>
            <w:r>
              <w:rPr/>
              <w:t xml:space="preserve">Article dans une revue</w:t>
            </w:r>
          </w:p>
          <w:p>
            <w:pPr/>
            <w:hyperlink r:id="rId14" w:history="1">
              <w:r>
                <w:rPr>
                  <w:color w:val="#410a8c"/>
                  <w:u w:val="single"/>
                </w:rPr>
                <w:t xml:space="preserve">halshs-01385448v1</w:t>
              </w:r>
            </w:hyperlink>
          </w:p>
        </w:tc>
      </w:tr>
      <w:tr>
        <w:trPr/>
        <w:tc>
          <w:tcPr>
            <w:noWrap/>
          </w:tcPr>
          <w:p>
            <w:pPr>
              <w:spacing w:after="200"/>
            </w:pPr>
            <w:hyperlink r:id="rId15" w:history="1">
              <w:r>
                <w:rPr>
                  <w:color w:val="1e198e"/>
                  <w:b w:val="1"/>
                  <w:bCs w:val="1"/>
                  <w:u w:val="single"/>
                </w:rPr>
                <w:t xml:space="preserve">Jeux de rôle dans l'impasse du Palais d'or</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2017, L’art de mentir, 48</w:t>
            </w:r>
          </w:p>
          <w:p>
            <w:pPr/>
            <w:r>
              <w:rPr/>
              <w:t xml:space="preserve">Article dans une revue</w:t>
            </w:r>
          </w:p>
          <w:p>
            <w:pPr/>
            <w:hyperlink r:id="rId15" w:history="1">
              <w:r>
                <w:rPr>
                  <w:color w:val="#410a8c"/>
                  <w:u w:val="single"/>
                </w:rPr>
                <w:t xml:space="preserve">halshs-01656637v1</w:t>
              </w:r>
            </w:hyperlink>
          </w:p>
        </w:tc>
      </w:tr>
      <w:tr>
        <w:trPr/>
        <w:tc>
          <w:tcPr>
            <w:noWrap/>
          </w:tcPr>
          <w:p>
            <w:pPr>
              <w:spacing w:after="200"/>
            </w:pPr>
            <w:hyperlink r:id="rId16" w:history="1">
              <w:r>
                <w:rPr>
                  <w:color w:val="1e198e"/>
                  <w:b w:val="1"/>
                  <w:bCs w:val="1"/>
                  <w:u w:val="single"/>
                </w:rPr>
                <w:t xml:space="preserve">Le sujet : un tabou en ethnologie?</w:t>
              </w:r>
            </w:hyperlink>
          </w:p>
          <w:p>
            <w:pPr/>
            <w:hyperlink r:id="rId8" w:history="1">
              <w:r>
                <w:rPr>
                  <w:color w:val="#410a8c"/>
                  <w:u w:val="single"/>
                </w:rPr>
                <w:t xml:space="preserve">Gaëlle Lacaze</w:t>
              </w:r>
            </w:hyperlink>
          </w:p>
          <w:p>
            <w:pPr/>
            <w:r>
              <w:rPr>
                <w:i w:val="1"/>
                <w:iCs w:val="1"/>
              </w:rPr>
              <w:t xml:space="preserve">Journal des anthropologues</w:t>
            </w:r>
            <w:r>
              <w:rPr/>
              <w:t xml:space="preserve">, 2017, Racisme et sexisme., 150-151, pp.133-151</w:t>
            </w:r>
          </w:p>
          <w:p>
            <w:pPr/>
            <w:r>
              <w:rPr/>
              <w:t xml:space="preserve">Article dans une revue</w:t>
            </w:r>
          </w:p>
          <w:p>
            <w:pPr/>
            <w:hyperlink r:id="rId16" w:history="1">
              <w:r>
                <w:rPr>
                  <w:color w:val="#410a8c"/>
                  <w:u w:val="single"/>
                </w:rPr>
                <w:t xml:space="preserve">hal-01637874v1</w:t>
              </w:r>
            </w:hyperlink>
          </w:p>
        </w:tc>
      </w:tr>
      <w:tr>
        <w:trPr/>
        <w:tc>
          <w:tcPr>
            <w:noWrap/>
          </w:tcPr>
          <w:p>
            <w:pPr>
              <w:spacing w:after="200"/>
            </w:pPr>
            <w:hyperlink r:id="rId17" w:history="1">
              <w:r>
                <w:rPr>
                  <w:color w:val="1e198e"/>
                  <w:b w:val="1"/>
                  <w:bCs w:val="1"/>
                  <w:u w:val="single"/>
                </w:rPr>
                <w:t xml:space="preserve">Le maigre féminin et le gras viril chez les Mongols</w:t>
              </w:r>
            </w:hyperlink>
          </w:p>
          <w:p>
            <w:pPr/>
            <w:hyperlink r:id="rId8" w:history="1">
              <w:r>
                <w:rPr>
                  <w:color w:val="#410a8c"/>
                  <w:u w:val="single"/>
                </w:rPr>
                <w:t xml:space="preserve">Gaëlle Lacaze</w:t>
              </w:r>
            </w:hyperlink>
          </w:p>
          <w:p>
            <w:pPr/>
            <w:r>
              <w:rPr>
                <w:i w:val="1"/>
                <w:iCs w:val="1"/>
              </w:rPr>
              <w:t xml:space="preserve">Journal des anthropologues</w:t>
            </w:r>
            <w:r>
              <w:rPr/>
              <w:t xml:space="preserve">, 2015, Alimentation, arme du genre, 140-141 (173-191), </w:t>
            </w:r>
            <w:hyperlink r:id="rId18" w:history="1">
              <w:r>
                <w:rPr>
                  <w:color w:val="#410a8c"/>
                  <w:u w:val="single"/>
                </w:rPr>
                <w:t xml:space="preserve">⟨10.4000/jda.6094⟩</w:t>
              </w:r>
            </w:hyperlink>
          </w:p>
          <w:p>
            <w:pPr/>
            <w:r>
              <w:rPr/>
              <w:t xml:space="preserve">Article dans une revue</w:t>
            </w:r>
          </w:p>
          <w:p>
            <w:pPr/>
            <w:hyperlink r:id="rId17" w:history="1">
              <w:r>
                <w:rPr>
                  <w:color w:val="#410a8c"/>
                  <w:u w:val="single"/>
                </w:rPr>
                <w:t xml:space="preserve">halshs-01335650v1</w:t>
              </w:r>
            </w:hyperlink>
          </w:p>
        </w:tc>
      </w:tr>
      <w:tr>
        <w:trPr/>
        <w:tc>
          <w:tcPr>
            <w:noWrap/>
          </w:tcPr>
          <w:p>
            <w:pPr>
              <w:spacing w:after="200"/>
            </w:pPr>
            <w:hyperlink r:id="rId19" w:history="1">
              <w:r>
                <w:rPr>
                  <w:color w:val="1e198e"/>
                  <w:b w:val="1"/>
                  <w:bCs w:val="1"/>
                  <w:u w:val="single"/>
                </w:rPr>
                <w:t xml:space="preserve">Un dernier pour la yourte</w:t>
              </w:r>
            </w:hyperlink>
          </w:p>
          <w:p>
            <w:pPr/>
            <w:hyperlink r:id="rId8" w:history="1">
              <w:r>
                <w:rPr>
                  <w:color w:val="#410a8c"/>
                  <w:u w:val="single"/>
                </w:rPr>
                <w:t xml:space="preserve">Gaëlle Lacaze</w:t>
              </w:r>
            </w:hyperlink>
            <w:r>
              <w:rPr/>
              <w:t xml:space="preserve">,</w:t>
            </w:r>
            <w:hyperlink r:id="rId20" w:history="1">
              <w:r>
                <w:rPr>
                  <w:color w:val="#410a8c"/>
                  <w:u w:val="single"/>
                </w:rPr>
                <w:t xml:space="preserve">J. Abesdris</w:t>
              </w:r>
            </w:hyperlink>
            <w:r>
              <w:rPr/>
              <w:t xml:space="preserve">,</w:t>
            </w:r>
            <w:hyperlink r:id="rId21" w:history="1">
              <w:r>
                <w:rPr>
                  <w:color w:val="#410a8c"/>
                  <w:u w:val="single"/>
                </w:rPr>
                <w:t xml:space="preserve">Claire Durot</w:t>
              </w:r>
            </w:hyperlink>
            <w:r>
              <w:rPr/>
              <w:t xml:space="preserve">,</w:t>
            </w:r>
            <w:hyperlink r:id="rId22" w:history="1">
              <w:r>
                <w:rPr>
                  <w:color w:val="#410a8c"/>
                  <w:u w:val="single"/>
                </w:rPr>
                <w:t xml:space="preserve">Guillaume Fauvel</w:t>
              </w:r>
            </w:hyperlink>
            <w:r>
              <w:rPr/>
              <w:t xml:space="preserve">,</w:t>
            </w:r>
            <w:hyperlink r:id="rId23" w:history="1">
              <w:r>
                <w:rPr>
                  <w:color w:val="#410a8c"/>
                  <w:u w:val="single"/>
                </w:rPr>
                <w:t xml:space="preserve">Pierre Guibé</w:t>
              </w:r>
            </w:hyperlink>
          </w:p>
          <w:p>
            <w:pPr/>
            <w:r>
              <w:rPr>
                <w:i w:val="1"/>
                <w:iCs w:val="1"/>
              </w:rPr>
              <w:t xml:space="preserve">Alcoologie et addictologie</w:t>
            </w:r>
            <w:r>
              <w:rPr/>
              <w:t xml:space="preserve">, 2013, 35 (1), pp.43-50</w:t>
            </w:r>
          </w:p>
          <w:p>
            <w:pPr/>
            <w:r>
              <w:rPr/>
              <w:t xml:space="preserve">Article dans une revue</w:t>
            </w:r>
          </w:p>
          <w:p>
            <w:pPr/>
            <w:hyperlink r:id="rId19" w:history="1">
              <w:r>
                <w:rPr>
                  <w:color w:val="#410a8c"/>
                  <w:u w:val="single"/>
                </w:rPr>
                <w:t xml:space="preserve">halshs-01335661v1</w:t>
              </w:r>
            </w:hyperlink>
          </w:p>
        </w:tc>
      </w:tr>
      <w:tr>
        <w:trPr/>
        <w:tc>
          <w:tcPr>
            <w:noWrap/>
          </w:tcPr>
          <w:p>
            <w:pPr>
              <w:spacing w:after="200"/>
            </w:pPr>
            <w:hyperlink r:id="rId24" w:history="1">
              <w:r>
                <w:rPr>
                  <w:color w:val="1e198e"/>
                  <w:b w:val="1"/>
                  <w:bCs w:val="1"/>
                  <w:u w:val="single"/>
                </w:rPr>
                <w:t xml:space="preserve">“Crise de la virilité” vs. “fuite des femmes”</w:t>
              </w:r>
            </w:hyperlink>
          </w:p>
          <w:p>
            <w:pPr/>
            <w:hyperlink r:id="rId8" w:history="1">
              <w:r>
                <w:rPr>
                  <w:color w:val="#410a8c"/>
                  <w:u w:val="single"/>
                </w:rPr>
                <w:t xml:space="preserve">Gaëlle Lacaze</w:t>
              </w:r>
            </w:hyperlink>
          </w:p>
          <w:p>
            <w:pPr/>
            <w:r>
              <w:rPr>
                <w:i w:val="1"/>
                <w:iCs w:val="1"/>
              </w:rPr>
              <w:t xml:space="preserve">L'Homme et la Société</w:t>
            </w:r>
            <w:r>
              <w:rPr/>
              <w:t xml:space="preserve">, 2013, Sexe et politique, 189-190 (3-4), pp.107-122</w:t>
            </w:r>
          </w:p>
          <w:p>
            <w:pPr/>
            <w:r>
              <w:rPr/>
              <w:t xml:space="preserve">Article dans une revue</w:t>
            </w:r>
          </w:p>
          <w:p>
            <w:pPr/>
            <w:hyperlink r:id="rId24" w:history="1">
              <w:r>
                <w:rPr>
                  <w:color w:val="#410a8c"/>
                  <w:u w:val="single"/>
                </w:rPr>
                <w:t xml:space="preserve">halshs-01335644v1</w:t>
              </w:r>
            </w:hyperlink>
          </w:p>
        </w:tc>
      </w:tr>
      <w:tr>
        <w:trPr/>
        <w:tc>
          <w:tcPr>
            <w:noWrap/>
          </w:tcPr>
          <w:p>
            <w:pPr>
              <w:spacing w:after="200"/>
            </w:pPr>
            <w:hyperlink r:id="rId25" w:history="1">
              <w:r>
                <w:rPr>
                  <w:color w:val="1e198e"/>
                  <w:b w:val="1"/>
                  <w:bCs w:val="1"/>
                  <w:u w:val="single"/>
                </w:rPr>
                <w:t xml:space="preserve">Nouvelles mobilités nomades dans la zone de libre-échange d’Erlian – Zamyn üüd</w:t>
              </w:r>
            </w:hyperlink>
          </w:p>
          <w:p>
            <w:pPr/>
            <w:hyperlink r:id="rId8" w:history="1">
              <w:r>
                <w:rPr>
                  <w:color w:val="#410a8c"/>
                  <w:u w:val="single"/>
                </w:rPr>
                <w:t xml:space="preserve">Gaëlle Lacaze</w:t>
              </w:r>
            </w:hyperlink>
          </w:p>
          <w:p>
            <w:pPr/>
            <w:r>
              <w:rPr>
                <w:i w:val="1"/>
                <w:iCs w:val="1"/>
              </w:rPr>
              <w:t xml:space="preserve">Revue des Sciences sociales</w:t>
            </w:r>
            <w:r>
              <w:rPr/>
              <w:t xml:space="preserve">, 2012, 48, pp.106-117</w:t>
            </w:r>
          </w:p>
          <w:p>
            <w:pPr/>
            <w:r>
              <w:rPr/>
              <w:t xml:space="preserve">Article dans une revue</w:t>
            </w:r>
          </w:p>
          <w:p>
            <w:pPr/>
            <w:hyperlink r:id="rId25" w:history="1">
              <w:r>
                <w:rPr>
                  <w:color w:val="#410a8c"/>
                  <w:u w:val="single"/>
                </w:rPr>
                <w:t xml:space="preserve">halshs-01335639v1</w:t>
              </w:r>
            </w:hyperlink>
          </w:p>
        </w:tc>
      </w:tr>
      <w:tr>
        <w:trPr/>
        <w:tc>
          <w:tcPr>
            <w:noWrap/>
          </w:tcPr>
          <w:p>
            <w:pPr>
              <w:spacing w:after="200"/>
            </w:pPr>
            <w:hyperlink r:id="rId26" w:history="1">
              <w:r>
                <w:rPr>
                  <w:color w:val="1e198e"/>
                  <w:b w:val="1"/>
                  <w:bCs w:val="1"/>
                  <w:u w:val="single"/>
                </w:rPr>
                <w:t xml:space="preserve">Эрээн</w:t>
              </w:r>
            </w:hyperlink>
          </w:p>
          <w:p>
            <w:pPr/>
            <w:hyperlink r:id="rId8" w:history="1">
              <w:r>
                <w:rPr>
                  <w:color w:val="#410a8c"/>
                  <w:u w:val="single"/>
                </w:rPr>
                <w:t xml:space="preserve">Gaëlle Lacaze</w:t>
              </w:r>
            </w:hyperlink>
          </w:p>
          <w:p>
            <w:pPr/>
            <w:r>
              <w:rPr>
                <w:i w:val="1"/>
                <w:iCs w:val="1"/>
              </w:rPr>
              <w:t xml:space="preserve"> Уралский исторический вестник</w:t>
            </w:r>
            <w:r>
              <w:rPr/>
              <w:t xml:space="preserve">, 2012, Пути и коммуникций, 35 (2), pp.56-68</w:t>
            </w:r>
          </w:p>
          <w:p>
            <w:pPr/>
            <w:r>
              <w:rPr/>
              <w:t xml:space="preserve">Article dans une revue</w:t>
            </w:r>
          </w:p>
          <w:p>
            <w:pPr/>
            <w:hyperlink r:id="rId26" w:history="1">
              <w:r>
                <w:rPr>
                  <w:color w:val="#410a8c"/>
                  <w:u w:val="single"/>
                </w:rPr>
                <w:t xml:space="preserve">halshs-01335665v1</w:t>
              </w:r>
            </w:hyperlink>
          </w:p>
        </w:tc>
      </w:tr>
      <w:tr>
        <w:trPr/>
        <w:tc>
          <w:tcPr>
            <w:noWrap/>
          </w:tcPr>
          <w:p>
            <w:pPr>
              <w:spacing w:after="200"/>
            </w:pPr>
            <w:hyperlink r:id="rId27" w:history="1">
              <w:r>
                <w:rPr>
                  <w:color w:val="1e198e"/>
                  <w:b w:val="1"/>
                  <w:bCs w:val="1"/>
                  <w:u w:val="single"/>
                </w:rPr>
                <w:t xml:space="preserve">Le “Héros Rouge” est en crise</w:t>
              </w:r>
            </w:hyperlink>
          </w:p>
          <w:p>
            <w:pPr/>
            <w:hyperlink r:id="rId8" w:history="1">
              <w:r>
                <w:rPr>
                  <w:color w:val="#410a8c"/>
                  <w:u w:val="single"/>
                </w:rPr>
                <w:t xml:space="preserve">Gaëlle Lacaze</w:t>
              </w:r>
            </w:hyperlink>
          </w:p>
          <w:p>
            <w:pPr/>
            <w:r>
              <w:rPr>
                <w:i w:val="1"/>
                <w:iCs w:val="1"/>
              </w:rPr>
              <w:t xml:space="preserve">Revue des Sciences sociales</w:t>
            </w:r>
            <w:r>
              <w:rPr/>
              <w:t xml:space="preserve">, 2012, La ville aux défis de l’environnement, 47, pp.120-129</w:t>
            </w:r>
          </w:p>
          <w:p>
            <w:pPr/>
            <w:r>
              <w:rPr/>
              <w:t xml:space="preserve">Article dans une revue</w:t>
            </w:r>
          </w:p>
          <w:p>
            <w:pPr/>
            <w:hyperlink r:id="rId27" w:history="1">
              <w:r>
                <w:rPr>
                  <w:color w:val="#410a8c"/>
                  <w:u w:val="single"/>
                </w:rPr>
                <w:t xml:space="preserve">halshs-01335634v1</w:t>
              </w:r>
            </w:hyperlink>
          </w:p>
        </w:tc>
      </w:tr>
      <w:tr>
        <w:trPr/>
        <w:tc>
          <w:tcPr>
            <w:noWrap/>
          </w:tcPr>
          <w:p>
            <w:pPr>
              <w:spacing w:after="200"/>
            </w:pPr>
            <w:hyperlink r:id="rId28" w:history="1">
              <w:r>
                <w:rPr>
                  <w:color w:val="1e198e"/>
                  <w:b w:val="1"/>
                  <w:bCs w:val="1"/>
                  <w:u w:val="single"/>
                </w:rPr>
                <w:t xml:space="preserve">Éditorial</w:t>
              </w:r>
            </w:hyperlink>
          </w:p>
          <w:p>
            <w:pPr/>
            <w:hyperlink r:id="rId8" w:history="1">
              <w:r>
                <w:rPr>
                  <w:color w:val="#410a8c"/>
                  <w:u w:val="single"/>
                </w:rPr>
                <w:t xml:space="preserve">Gaëlle Lacaze</w:t>
              </w:r>
            </w:hyperlink>
            <w:r>
              <w:rPr/>
              <w:t xml:space="preserve">,</w:t>
            </w:r>
            <w:hyperlink r:id="rId29" w:history="1">
              <w:r>
                <w:rPr>
                  <w:color w:val="#410a8c"/>
                  <w:u w:val="single"/>
                </w:rPr>
                <w:t xml:space="preserve">Delia Rahmonova-Schwarz</w:t>
              </w:r>
            </w:hyperlink>
            <w:r>
              <w:rPr/>
              <w:t xml:space="preserve">,</w:t>
            </w:r>
            <w:hyperlink r:id="rId30" w:history="1">
              <w:r>
                <w:rPr>
                  <w:color w:val="#410a8c"/>
                  <w:u w:val="single"/>
                </w:rPr>
                <w:t xml:space="preserve">Stephane de Tapia</w:t>
              </w:r>
            </w:hyperlink>
          </w:p>
          <w:p>
            <w:pPr/>
            <w:r>
              <w:rPr>
                <w:i w:val="1"/>
                <w:iCs w:val="1"/>
              </w:rPr>
              <w:t xml:space="preserve">Revue Européenne des Migrations Internationales</w:t>
            </w:r>
            <w:r>
              <w:rPr/>
              <w:t xml:space="preserve">, 2010, Migrations en Asie Centrale et en Caucase, 26 (3), pp.7-8. </w:t>
            </w:r>
            <w:hyperlink r:id="rId31" w:history="1">
              <w:r>
                <w:rPr>
                  <w:color w:val="#410a8c"/>
                  <w:u w:val="single"/>
                </w:rPr>
                <w:t xml:space="preserve">⟨10.4000/remi.5194⟩</w:t>
              </w:r>
            </w:hyperlink>
          </w:p>
          <w:p>
            <w:pPr/>
            <w:r>
              <w:rPr/>
              <w:t xml:space="preserve">Article dans une revue</w:t>
            </w:r>
          </w:p>
          <w:p>
            <w:pPr/>
            <w:hyperlink r:id="rId28" w:history="1">
              <w:r>
                <w:rPr>
                  <w:color w:val="#410a8c"/>
                  <w:u w:val="single"/>
                </w:rPr>
                <w:t xml:space="preserve">halshs-04660894v1</w:t>
              </w:r>
            </w:hyperlink>
          </w:p>
        </w:tc>
      </w:tr>
      <w:tr>
        <w:trPr/>
        <w:tc>
          <w:tcPr>
            <w:noWrap/>
          </w:tcPr>
          <w:p>
            <w:pPr>
              <w:spacing w:after="200"/>
            </w:pPr>
            <w:hyperlink r:id="rId32" w:history="1">
              <w:r>
                <w:rPr>
                  <w:color w:val="1e198e"/>
                  <w:b w:val="1"/>
                  <w:bCs w:val="1"/>
                  <w:u w:val="single"/>
                </w:rPr>
                <w:t xml:space="preserve">Le choix du mouvement : stratégies communautaires des Kazakhs – Mongols</w:t>
              </w:r>
            </w:hyperlink>
          </w:p>
          <w:p>
            <w:pPr/>
            <w:hyperlink r:id="rId8" w:history="1">
              <w:r>
                <w:rPr>
                  <w:color w:val="#410a8c"/>
                  <w:u w:val="single"/>
                </w:rPr>
                <w:t xml:space="preserve">Gaëlle Lacaze</w:t>
              </w:r>
            </w:hyperlink>
          </w:p>
          <w:p>
            <w:pPr/>
            <w:r>
              <w:rPr>
                <w:i w:val="1"/>
                <w:iCs w:val="1"/>
              </w:rPr>
              <w:t xml:space="preserve">Revue Européenne des Migrations Internationales</w:t>
            </w:r>
            <w:r>
              <w:rPr/>
              <w:t xml:space="preserve">, 2010, Migrations en Asie centrale et au Caucase, 26 (3 ), pp.169-180</w:t>
            </w:r>
          </w:p>
          <w:p>
            <w:pPr/>
            <w:r>
              <w:rPr/>
              <w:t xml:space="preserve">Article dans une revue</w:t>
            </w:r>
          </w:p>
          <w:p>
            <w:pPr/>
            <w:hyperlink r:id="rId32" w:history="1">
              <w:r>
                <w:rPr>
                  <w:color w:val="#410a8c"/>
                  <w:u w:val="single"/>
                </w:rPr>
                <w:t xml:space="preserve">halshs-01335588v1</w:t>
              </w:r>
            </w:hyperlink>
          </w:p>
        </w:tc>
      </w:tr>
      <w:tr>
        <w:trPr/>
        <w:tc>
          <w:tcPr>
            <w:noWrap/>
          </w:tcPr>
          <w:p>
            <w:pPr>
              <w:spacing w:after="200"/>
            </w:pPr>
            <w:hyperlink r:id="rId33" w:history="1">
              <w:r>
                <w:rPr>
                  <w:color w:val="1e198e"/>
                  <w:b w:val="1"/>
                  <w:bCs w:val="1"/>
                  <w:u w:val="single"/>
                </w:rPr>
                <w:t xml:space="preserve">Les parfaits coursiers du Naadam</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2010, Le cheval : monture, nourriture et figure. 41</w:t>
            </w:r>
          </w:p>
          <w:p>
            <w:pPr/>
            <w:r>
              <w:rPr/>
              <w:t xml:space="preserve">Article dans une revue</w:t>
            </w:r>
          </w:p>
          <w:p>
            <w:pPr/>
            <w:hyperlink r:id="rId33" w:history="1">
              <w:r>
                <w:rPr>
                  <w:color w:val="#410a8c"/>
                  <w:u w:val="single"/>
                </w:rPr>
                <w:t xml:space="preserve">halshs-01335605v1</w:t>
              </w:r>
            </w:hyperlink>
          </w:p>
        </w:tc>
      </w:tr>
      <w:tr>
        <w:trPr/>
        <w:tc>
          <w:tcPr>
            <w:noWrap/>
          </w:tcPr>
          <w:p>
            <w:pPr>
              <w:spacing w:after="200"/>
            </w:pPr>
            <w:hyperlink r:id="rId34" w:history="1">
              <w:r>
                <w:rPr>
                  <w:color w:val="1e198e"/>
                  <w:b w:val="1"/>
                  <w:bCs w:val="1"/>
                  <w:u w:val="single"/>
                </w:rPr>
                <w:t xml:space="preserve">Run after time</w:t>
              </w:r>
            </w:hyperlink>
          </w:p>
          <w:p>
            <w:pPr/>
            <w:hyperlink r:id="rId8" w:history="1">
              <w:r>
                <w:rPr>
                  <w:color w:val="#410a8c"/>
                  <w:u w:val="single"/>
                </w:rPr>
                <w:t xml:space="preserve">Gaëlle Lacaze</w:t>
              </w:r>
            </w:hyperlink>
          </w:p>
          <w:p>
            <w:pPr/>
            <w:r>
              <w:rPr>
                <w:i w:val="1"/>
                <w:iCs w:val="1"/>
              </w:rPr>
              <w:t xml:space="preserve">Asian Ethnicity</w:t>
            </w:r>
            <w:r>
              <w:rPr/>
              <w:t xml:space="preserve">, 2010, 11 (2), pp.91-208</w:t>
            </w:r>
          </w:p>
          <w:p>
            <w:pPr/>
            <w:r>
              <w:rPr/>
              <w:t xml:space="preserve">Article dans une revue</w:t>
            </w:r>
          </w:p>
          <w:p>
            <w:pPr/>
            <w:hyperlink r:id="rId34" w:history="1">
              <w:r>
                <w:rPr>
                  <w:color w:val="#410a8c"/>
                  <w:u w:val="single"/>
                </w:rPr>
                <w:t xml:space="preserve">halshs-01335580v1</w:t>
              </w:r>
            </w:hyperlink>
          </w:p>
        </w:tc>
      </w:tr>
      <w:tr>
        <w:trPr/>
        <w:tc>
          <w:tcPr>
            <w:noWrap/>
          </w:tcPr>
          <w:p>
            <w:pPr>
              <w:spacing w:after="200"/>
            </w:pPr>
            <w:hyperlink r:id="rId35" w:history="1">
              <w:r>
                <w:rPr>
                  <w:color w:val="1e198e"/>
                  <w:b w:val="1"/>
                  <w:bCs w:val="1"/>
                  <w:u w:val="single"/>
                </w:rPr>
                <w:t xml:space="preserve">Déjeuner en ville : mobilités urbaines et techniques du corps adolescentes</w:t>
              </w:r>
            </w:hyperlink>
          </w:p>
          <w:p>
            <w:pPr/>
            <w:hyperlink r:id="rId36" w:history="1">
              <w:r>
                <w:rPr>
                  <w:color w:val="#410a8c"/>
                  <w:u w:val="single"/>
                </w:rPr>
                <w:t xml:space="preserve">Nicoletta Diasio</w:t>
              </w:r>
            </w:hyperlink>
            <w:r>
              <w:rPr/>
              <w:t xml:space="preserve">,</w:t>
            </w:r>
            <w:hyperlink r:id="rId37" w:history="1">
              <w:r>
                <w:rPr>
                  <w:color w:val="#410a8c"/>
                  <w:u w:val="single"/>
                </w:rPr>
                <w:t xml:space="preserve">Marie-Pierre Julien</w:t>
              </w:r>
            </w:hyperlink>
            <w:r>
              <w:rPr/>
              <w:t xml:space="preserve">,</w:t>
            </w:r>
            <w:hyperlink r:id="rId8" w:history="1">
              <w:r>
                <w:rPr>
                  <w:color w:val="#410a8c"/>
                  <w:u w:val="single"/>
                </w:rPr>
                <w:t xml:space="preserve">Gaëlle Lacaze</w:t>
              </w:r>
            </w:hyperlink>
          </w:p>
          <w:p>
            <w:pPr/>
            <w:r>
              <w:rPr>
                <w:i w:val="1"/>
                <w:iCs w:val="1"/>
              </w:rPr>
              <w:t xml:space="preserve">Les Cahiers de l’Ocha</w:t>
            </w:r>
            <w:r>
              <w:rPr/>
              <w:t xml:space="preserve">, 2009</w:t>
            </w:r>
          </w:p>
          <w:p>
            <w:pPr/>
            <w:r>
              <w:rPr/>
              <w:t xml:space="preserve">Article dans une revue</w:t>
            </w:r>
          </w:p>
          <w:p>
            <w:pPr/>
            <w:hyperlink r:id="rId35" w:history="1">
              <w:r>
                <w:rPr>
                  <w:color w:val="#410a8c"/>
                  <w:u w:val="single"/>
                </w:rPr>
                <w:t xml:space="preserve">hal-04674729v1</w:t>
              </w:r>
            </w:hyperlink>
          </w:p>
        </w:tc>
      </w:tr>
      <w:tr>
        <w:trPr/>
        <w:tc>
          <w:tcPr>
            <w:noWrap/>
          </w:tcPr>
          <w:p>
            <w:pPr>
              <w:spacing w:after="200"/>
            </w:pPr>
            <w:hyperlink r:id="rId38" w:history="1">
              <w:r>
                <w:rPr>
                  <w:color w:val="1e198e"/>
                  <w:b w:val="1"/>
                  <w:bCs w:val="1"/>
                  <w:u w:val="single"/>
                </w:rPr>
                <w:t xml:space="preserve">La lutte contre l’alcoolisme en Mongolie</w:t>
              </w:r>
            </w:hyperlink>
          </w:p>
          <w:p>
            <w:pPr/>
            <w:hyperlink r:id="rId8" w:history="1">
              <w:r>
                <w:rPr>
                  <w:color w:val="#410a8c"/>
                  <w:u w:val="single"/>
                </w:rPr>
                <w:t xml:space="preserve">Gaëlle Lacaze</w:t>
              </w:r>
            </w:hyperlink>
          </w:p>
          <w:p>
            <w:pPr/>
            <w:r>
              <w:rPr>
                <w:i w:val="1"/>
                <w:iCs w:val="1"/>
              </w:rPr>
              <w:t xml:space="preserve">Revue Humanitaire : enjeux, pratiques, débats</w:t>
            </w:r>
            <w:r>
              <w:rPr/>
              <w:t xml:space="preserve">, 2007, 17, pp.94-103</w:t>
            </w:r>
          </w:p>
          <w:p>
            <w:pPr/>
            <w:r>
              <w:rPr/>
              <w:t xml:space="preserve">Article dans une revue</w:t>
            </w:r>
          </w:p>
          <w:p>
            <w:pPr/>
            <w:hyperlink r:id="rId38" w:history="1">
              <w:r>
                <w:rPr>
                  <w:color w:val="#410a8c"/>
                  <w:u w:val="single"/>
                </w:rPr>
                <w:t xml:space="preserve">halshs-01335679v1</w:t>
              </w:r>
            </w:hyperlink>
          </w:p>
        </w:tc>
      </w:tr>
      <w:tr>
        <w:trPr/>
        <w:tc>
          <w:tcPr>
            <w:noWrap/>
          </w:tcPr>
          <w:p>
            <w:pPr>
              <w:spacing w:after="200"/>
            </w:pPr>
            <w:hyperlink r:id="rId39" w:history="1">
              <w:r>
                <w:rPr>
                  <w:color w:val="1e198e"/>
                  <w:b w:val="1"/>
                  <w:bCs w:val="1"/>
                  <w:u w:val="single"/>
                </w:rPr>
                <w:t xml:space="preserve">La notion de technique du corps appliquée à l’étude des Mongols</w:t>
              </w:r>
            </w:hyperlink>
          </w:p>
          <w:p>
            <w:pPr/>
            <w:hyperlink r:id="rId8" w:history="1">
              <w:r>
                <w:rPr>
                  <w:color w:val="#410a8c"/>
                  <w:u w:val="single"/>
                </w:rPr>
                <w:t xml:space="preserve">Gaëlle Lacaze</w:t>
              </w:r>
            </w:hyperlink>
          </w:p>
          <w:p>
            <w:pPr/>
            <w:r>
              <w:rPr>
                <w:i w:val="1"/>
                <w:iCs w:val="1"/>
              </w:rPr>
              <w:t xml:space="preserve">Le Portique : Revue de Philosophie et de sciences Humaines</w:t>
            </w:r>
            <w:r>
              <w:rPr/>
              <w:t xml:space="preserve">, 2006, Marcel Mauss et les techniques du corps, 17, pp.151-165</w:t>
            </w:r>
          </w:p>
          <w:p>
            <w:pPr/>
            <w:r>
              <w:rPr/>
              <w:t xml:space="preserve">Article dans une revue</w:t>
            </w:r>
          </w:p>
          <w:p>
            <w:pPr/>
            <w:hyperlink r:id="rId39" w:history="1">
              <w:r>
                <w:rPr>
                  <w:color w:val="#410a8c"/>
                  <w:u w:val="single"/>
                </w:rPr>
                <w:t xml:space="preserve">halshs-01335568v1</w:t>
              </w:r>
            </w:hyperlink>
          </w:p>
        </w:tc>
      </w:tr>
      <w:tr>
        <w:trPr/>
        <w:tc>
          <w:tcPr>
            <w:noWrap/>
          </w:tcPr>
          <w:p>
            <w:pPr>
              <w:spacing w:after="200"/>
            </w:pPr>
            <w:hyperlink r:id="rId40" w:history="1">
              <w:r>
                <w:rPr>
                  <w:color w:val="1e198e"/>
                  <w:b w:val="1"/>
                  <w:bCs w:val="1"/>
                  <w:u w:val="single"/>
                </w:rPr>
                <w:t xml:space="preserve">L’orientation dans les techniques du corps chez les Mongols</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2006, 36-37, pp.163-186. </w:t>
            </w:r>
            <w:hyperlink r:id="rId41" w:history="1">
              <w:r>
                <w:rPr>
                  <w:color w:val="#410a8c"/>
                  <w:u w:val="single"/>
                </w:rPr>
                <w:t xml:space="preserve">⟨10.4000/emscat.810⟩</w:t>
              </w:r>
            </w:hyperlink>
          </w:p>
          <w:p>
            <w:pPr/>
            <w:r>
              <w:rPr/>
              <w:t xml:space="preserve">Article dans une revue</w:t>
            </w:r>
          </w:p>
          <w:p>
            <w:pPr/>
            <w:hyperlink r:id="rId40" w:history="1">
              <w:r>
                <w:rPr>
                  <w:color w:val="#410a8c"/>
                  <w:u w:val="single"/>
                </w:rPr>
                <w:t xml:space="preserve">halshs-01335578v1</w:t>
              </w:r>
            </w:hyperlink>
          </w:p>
        </w:tc>
      </w:tr>
      <w:tr>
        <w:trPr/>
        <w:tc>
          <w:tcPr>
            <w:noWrap/>
          </w:tcPr>
          <w:p>
            <w:pPr>
              <w:spacing w:after="200"/>
            </w:pPr>
            <w:hyperlink r:id="rId42" w:history="1">
              <w:r>
                <w:rPr>
                  <w:color w:val="1e198e"/>
                  <w:b w:val="1"/>
                  <w:bCs w:val="1"/>
                  <w:u w:val="single"/>
                </w:rPr>
                <w:t xml:space="preserve">Образ Чингис хана в конструировании идентичности монгольских народов постсоциалистического периода</w:t>
              </w:r>
            </w:hyperlink>
          </w:p>
          <w:p>
            <w:pPr/>
            <w:hyperlink r:id="rId8" w:history="1">
              <w:r>
                <w:rPr>
                  <w:color w:val="#410a8c"/>
                  <w:u w:val="single"/>
                </w:rPr>
                <w:t xml:space="preserve">Gaëlle Lacaze</w:t>
              </w:r>
            </w:hyperlink>
          </w:p>
          <w:p>
            <w:pPr/>
            <w:r>
              <w:rPr>
                <w:i w:val="1"/>
                <w:iCs w:val="1"/>
              </w:rPr>
              <w:t xml:space="preserve">Ab Imperio - Studies of New Imperial History and Nationalism in the Post-Soviet Space</w:t>
            </w:r>
            <w:r>
              <w:rPr/>
              <w:t xml:space="preserve">, 2005, 4, pp.113-134</w:t>
            </w:r>
          </w:p>
          <w:p>
            <w:pPr/>
            <w:r>
              <w:rPr/>
              <w:t xml:space="preserve">Article dans une revue</w:t>
            </w:r>
          </w:p>
          <w:p>
            <w:pPr/>
            <w:hyperlink r:id="rId42" w:history="1">
              <w:r>
                <w:rPr>
                  <w:color w:val="#410a8c"/>
                  <w:u w:val="single"/>
                </w:rPr>
                <w:t xml:space="preserve">halshs-01335673v1</w:t>
              </w:r>
            </w:hyperlink>
          </w:p>
        </w:tc>
      </w:tr>
      <w:tr>
        <w:trPr/>
        <w:tc>
          <w:tcPr>
            <w:noWrap/>
          </w:tcPr>
          <w:p>
            <w:pPr>
              <w:spacing w:after="200"/>
            </w:pPr>
            <w:hyperlink r:id="rId43" w:history="1">
              <w:r>
                <w:rPr>
                  <w:color w:val="1e198e"/>
                  <w:b w:val="1"/>
                  <w:bCs w:val="1"/>
                  <w:u w:val="single"/>
                </w:rPr>
                <w:t xml:space="preserve">Un document mongol sur l'intronisation du IXe Dalai lama</w:t>
              </w:r>
            </w:hyperlink>
          </w:p>
          <w:p>
            <w:pPr/>
            <w:hyperlink r:id="rId44" w:history="1">
              <w:r>
                <w:rPr>
                  <w:color w:val="#410a8c"/>
                  <w:u w:val="single"/>
                </w:rPr>
                <w:t xml:space="preserve">Isabelle Charleux</w:t>
              </w:r>
            </w:hyperlink>
            <w:r>
              <w:rPr/>
              <w:t xml:space="preserve">,</w:t>
            </w:r>
            <w:hyperlink r:id="rId45" w:history="1">
              <w:r>
                <w:rPr>
                  <w:color w:val="#410a8c"/>
                  <w:u w:val="single"/>
                </w:rPr>
                <w:t xml:space="preserve">Marie-Dominique Even</w:t>
              </w:r>
            </w:hyperlink>
            <w:r>
              <w:rPr/>
              <w:t xml:space="preserve">,</w:t>
            </w:r>
            <w:hyperlink r:id="rId8" w:history="1">
              <w:r>
                <w:rPr>
                  <w:color w:val="#410a8c"/>
                  <w:u w:val="single"/>
                </w:rPr>
                <w:t xml:space="preserve">Gaëlle Lacaze</w:t>
              </w:r>
            </w:hyperlink>
          </w:p>
          <w:p>
            <w:pPr/>
            <w:r>
              <w:rPr>
                <w:i w:val="1"/>
                <w:iCs w:val="1"/>
              </w:rPr>
              <w:t xml:space="preserve">Journal Asiatique</w:t>
            </w:r>
            <w:r>
              <w:rPr/>
              <w:t xml:space="preserve">, 2004, 292 (1-2), pp.151-222</w:t>
            </w:r>
          </w:p>
          <w:p>
            <w:pPr/>
            <w:r>
              <w:rPr/>
              <w:t xml:space="preserve">Article dans une revue</w:t>
            </w:r>
          </w:p>
          <w:p>
            <w:pPr/>
            <w:hyperlink r:id="rId43" w:history="1">
              <w:r>
                <w:rPr>
                  <w:color w:val="#410a8c"/>
                  <w:u w:val="single"/>
                </w:rPr>
                <w:t xml:space="preserve">halshs-00006187v1</w:t>
              </w:r>
            </w:hyperlink>
          </w:p>
        </w:tc>
      </w:tr>
      <w:tr>
        <w:trPr/>
        <w:tc>
          <w:tcPr>
            <w:noWrap/>
          </w:tcPr>
          <w:p>
            <w:pPr>
              <w:spacing w:after="200"/>
            </w:pPr>
            <w:hyperlink r:id="rId46" w:history="1">
              <w:r>
                <w:rPr>
                  <w:color w:val="1e198e"/>
                  <w:b w:val="1"/>
                  <w:bCs w:val="1"/>
                  <w:u w:val="single"/>
                </w:rPr>
                <w:t xml:space="preserve">L'intronisation du IXe dalaï-lama vue par un Prince mongol</w:t>
              </w:r>
            </w:hyperlink>
          </w:p>
          <w:p>
            <w:pPr/>
            <w:hyperlink r:id="rId44" w:history="1">
              <w:r>
                <w:rPr>
                  <w:color w:val="#410a8c"/>
                  <w:u w:val="single"/>
                </w:rPr>
                <w:t xml:space="preserve">Isabelle Charleux</w:t>
              </w:r>
            </w:hyperlink>
            <w:r>
              <w:rPr/>
              <w:t xml:space="preserve">,</w:t>
            </w:r>
            <w:hyperlink r:id="rId8" w:history="1">
              <w:r>
                <w:rPr>
                  <w:color w:val="#410a8c"/>
                  <w:u w:val="single"/>
                </w:rPr>
                <w:t xml:space="preserve">Gaëlle Lacaze</w:t>
              </w:r>
            </w:hyperlink>
          </w:p>
          <w:p>
            <w:pPr/>
            <w:r>
              <w:rPr>
                <w:i w:val="1"/>
                <w:iCs w:val="1"/>
              </w:rPr>
              <w:t xml:space="preserve">Arts Asiatiques</w:t>
            </w:r>
            <w:r>
              <w:rPr/>
              <w:t xml:space="preserve">, 2004, 59, pp.30-57</w:t>
            </w:r>
          </w:p>
          <w:p>
            <w:pPr/>
            <w:r>
              <w:rPr/>
              <w:t xml:space="preserve">Article dans une revue</w:t>
            </w:r>
          </w:p>
          <w:p>
            <w:pPr/>
            <w:hyperlink r:id="rId46" w:history="1">
              <w:r>
                <w:rPr>
                  <w:color w:val="#410a8c"/>
                  <w:u w:val="single"/>
                </w:rPr>
                <w:t xml:space="preserve">halshs-00006188v1</w:t>
              </w:r>
            </w:hyperlink>
          </w:p>
        </w:tc>
      </w:tr>
      <w:tr>
        <w:trPr/>
        <w:tc>
          <w:tcPr>
            <w:noWrap/>
          </w:tcPr>
          <w:p>
            <w:pPr>
              <w:spacing w:after="200"/>
            </w:pPr>
            <w:hyperlink r:id="rId47" w:history="1">
              <w:r>
                <w:rPr>
                  <w:color w:val="1e198e"/>
                  <w:b w:val="1"/>
                  <w:bCs w:val="1"/>
                  <w:u w:val="single"/>
                </w:rPr>
                <w:t xml:space="preserve">Convivialité, consommation d’alcool et catégories de personne chez les Mongols et les Kazakhs</w:t>
              </w:r>
            </w:hyperlink>
          </w:p>
          <w:p>
            <w:pPr/>
            <w:hyperlink r:id="rId8" w:history="1">
              <w:r>
                <w:rPr>
                  <w:color w:val="#410a8c"/>
                  <w:u w:val="single"/>
                </w:rPr>
                <w:t xml:space="preserve">Gaëlle Lacaze</w:t>
              </w:r>
            </w:hyperlink>
          </w:p>
          <w:p>
            <w:pPr/>
            <w:r>
              <w:rPr>
                <w:i w:val="1"/>
                <w:iCs w:val="1"/>
              </w:rPr>
              <w:t xml:space="preserve">Annales de la Fondation Fyssen</w:t>
            </w:r>
            <w:r>
              <w:rPr/>
              <w:t xml:space="preserve">, 2004, 19, pp.31-47</w:t>
            </w:r>
          </w:p>
          <w:p>
            <w:pPr/>
            <w:r>
              <w:rPr/>
              <w:t xml:space="preserve">Article dans une revue</w:t>
            </w:r>
          </w:p>
          <w:p>
            <w:pPr/>
            <w:hyperlink r:id="rId47" w:history="1">
              <w:r>
                <w:rPr>
                  <w:color w:val="#410a8c"/>
                  <w:u w:val="single"/>
                </w:rPr>
                <w:t xml:space="preserve">hal-01335552v1</w:t>
              </w:r>
            </w:hyperlink>
          </w:p>
        </w:tc>
      </w:tr>
      <w:tr>
        <w:trPr/>
        <w:tc>
          <w:tcPr>
            <w:noWrap/>
          </w:tcPr>
          <w:p>
            <w:pPr>
              <w:spacing w:after="200"/>
            </w:pPr>
            <w:hyperlink r:id="rId48" w:history="1">
              <w:r>
                <w:rPr>
                  <w:color w:val="1e198e"/>
                  <w:b w:val="1"/>
                  <w:bCs w:val="1"/>
                  <w:u w:val="single"/>
                </w:rPr>
                <w:t xml:space="preserve">Les techniques du corps chez les Mongols : une application de la notion maussienne</w:t>
              </w:r>
            </w:hyperlink>
          </w:p>
          <w:p>
            <w:pPr/>
            <w:hyperlink r:id="rId8" w:history="1">
              <w:r>
                <w:rPr>
                  <w:color w:val="#410a8c"/>
                  <w:u w:val="single"/>
                </w:rPr>
                <w:t xml:space="preserve">Gaëlle Lacaze</w:t>
              </w:r>
            </w:hyperlink>
          </w:p>
          <w:p>
            <w:pPr/>
            <w:r>
              <w:rPr>
                <w:i w:val="1"/>
                <w:iCs w:val="1"/>
              </w:rPr>
              <w:t xml:space="preserve">Techniques et culture</w:t>
            </w:r>
            <w:r>
              <w:rPr/>
              <w:t xml:space="preserve">, 2003, 42, pp.111 - 130. </w:t>
            </w:r>
            <w:hyperlink r:id="rId49" w:history="1">
              <w:r>
                <w:rPr>
                  <w:color w:val="#410a8c"/>
                  <w:u w:val="single"/>
                </w:rPr>
                <w:t xml:space="preserve">⟨10.4000/tc.114⟩</w:t>
              </w:r>
            </w:hyperlink>
          </w:p>
          <w:p>
            <w:pPr/>
            <w:r>
              <w:rPr/>
              <w:t xml:space="preserve">Article dans une revue</w:t>
            </w:r>
          </w:p>
          <w:p>
            <w:pPr/>
            <w:hyperlink r:id="rId48" w:history="1">
              <w:r>
                <w:rPr>
                  <w:color w:val="#410a8c"/>
                  <w:u w:val="single"/>
                </w:rPr>
                <w:t xml:space="preserve">hal-01335549v1</w:t>
              </w:r>
            </w:hyperlink>
          </w:p>
        </w:tc>
      </w:tr>
      <w:tr>
        <w:trPr/>
        <w:tc>
          <w:tcPr>
            <w:noWrap/>
          </w:tcPr>
          <w:p>
            <w:pPr>
              <w:spacing w:after="200"/>
            </w:pPr>
            <w:hyperlink r:id="rId50" w:history="1">
              <w:r>
                <w:rPr>
                  <w:color w:val="1e198e"/>
                  <w:b w:val="1"/>
                  <w:bCs w:val="1"/>
                  <w:u w:val="single"/>
                </w:rPr>
                <w:t xml:space="preserve">Representations and techniques of the Body among the Mongols</w:t>
              </w:r>
            </w:hyperlink>
          </w:p>
          <w:p>
            <w:pPr/>
            <w:hyperlink r:id="rId8" w:history="1">
              <w:r>
                <w:rPr>
                  <w:color w:val="#410a8c"/>
                  <w:u w:val="single"/>
                </w:rPr>
                <w:t xml:space="preserve">Gaëlle Lacaze</w:t>
              </w:r>
            </w:hyperlink>
          </w:p>
          <w:p>
            <w:pPr/>
            <w:r>
              <w:rPr>
                <w:i w:val="1"/>
                <w:iCs w:val="1"/>
              </w:rPr>
              <w:t xml:space="preserve">Inner Asia</w:t>
            </w:r>
            <w:r>
              <w:rPr/>
              <w:t xml:space="preserve">, 2003, 5, pp.53-64</w:t>
            </w:r>
          </w:p>
          <w:p>
            <w:pPr/>
            <w:r>
              <w:rPr/>
              <w:t xml:space="preserve">Article dans une revue</w:t>
            </w:r>
          </w:p>
          <w:p>
            <w:pPr/>
            <w:hyperlink r:id="rId50" w:history="1">
              <w:r>
                <w:rPr>
                  <w:color w:val="#410a8c"/>
                  <w:u w:val="single"/>
                </w:rPr>
                <w:t xml:space="preserve">hal-01335546v1</w:t>
              </w:r>
            </w:hyperlink>
          </w:p>
        </w:tc>
      </w:tr>
      <w:tr>
        <w:trPr/>
        <w:tc>
          <w:tcPr>
            <w:noWrap/>
          </w:tcPr>
          <w:p>
            <w:pPr>
              <w:spacing w:after="200"/>
            </w:pPr>
            <w:hyperlink r:id="rId51" w:history="1">
              <w:r>
                <w:rPr>
                  <w:color w:val="1e198e"/>
                  <w:b w:val="1"/>
                  <w:bCs w:val="1"/>
                  <w:u w:val="single"/>
                </w:rPr>
                <w:t xml:space="preserve">D’os et de chair</w:t>
              </w:r>
            </w:hyperlink>
          </w:p>
          <w:p>
            <w:pPr/>
            <w:hyperlink r:id="rId8" w:history="1">
              <w:r>
                <w:rPr>
                  <w:color w:val="#410a8c"/>
                  <w:u w:val="single"/>
                </w:rPr>
                <w:t xml:space="preserve">Gaëlle Lacaze</w:t>
              </w:r>
            </w:hyperlink>
          </w:p>
          <w:p>
            <w:pPr/>
            <w:r>
              <w:rPr>
                <w:i w:val="1"/>
                <w:iCs w:val="1"/>
              </w:rPr>
              <w:t xml:space="preserve">Food and History</w:t>
            </w:r>
            <w:r>
              <w:rPr/>
              <w:t xml:space="preserve">, 2003, 1 (1), pp.203-228</w:t>
            </w:r>
          </w:p>
          <w:p>
            <w:pPr/>
            <w:r>
              <w:rPr/>
              <w:t xml:space="preserve">Article dans une revue</w:t>
            </w:r>
          </w:p>
          <w:p>
            <w:pPr/>
            <w:hyperlink r:id="rId51" w:history="1">
              <w:r>
                <w:rPr>
                  <w:color w:val="#410a8c"/>
                  <w:u w:val="single"/>
                </w:rPr>
                <w:t xml:space="preserve">hal-01335543v1</w:t>
              </w:r>
            </w:hyperlink>
          </w:p>
        </w:tc>
      </w:tr>
      <w:tr>
        <w:trPr/>
        <w:tc>
          <w:tcPr>
            <w:noWrap/>
          </w:tcPr>
          <w:p>
            <w:pPr>
              <w:spacing w:after="200"/>
            </w:pPr>
            <w:hyperlink r:id="rId52" w:history="1">
              <w:r>
                <w:rPr>
                  <w:color w:val="1e198e"/>
                  <w:b w:val="1"/>
                  <w:bCs w:val="1"/>
                  <w:u w:val="single"/>
                </w:rPr>
                <w:t xml:space="preserve">Revue de presse de l’actualité mongole en 2003</w:t>
              </w:r>
            </w:hyperlink>
          </w:p>
          <w:p>
            <w:pPr/>
            <w:hyperlink r:id="rId8" w:history="1">
              <w:r>
                <w:rPr>
                  <w:color w:val="#410a8c"/>
                  <w:u w:val="single"/>
                </w:rPr>
                <w:t xml:space="preserve">Gaëlle Lacaze</w:t>
              </w:r>
            </w:hyperlink>
          </w:p>
          <w:p>
            <w:pPr/>
            <w:r>
              <w:rPr>
                <w:i w:val="1"/>
                <w:iCs w:val="1"/>
              </w:rPr>
              <w:t xml:space="preserve">Anda</w:t>
            </w:r>
            <w:r>
              <w:rPr/>
              <w:t xml:space="preserve">, 2003, 47-50, pp.1-16</w:t>
            </w:r>
          </w:p>
          <w:p>
            <w:pPr/>
            <w:r>
              <w:rPr/>
              <w:t xml:space="preserve">Article dans une revue</w:t>
            </w:r>
          </w:p>
          <w:p>
            <w:pPr/>
            <w:hyperlink r:id="rId52" w:history="1">
              <w:r>
                <w:rPr>
                  <w:color w:val="#410a8c"/>
                  <w:u w:val="single"/>
                </w:rPr>
                <w:t xml:space="preserve">halshs-01335681v1</w:t>
              </w:r>
            </w:hyperlink>
          </w:p>
        </w:tc>
      </w:tr>
      <w:tr>
        <w:trPr/>
        <w:tc>
          <w:tcPr>
            <w:noWrap/>
          </w:tcPr>
          <w:p>
            <w:pPr>
              <w:spacing w:after="200"/>
            </w:pPr>
            <w:hyperlink r:id="rId53" w:history="1">
              <w:r>
                <w:rPr>
                  <w:color w:val="1e198e"/>
                  <w:b w:val="1"/>
                  <w:bCs w:val="1"/>
                  <w:u w:val="single"/>
                </w:rPr>
                <w:t xml:space="preserve">Les techniques d’alimentation mongoles</w:t>
              </w:r>
            </w:hyperlink>
          </w:p>
          <w:p>
            <w:pPr/>
            <w:hyperlink r:id="rId8" w:history="1">
              <w:r>
                <w:rPr>
                  <w:color w:val="#410a8c"/>
                  <w:u w:val="single"/>
                </w:rPr>
                <w:t xml:space="preserve">Gaëlle Lacaze</w:t>
              </w:r>
            </w:hyperlink>
          </w:p>
          <w:p>
            <w:pPr/>
            <w:r>
              <w:rPr>
                <w:i w:val="1"/>
                <w:iCs w:val="1"/>
              </w:rPr>
              <w:t xml:space="preserve">Nomadic Peoples</w:t>
            </w:r>
            <w:r>
              <w:rPr/>
              <w:t xml:space="preserve">, 2002, 6 (2), pp.130-155</w:t>
            </w:r>
          </w:p>
          <w:p>
            <w:pPr/>
            <w:r>
              <w:rPr/>
              <w:t xml:space="preserve">Article dans une revue</w:t>
            </w:r>
          </w:p>
          <w:p>
            <w:pPr/>
            <w:hyperlink r:id="rId53" w:history="1">
              <w:r>
                <w:rPr>
                  <w:color w:val="#410a8c"/>
                  <w:u w:val="single"/>
                </w:rPr>
                <w:t xml:space="preserve">hal-01335537v1</w:t>
              </w:r>
            </w:hyperlink>
          </w:p>
        </w:tc>
      </w:tr>
      <w:tr>
        <w:trPr/>
        <w:tc>
          <w:tcPr>
            <w:noWrap/>
          </w:tcPr>
          <w:p>
            <w:pPr>
              <w:spacing w:after="200"/>
            </w:pPr>
            <w:hyperlink r:id="rId54" w:history="1">
              <w:r>
                <w:rPr>
                  <w:color w:val="1e198e"/>
                  <w:b w:val="1"/>
                  <w:bCs w:val="1"/>
                  <w:u w:val="single"/>
                </w:rPr>
                <w:t xml:space="preserve">Représentations et techniques du corps chez les peuples Mongols</w:t>
              </w:r>
            </w:hyperlink>
          </w:p>
          <w:p>
            <w:pPr/>
            <w:hyperlink r:id="rId8" w:history="1">
              <w:r>
                <w:rPr>
                  <w:color w:val="#410a8c"/>
                  <w:u w:val="single"/>
                </w:rPr>
                <w:t xml:space="preserve">Gaëlle Lacaze</w:t>
              </w:r>
            </w:hyperlink>
          </w:p>
          <w:p>
            <w:pPr/>
            <w:r>
              <w:rPr>
                <w:i w:val="1"/>
                <w:iCs w:val="1"/>
              </w:rPr>
              <w:t xml:space="preserve">Anda</w:t>
            </w:r>
            <w:r>
              <w:rPr/>
              <w:t xml:space="preserve">, 2001, 42, pp.17-18</w:t>
            </w:r>
          </w:p>
          <w:p>
            <w:pPr/>
            <w:r>
              <w:rPr/>
              <w:t xml:space="preserve">Article dans une revue</w:t>
            </w:r>
          </w:p>
          <w:p>
            <w:pPr/>
            <w:hyperlink r:id="rId54" w:history="1">
              <w:r>
                <w:rPr>
                  <w:color w:val="#410a8c"/>
                  <w:u w:val="single"/>
                </w:rPr>
                <w:t xml:space="preserve">halshs-01335685v1</w:t>
              </w:r>
            </w:hyperlink>
          </w:p>
        </w:tc>
      </w:tr>
      <w:tr>
        <w:trPr/>
        <w:tc>
          <w:tcPr>
            <w:noWrap/>
          </w:tcPr>
          <w:p>
            <w:pPr>
              <w:spacing w:after="200"/>
            </w:pPr>
            <w:hyperlink r:id="rId55" w:history="1">
              <w:r>
                <w:rPr>
                  <w:color w:val="1e198e"/>
                  <w:b w:val="1"/>
                  <w:bCs w:val="1"/>
                  <w:u w:val="single"/>
                </w:rPr>
                <w:t xml:space="preserve">Les ministres du nouveau gouvernement</w:t>
              </w:r>
            </w:hyperlink>
          </w:p>
          <w:p>
            <w:pPr/>
            <w:hyperlink r:id="rId8" w:history="1">
              <w:r>
                <w:rPr>
                  <w:color w:val="#410a8c"/>
                  <w:u w:val="single"/>
                </w:rPr>
                <w:t xml:space="preserve">Gaëlle Lacaze</w:t>
              </w:r>
            </w:hyperlink>
          </w:p>
          <w:p>
            <w:pPr/>
            <w:r>
              <w:rPr>
                <w:i w:val="1"/>
                <w:iCs w:val="1"/>
              </w:rPr>
              <w:t xml:space="preserve">Anda</w:t>
            </w:r>
            <w:r>
              <w:rPr/>
              <w:t xml:space="preserve">, 2001, 40, pp.17-18</w:t>
            </w:r>
          </w:p>
          <w:p>
            <w:pPr/>
            <w:r>
              <w:rPr/>
              <w:t xml:space="preserve">Article dans une revue</w:t>
            </w:r>
          </w:p>
          <w:p>
            <w:pPr/>
            <w:hyperlink r:id="rId55" w:history="1">
              <w:r>
                <w:rPr>
                  <w:color w:val="#410a8c"/>
                  <w:u w:val="single"/>
                </w:rPr>
                <w:t xml:space="preserve">halshs-01335693v1</w:t>
              </w:r>
            </w:hyperlink>
          </w:p>
        </w:tc>
      </w:tr>
      <w:tr>
        <w:trPr/>
        <w:tc>
          <w:tcPr>
            <w:noWrap/>
          </w:tcPr>
          <w:p>
            <w:pPr>
              <w:spacing w:after="200"/>
            </w:pPr>
            <w:hyperlink r:id="rId56" w:history="1">
              <w:r>
                <w:rPr>
                  <w:color w:val="1e198e"/>
                  <w:b w:val="1"/>
                  <w:bCs w:val="1"/>
                  <w:u w:val="single"/>
                </w:rPr>
                <w:t xml:space="preserve">La mort du Ministre Zorig : une petite revue de presse</w:t>
              </w:r>
            </w:hyperlink>
          </w:p>
          <w:p>
            <w:pPr/>
            <w:hyperlink r:id="rId8" w:history="1">
              <w:r>
                <w:rPr>
                  <w:color w:val="#410a8c"/>
                  <w:u w:val="single"/>
                </w:rPr>
                <w:t xml:space="preserve">Gaëlle Lacaze</w:t>
              </w:r>
            </w:hyperlink>
          </w:p>
          <w:p>
            <w:pPr/>
            <w:r>
              <w:rPr>
                <w:i w:val="1"/>
                <w:iCs w:val="1"/>
              </w:rPr>
              <w:t xml:space="preserve">Anda</w:t>
            </w:r>
            <w:r>
              <w:rPr/>
              <w:t xml:space="preserve">, 2000, 35, pp.29-35</w:t>
            </w:r>
          </w:p>
          <w:p>
            <w:pPr/>
            <w:r>
              <w:rPr/>
              <w:t xml:space="preserve">Article dans une revue</w:t>
            </w:r>
          </w:p>
          <w:p>
            <w:pPr/>
            <w:hyperlink r:id="rId56" w:history="1">
              <w:r>
                <w:rPr>
                  <w:color w:val="#410a8c"/>
                  <w:u w:val="single"/>
                </w:rPr>
                <w:t xml:space="preserve">halshs-01335704v1</w:t>
              </w:r>
            </w:hyperlink>
          </w:p>
        </w:tc>
      </w:tr>
      <w:tr>
        <w:trPr/>
        <w:tc>
          <w:tcPr>
            <w:noWrap/>
          </w:tcPr>
          <w:p>
            <w:pPr>
              <w:spacing w:after="200"/>
            </w:pPr>
            <w:hyperlink r:id="rId57" w:history="1">
              <w:r>
                <w:rPr>
                  <w:color w:val="1e198e"/>
                  <w:b w:val="1"/>
                  <w:bCs w:val="1"/>
                  <w:u w:val="single"/>
                </w:rPr>
                <w:t xml:space="preserve">Mongolian representations of the Body</w:t>
              </w:r>
            </w:hyperlink>
          </w:p>
          <w:p>
            <w:pPr/>
            <w:hyperlink r:id="rId8" w:history="1">
              <w:r>
                <w:rPr>
                  <w:color w:val="#410a8c"/>
                  <w:u w:val="single"/>
                </w:rPr>
                <w:t xml:space="preserve">Gaëlle Lacaze</w:t>
              </w:r>
            </w:hyperlink>
          </w:p>
          <w:p>
            <w:pPr/>
            <w:r>
              <w:rPr>
                <w:i w:val="1"/>
                <w:iCs w:val="1"/>
              </w:rPr>
              <w:t xml:space="preserve">Mongolian studies</w:t>
            </w:r>
            <w:r>
              <w:rPr/>
              <w:t xml:space="preserve">, 2000, XXIII, pp.43-67</w:t>
            </w:r>
          </w:p>
          <w:p>
            <w:pPr/>
            <w:r>
              <w:rPr/>
              <w:t xml:space="preserve">Article dans une revue</w:t>
            </w:r>
          </w:p>
          <w:p>
            <w:pPr/>
            <w:hyperlink r:id="rId57" w:history="1">
              <w:r>
                <w:rPr>
                  <w:color w:val="#410a8c"/>
                  <w:u w:val="single"/>
                </w:rPr>
                <w:t xml:space="preserve">hal-01335520v1</w:t>
              </w:r>
            </w:hyperlink>
          </w:p>
        </w:tc>
      </w:tr>
      <w:tr>
        <w:trPr/>
        <w:tc>
          <w:tcPr>
            <w:noWrap/>
          </w:tcPr>
          <w:p>
            <w:pPr>
              <w:spacing w:after="200"/>
            </w:pPr>
            <w:hyperlink r:id="rId58" w:history="1">
              <w:r>
                <w:rPr>
                  <w:color w:val="1e198e"/>
                  <w:b w:val="1"/>
                  <w:bCs w:val="1"/>
                  <w:u w:val="single"/>
                </w:rPr>
                <w:t xml:space="preserve">Rite de renouveau ou fête nationale</w:t>
              </w:r>
            </w:hyperlink>
          </w:p>
          <w:p>
            <w:pPr/>
            <w:hyperlink r:id="rId8" w:history="1">
              <w:r>
                <w:rPr>
                  <w:color w:val="#410a8c"/>
                  <w:u w:val="single"/>
                </w:rPr>
                <w:t xml:space="preserve">Gaëlle Lacaze</w:t>
              </w:r>
            </w:hyperlink>
          </w:p>
          <w:p>
            <w:pPr/>
            <w:r>
              <w:rPr>
                <w:i w:val="1"/>
                <w:iCs w:val="1"/>
              </w:rPr>
              <w:t xml:space="preserve">Etudes Mongoles et Sibériennes</w:t>
            </w:r>
            <w:r>
              <w:rPr/>
              <w:t xml:space="preserve">, 2000, 30-31, pp.73-123. </w:t>
            </w:r>
            <w:hyperlink r:id="rId59" w:history="1">
              <w:r>
                <w:rPr>
                  <w:color w:val="#410a8c"/>
                  <w:u w:val="single"/>
                </w:rPr>
                <w:t xml:space="preserve">⟨10.3406/emong.1999.1209⟩</w:t>
              </w:r>
            </w:hyperlink>
          </w:p>
          <w:p>
            <w:pPr/>
            <w:r>
              <w:rPr/>
              <w:t xml:space="preserve">Article dans une revue</w:t>
            </w:r>
          </w:p>
          <w:p>
            <w:pPr/>
            <w:hyperlink r:id="rId58" w:history="1">
              <w:r>
                <w:rPr>
                  <w:color w:val="#410a8c"/>
                  <w:u w:val="single"/>
                </w:rPr>
                <w:t xml:space="preserve">hal-01335531v1</w:t>
              </w:r>
            </w:hyperlink>
          </w:p>
        </w:tc>
      </w:tr>
      <w:tr>
        <w:trPr/>
        <w:tc>
          <w:tcPr>
            <w:noWrap/>
          </w:tcPr>
          <w:p>
            <w:pPr>
              <w:spacing w:after="200"/>
            </w:pPr>
            <w:hyperlink r:id="rId60" w:history="1">
              <w:r>
                <w:rPr>
                  <w:color w:val="1e198e"/>
                  <w:b w:val="1"/>
                  <w:bCs w:val="1"/>
                  <w:u w:val="single"/>
                </w:rPr>
                <w:t xml:space="preserve">Dossier spécial Mongolie</w:t>
              </w:r>
            </w:hyperlink>
          </w:p>
          <w:p>
            <w:pPr/>
            <w:hyperlink r:id="rId8" w:history="1">
              <w:r>
                <w:rPr>
                  <w:color w:val="#410a8c"/>
                  <w:u w:val="single"/>
                </w:rPr>
                <w:t xml:space="preserve">Gaëlle Lacaze</w:t>
              </w:r>
            </w:hyperlink>
          </w:p>
          <w:p>
            <w:pPr/>
            <w:r>
              <w:rPr>
                <w:i w:val="1"/>
                <w:iCs w:val="1"/>
              </w:rPr>
              <w:t xml:space="preserve">Géo</w:t>
            </w:r>
            <w:r>
              <w:rPr/>
              <w:t xml:space="preserve">, 1999, 246, pp.56-89</w:t>
            </w:r>
          </w:p>
          <w:p>
            <w:pPr/>
            <w:r>
              <w:rPr/>
              <w:t xml:space="preserve">Article dans une revue</w:t>
            </w:r>
          </w:p>
          <w:p>
            <w:pPr/>
            <w:hyperlink r:id="rId60" w:history="1">
              <w:r>
                <w:rPr>
                  <w:color w:val="#410a8c"/>
                  <w:u w:val="single"/>
                </w:rPr>
                <w:t xml:space="preserve">halshs-01335725v1</w:t>
              </w:r>
            </w:hyperlink>
          </w:p>
        </w:tc>
      </w:tr>
      <w:tr>
        <w:trPr/>
        <w:tc>
          <w:tcPr>
            <w:noWrap/>
          </w:tcPr>
          <w:p>
            <w:pPr>
              <w:spacing w:after="200"/>
            </w:pPr>
            <w:hyperlink r:id="rId61" w:history="1">
              <w:r>
                <w:rPr>
                  <w:color w:val="1e198e"/>
                  <w:b w:val="1"/>
                  <w:bCs w:val="1"/>
                  <w:u w:val="single"/>
                </w:rPr>
                <w:t xml:space="preserve">Le Tsam à l’Abbaye des Prémontrés</w:t>
              </w:r>
            </w:hyperlink>
          </w:p>
          <w:p>
            <w:pPr/>
            <w:hyperlink r:id="rId8" w:history="1">
              <w:r>
                <w:rPr>
                  <w:color w:val="#410a8c"/>
                  <w:u w:val="single"/>
                </w:rPr>
                <w:t xml:space="preserve">Gaëlle Lacaze</w:t>
              </w:r>
            </w:hyperlink>
          </w:p>
          <w:p>
            <w:pPr/>
            <w:r>
              <w:rPr>
                <w:i w:val="1"/>
                <w:iCs w:val="1"/>
              </w:rPr>
              <w:t xml:space="preserve">Anda</w:t>
            </w:r>
            <w:r>
              <w:rPr/>
              <w:t xml:space="preserve">, 1999, 27, pp.31-41</w:t>
            </w:r>
          </w:p>
          <w:p>
            <w:pPr/>
            <w:r>
              <w:rPr/>
              <w:t xml:space="preserve">Article dans une revue</w:t>
            </w:r>
          </w:p>
          <w:p>
            <w:pPr/>
            <w:hyperlink r:id="rId61" w:history="1">
              <w:r>
                <w:rPr>
                  <w:color w:val="#410a8c"/>
                  <w:u w:val="single"/>
                </w:rPr>
                <w:t xml:space="preserve">halshs-01335714v1</w:t>
              </w:r>
            </w:hyperlink>
          </w:p>
        </w:tc>
      </w:tr>
      <w:tr>
        <w:trPr/>
        <w:tc>
          <w:tcPr>
            <w:noWrap/>
          </w:tcPr>
          <w:p>
            <w:pPr>
              <w:spacing w:after="200"/>
            </w:pPr>
            <w:hyperlink r:id="rId62" w:history="1">
              <w:r>
                <w:rPr>
                  <w:color w:val="1e198e"/>
                  <w:b w:val="1"/>
                  <w:bCs w:val="1"/>
                  <w:u w:val="single"/>
                </w:rPr>
                <w:t xml:space="preserve">Le tir d’osselets mongol entre tradition et modernité</w:t>
              </w:r>
            </w:hyperlink>
          </w:p>
          <w:p>
            <w:pPr/>
            <w:hyperlink r:id="rId8" w:history="1">
              <w:r>
                <w:rPr>
                  <w:color w:val="#410a8c"/>
                  <w:u w:val="single"/>
                </w:rPr>
                <w:t xml:space="preserve">Gaëlle Lacaze</w:t>
              </w:r>
            </w:hyperlink>
          </w:p>
          <w:p>
            <w:pPr/>
            <w:r>
              <w:rPr>
                <w:i w:val="1"/>
                <w:iCs w:val="1"/>
              </w:rPr>
              <w:t xml:space="preserve">Anda</w:t>
            </w:r>
            <w:r>
              <w:rPr/>
              <w:t xml:space="preserve">, 1999, 17 ; 18 ; 19, pp.1-2 ; 1-5 ; 4-7</w:t>
            </w:r>
          </w:p>
          <w:p>
            <w:pPr/>
            <w:r>
              <w:rPr/>
              <w:t xml:space="preserve">Article dans une revue</w:t>
            </w:r>
          </w:p>
          <w:p>
            <w:pPr/>
            <w:hyperlink r:id="rId62" w:history="1">
              <w:r>
                <w:rPr>
                  <w:color w:val="#410a8c"/>
                  <w:u w:val="single"/>
                </w:rPr>
                <w:t xml:space="preserve">halshs-01335710v1</w:t>
              </w:r>
            </w:hyperlink>
          </w:p>
        </w:tc>
      </w:tr>
      <w:tr>
        <w:trPr/>
        <w:tc>
          <w:tcPr>
            <w:noWrap/>
          </w:tcPr>
          <w:p>
            <w:pPr>
              <w:spacing w:after="200"/>
            </w:pPr>
            <w:hyperlink r:id="rId63" w:history="1">
              <w:r>
                <w:rPr>
                  <w:color w:val="1e198e"/>
                  <w:b w:val="1"/>
                  <w:bCs w:val="1"/>
                  <w:u w:val="single"/>
                </w:rPr>
                <w:t xml:space="preserve">Le tir d’osselets mongol entre tradition et modernité</w:t>
              </w:r>
            </w:hyperlink>
          </w:p>
          <w:p>
            <w:pPr/>
            <w:hyperlink r:id="rId8" w:history="1">
              <w:r>
                <w:rPr>
                  <w:color w:val="#410a8c"/>
                  <w:u w:val="single"/>
                </w:rPr>
                <w:t xml:space="preserve">Gaëlle Lacaze</w:t>
              </w:r>
            </w:hyperlink>
          </w:p>
          <w:p>
            <w:pPr/>
            <w:r>
              <w:rPr>
                <w:i w:val="1"/>
                <w:iCs w:val="1"/>
              </w:rPr>
              <w:t xml:space="preserve">Anda</w:t>
            </w:r>
            <w:r>
              <w:rPr/>
              <w:t xml:space="preserve">, 1999, 17, 18, 19</w:t>
            </w:r>
          </w:p>
          <w:p>
            <w:pPr/>
            <w:r>
              <w:rPr/>
              <w:t xml:space="preserve">Article dans une revue</w:t>
            </w:r>
          </w:p>
          <w:p>
            <w:pPr/>
            <w:hyperlink r:id="rId63" w:history="1">
              <w:r>
                <w:rPr>
                  <w:color w:val="#410a8c"/>
                  <w:u w:val="single"/>
                </w:rPr>
                <w:t xml:space="preserve">halshs-02367132v1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Adaptation et résilience des éleveurs du désert de Gobi face au changement climat</w:t>
              </w:r>
            </w:hyperlink>
          </w:p>
          <w:p>
            <w:pPr/>
            <w:hyperlink r:id="rId8" w:history="1">
              <w:r>
                <w:rPr>
                  <w:color w:val="#410a8c"/>
                  <w:u w:val="single"/>
                </w:rPr>
                <w:t xml:space="preserve">Gaëlle Lacaze</w:t>
              </w:r>
            </w:hyperlink>
          </w:p>
          <w:p>
            <w:pPr/>
            <w:r>
              <w:rPr>
                <w:i w:val="1"/>
                <w:iCs w:val="1"/>
              </w:rPr>
              <w:t xml:space="preserve">Festival international de géographie-FIG</w:t>
            </w:r>
            <w:r>
              <w:rPr/>
              <w:t xml:space="preserve">, Sep 2022, Saint Dié des Vosges, France</w:t>
            </w:r>
          </w:p>
          <w:p>
            <w:pPr/>
            <w:r>
              <w:rPr/>
              <w:t xml:space="preserve">Communication dans un congrès</w:t>
            </w:r>
          </w:p>
          <w:p>
            <w:pPr/>
            <w:hyperlink r:id="rId64" w:history="1">
              <w:r>
                <w:rPr>
                  <w:color w:val="#410a8c"/>
                  <w:u w:val="single"/>
                </w:rPr>
                <w:t xml:space="preserve">halshs-03884633v1</w:t>
              </w:r>
            </w:hyperlink>
          </w:p>
        </w:tc>
      </w:tr>
      <w:tr>
        <w:trPr/>
        <w:tc>
          <w:tcPr>
            <w:noWrap/>
          </w:tcPr>
          <w:p>
            <w:pPr>
              <w:spacing w:after="200"/>
            </w:pPr>
            <w:hyperlink r:id="rId65" w:history="1">
              <w:r>
                <w:rPr>
                  <w:color w:val="1e198e"/>
                  <w:b w:val="1"/>
                  <w:bCs w:val="1"/>
                  <w:u w:val="single"/>
                </w:rPr>
                <w:t xml:space="preserve">Comment le corps s’impose-t-il aux géographes ?</w:t>
              </w:r>
            </w:hyperlink>
          </w:p>
          <w:p>
            <w:pPr/>
            <w:hyperlink r:id="rId8" w:history="1">
              <w:r>
                <w:rPr>
                  <w:color w:val="#410a8c"/>
                  <w:u w:val="single"/>
                </w:rPr>
                <w:t xml:space="preserve">Gaëlle Lacaze</w:t>
              </w:r>
            </w:hyperlink>
          </w:p>
          <w:p>
            <w:pPr/>
            <w:r>
              <w:rPr>
                <w:i w:val="1"/>
                <w:iCs w:val="1"/>
              </w:rPr>
              <w:t xml:space="preserve">session A101506LD-01, Congrès des 100 ans de l’UGI (Union des géographes internationaux) - The Cultural Approach In Geography In Different Socio-Spatial And Temporal Contexts: A Comparative Perspective</w:t>
            </w:r>
            <w:r>
              <w:rPr/>
              <w:t xml:space="preserve">, Jul 2022, Paris, France</w:t>
            </w:r>
          </w:p>
          <w:p>
            <w:pPr/>
            <w:r>
              <w:rPr/>
              <w:t xml:space="preserve">Communication dans un congrès</w:t>
            </w:r>
          </w:p>
          <w:p>
            <w:pPr/>
            <w:hyperlink r:id="rId65" w:history="1">
              <w:r>
                <w:rPr>
                  <w:color w:val="#410a8c"/>
                  <w:u w:val="single"/>
                </w:rPr>
                <w:t xml:space="preserve">halshs-03884619v1</w:t>
              </w:r>
            </w:hyperlink>
          </w:p>
        </w:tc>
      </w:tr>
      <w:tr>
        <w:trPr/>
        <w:tc>
          <w:tcPr>
            <w:noWrap/>
          </w:tcPr>
          <w:p>
            <w:pPr>
              <w:spacing w:after="200"/>
            </w:pPr>
            <w:hyperlink r:id="rId66" w:history="1">
              <w:r>
                <w:rPr>
                  <w:color w:val="1e198e"/>
                  <w:b w:val="1"/>
                  <w:bCs w:val="1"/>
                  <w:u w:val="single"/>
                </w:rPr>
                <w:t xml:space="preserve">Ulaanbaatar : between traditions and hyper-modernity</w:t>
              </w:r>
            </w:hyperlink>
          </w:p>
          <w:p>
            <w:pPr/>
            <w:hyperlink r:id="rId8" w:history="1">
              <w:r>
                <w:rPr>
                  <w:color w:val="#410a8c"/>
                  <w:u w:val="single"/>
                </w:rPr>
                <w:t xml:space="preserve">Gaëlle Lacaze</w:t>
              </w:r>
            </w:hyperlink>
          </w:p>
          <w:p>
            <w:pPr/>
            <w:r>
              <w:rPr>
                <w:i w:val="1"/>
                <w:iCs w:val="1"/>
              </w:rPr>
              <w:t xml:space="preserve">session A101494KS-01, Congrès des 100 ans de l’UGI (Union des géographes internationaux) - Cultural Geography Of Asian Cities: Interfacing Heritage, Tourism, And Urbanization In Making Future Sustainable</w:t>
            </w:r>
            <w:r>
              <w:rPr/>
              <w:t xml:space="preserve">, UGI (Union des géographes internationaux), Jul 2022, Virtual room 1, France</w:t>
            </w:r>
          </w:p>
          <w:p>
            <w:pPr/>
            <w:r>
              <w:rPr/>
              <w:t xml:space="preserve">Communication dans un congrès</w:t>
            </w:r>
          </w:p>
          <w:p>
            <w:pPr/>
            <w:hyperlink r:id="rId66" w:history="1">
              <w:r>
                <w:rPr>
                  <w:color w:val="#410a8c"/>
                  <w:u w:val="single"/>
                </w:rPr>
                <w:t xml:space="preserve">halshs-03884626v1</w:t>
              </w:r>
            </w:hyperlink>
          </w:p>
        </w:tc>
      </w:tr>
      <w:tr>
        <w:trPr/>
        <w:tc>
          <w:tcPr>
            <w:noWrap/>
          </w:tcPr>
          <w:p>
            <w:pPr>
              <w:spacing w:after="200"/>
            </w:pPr>
            <w:hyperlink r:id="rId67" w:history="1">
              <w:r>
                <w:rPr>
                  <w:color w:val="1e198e"/>
                  <w:b w:val="1"/>
                  <w:bCs w:val="1"/>
                  <w:u w:val="single"/>
                </w:rPr>
                <w:t xml:space="preserve">Enseigner le corps par le corps : stéréotypes et approche intersectionnelle</w:t>
              </w:r>
            </w:hyperlink>
          </w:p>
          <w:p>
            <w:pPr/>
            <w:hyperlink r:id="rId8" w:history="1">
              <w:r>
                <w:rPr>
                  <w:color w:val="#410a8c"/>
                  <w:u w:val="single"/>
                </w:rPr>
                <w:t xml:space="preserve">Gaëlle Lacaze</w:t>
              </w:r>
            </w:hyperlink>
          </w:p>
          <w:p>
            <w:pPr/>
            <w:r>
              <w:rPr>
                <w:i w:val="1"/>
                <w:iCs w:val="1"/>
              </w:rPr>
              <w:t xml:space="preserve">Corps en construction : cinéma et audiovisuel, médiation, représentations, éducation, AFECCAV</w:t>
            </w:r>
            <w:r>
              <w:rPr/>
              <w:t xml:space="preserve">, Jul 2021, Orléans, France</w:t>
            </w:r>
          </w:p>
          <w:p>
            <w:pPr/>
            <w:r>
              <w:rPr/>
              <w:t xml:space="preserve">Communication dans un congrès</w:t>
            </w:r>
          </w:p>
          <w:p>
            <w:pPr/>
            <w:hyperlink r:id="rId67" w:history="1">
              <w:r>
                <w:rPr>
                  <w:color w:val="#410a8c"/>
                  <w:u w:val="single"/>
                </w:rPr>
                <w:t xml:space="preserve">halshs-03884614v1</w:t>
              </w:r>
            </w:hyperlink>
          </w:p>
        </w:tc>
      </w:tr>
      <w:tr>
        <w:trPr/>
        <w:tc>
          <w:tcPr>
            <w:noWrap/>
          </w:tcPr>
          <w:p>
            <w:pPr>
              <w:spacing w:after="200"/>
            </w:pPr>
            <w:hyperlink r:id="rId68" w:history="1">
              <w:r>
                <w:rPr>
                  <w:color w:val="1e198e"/>
                  <w:b w:val="1"/>
                  <w:bCs w:val="1"/>
                  <w:u w:val="single"/>
                </w:rPr>
                <w:t xml:space="preserve">The migrants’ body techniques</w:t>
              </w:r>
            </w:hyperlink>
          </w:p>
          <w:p>
            <w:pPr/>
            <w:hyperlink r:id="rId8" w:history="1">
              <w:r>
                <w:rPr>
                  <w:color w:val="#410a8c"/>
                  <w:u w:val="single"/>
                </w:rPr>
                <w:t xml:space="preserve">Gaëlle Lacaze</w:t>
              </w:r>
            </w:hyperlink>
          </w:p>
          <w:p>
            <w:pPr/>
            <w:r>
              <w:rPr>
                <w:i w:val="1"/>
                <w:iCs w:val="1"/>
              </w:rPr>
              <w:t xml:space="preserve">Migration Days, programme « 4EU+ FS2-Migration studies »</w:t>
            </w:r>
            <w:r>
              <w:rPr/>
              <w:t xml:space="preserve">, May 2021, panel en ligne, France</w:t>
            </w:r>
          </w:p>
          <w:p>
            <w:pPr/>
            <w:r>
              <w:rPr/>
              <w:t xml:space="preserve">Communication dans un congrès</w:t>
            </w:r>
          </w:p>
          <w:p>
            <w:pPr/>
            <w:hyperlink r:id="rId68" w:history="1">
              <w:r>
                <w:rPr>
                  <w:color w:val="#410a8c"/>
                  <w:u w:val="single"/>
                </w:rPr>
                <w:t xml:space="preserve">halshs-03884607v1</w:t>
              </w:r>
            </w:hyperlink>
          </w:p>
        </w:tc>
      </w:tr>
      <w:tr>
        <w:trPr/>
        <w:tc>
          <w:tcPr>
            <w:noWrap/>
          </w:tcPr>
          <w:p>
            <w:pPr>
              <w:spacing w:after="200"/>
            </w:pPr>
            <w:hyperlink r:id="rId69" w:history="1">
              <w:r>
                <w:rPr>
                  <w:color w:val="1e198e"/>
                  <w:b w:val="1"/>
                  <w:bCs w:val="1"/>
                  <w:u w:val="single"/>
                </w:rPr>
                <w:t xml:space="preserve">Reprendre en main son destin grâce à son corps : question de santé mentale ou stratégies de femmes centrasiatiques ?</w:t>
              </w:r>
            </w:hyperlink>
          </w:p>
          <w:p>
            <w:pPr/>
            <w:hyperlink r:id="rId8" w:history="1">
              <w:r>
                <w:rPr>
                  <w:color w:val="#410a8c"/>
                  <w:u w:val="single"/>
                </w:rPr>
                <w:t xml:space="preserve">Gaëlle Lacaze</w:t>
              </w:r>
            </w:hyperlink>
          </w:p>
          <w:p>
            <w:pPr/>
            <w:r>
              <w:rPr>
                <w:i w:val="1"/>
                <w:iCs w:val="1"/>
              </w:rPr>
              <w:t xml:space="preserve">Femmes, corps, santé dans le monde russe : enjeux politiques, culturels, esthétiques</w:t>
            </w:r>
            <w:r>
              <w:rPr/>
              <w:t xml:space="preserve">, May 2021, Poitiers, France</w:t>
            </w:r>
          </w:p>
          <w:p>
            <w:pPr/>
            <w:r>
              <w:rPr/>
              <w:t xml:space="preserve">Communication dans un congrès</w:t>
            </w:r>
          </w:p>
          <w:p>
            <w:pPr/>
            <w:hyperlink r:id="rId69" w:history="1">
              <w:r>
                <w:rPr>
                  <w:color w:val="#410a8c"/>
                  <w:u w:val="single"/>
                </w:rPr>
                <w:t xml:space="preserve">halshs-03884594v1</w:t>
              </w:r>
            </w:hyperlink>
          </w:p>
        </w:tc>
      </w:tr>
      <w:tr>
        <w:trPr/>
        <w:tc>
          <w:tcPr>
            <w:noWrap/>
          </w:tcPr>
          <w:p>
            <w:pPr>
              <w:spacing w:after="200"/>
            </w:pPr>
            <w:hyperlink r:id="rId70" w:history="1">
              <w:r>
                <w:rPr>
                  <w:color w:val="1e198e"/>
                  <w:b w:val="1"/>
                  <w:bCs w:val="1"/>
                  <w:u w:val="single"/>
                </w:rPr>
                <w:t xml:space="preserve">Analyse réflexive d’un terrain dans le travail du sexe</w:t>
              </w:r>
            </w:hyperlink>
          </w:p>
          <w:p>
            <w:pPr/>
            <w:hyperlink r:id="rId8" w:history="1">
              <w:r>
                <w:rPr>
                  <w:color w:val="#410a8c"/>
                  <w:u w:val="single"/>
                </w:rPr>
                <w:t xml:space="preserve">Gaëlle Lacaze</w:t>
              </w:r>
            </w:hyperlink>
          </w:p>
          <w:p>
            <w:pPr/>
            <w:r>
              <w:rPr>
                <w:i w:val="1"/>
                <w:iCs w:val="1"/>
              </w:rPr>
              <w:t xml:space="preserve">Terrains mongols en perspective : Problématiques croisées, enjeux contemporains</w:t>
            </w:r>
            <w:r>
              <w:rPr/>
              <w:t xml:space="preserve">, R. Blanchier, A. Dupuy, V. Gruca, C. Marchina, I. Saunier, Nov 2021, Paris, France</w:t>
            </w:r>
          </w:p>
          <w:p>
            <w:pPr/>
            <w:r>
              <w:rPr/>
              <w:t xml:space="preserve">Communication dans un congrès</w:t>
            </w:r>
          </w:p>
          <w:p>
            <w:pPr/>
            <w:hyperlink r:id="rId70" w:history="1">
              <w:r>
                <w:rPr>
                  <w:color w:val="#410a8c"/>
                  <w:u w:val="single"/>
                </w:rPr>
                <w:t xml:space="preserve">halshs-03884637v1</w:t>
              </w:r>
            </w:hyperlink>
          </w:p>
        </w:tc>
      </w:tr>
      <w:tr>
        <w:trPr/>
        <w:tc>
          <w:tcPr>
            <w:noWrap/>
          </w:tcPr>
          <w:p>
            <w:pPr>
              <w:spacing w:after="200"/>
            </w:pPr>
            <w:hyperlink r:id="rId71" w:history="1">
              <w:r>
                <w:rPr>
                  <w:color w:val="1e198e"/>
                  <w:b w:val="1"/>
                  <w:bCs w:val="1"/>
                  <w:u w:val="single"/>
                </w:rPr>
                <w:t xml:space="preserve">Enseigner en temps de COVID : imagination et innovations</w:t>
              </w:r>
            </w:hyperlink>
          </w:p>
          <w:p>
            <w:pPr/>
            <w:hyperlink r:id="rId8" w:history="1">
              <w:r>
                <w:rPr>
                  <w:color w:val="#410a8c"/>
                  <w:u w:val="single"/>
                </w:rPr>
                <w:t xml:space="preserve">Gaëlle Lacaze</w:t>
              </w:r>
            </w:hyperlink>
          </w:p>
          <w:p>
            <w:pPr/>
            <w:r>
              <w:rPr>
                <w:i w:val="1"/>
                <w:iCs w:val="1"/>
              </w:rPr>
              <w:t xml:space="preserve">FIG, Festival international de géographie</w:t>
            </w:r>
            <w:r>
              <w:rPr/>
              <w:t xml:space="preserve">, Oct 2021, Saint Dié des Vosges, France</w:t>
            </w:r>
          </w:p>
          <w:p>
            <w:pPr/>
            <w:r>
              <w:rPr/>
              <w:t xml:space="preserve">Communication dans un congrès</w:t>
            </w:r>
          </w:p>
          <w:p>
            <w:pPr/>
            <w:hyperlink r:id="rId71" w:history="1">
              <w:r>
                <w:rPr>
                  <w:color w:val="#410a8c"/>
                  <w:u w:val="single"/>
                </w:rPr>
                <w:t xml:space="preserve">halshs-03884643v1</w:t>
              </w:r>
            </w:hyperlink>
          </w:p>
        </w:tc>
      </w:tr>
      <w:tr>
        <w:trPr/>
        <w:tc>
          <w:tcPr>
            <w:noWrap/>
          </w:tcPr>
          <w:p>
            <w:pPr>
              <w:spacing w:after="200"/>
            </w:pPr>
            <w:hyperlink r:id="rId72" w:history="1">
              <w:r>
                <w:rPr>
                  <w:color w:val="1e198e"/>
                  <w:b w:val="1"/>
                  <w:bCs w:val="1"/>
                  <w:u w:val="single"/>
                </w:rPr>
                <w:t xml:space="preserve">Modification des relations genres en Mongolie contemporaine</w:t>
              </w:r>
            </w:hyperlink>
          </w:p>
          <w:p>
            <w:pPr/>
            <w:hyperlink r:id="rId8" w:history="1">
              <w:r>
                <w:rPr>
                  <w:color w:val="#410a8c"/>
                  <w:u w:val="single"/>
                </w:rPr>
                <w:t xml:space="preserve">Gaëlle Lacaze</w:t>
              </w:r>
            </w:hyperlink>
          </w:p>
          <w:p>
            <w:pPr/>
            <w:r>
              <w:rPr>
                <w:i w:val="1"/>
                <w:iCs w:val="1"/>
              </w:rPr>
              <w:t xml:space="preserve">Colloque de création du réseau Philomel</w:t>
            </w:r>
            <w:r>
              <w:rPr/>
              <w:t xml:space="preserve">, Nov 2019, Paris, France</w:t>
            </w:r>
          </w:p>
          <w:p>
            <w:pPr/>
            <w:r>
              <w:rPr/>
              <w:t xml:space="preserve">Communication dans un congrès</w:t>
            </w:r>
          </w:p>
          <w:p>
            <w:pPr/>
            <w:hyperlink r:id="rId72" w:history="1">
              <w:r>
                <w:rPr>
                  <w:color w:val="#410a8c"/>
                  <w:u w:val="single"/>
                </w:rPr>
                <w:t xml:space="preserve">halshs-02366839v1</w:t>
              </w:r>
            </w:hyperlink>
          </w:p>
        </w:tc>
      </w:tr>
      <w:tr>
        <w:trPr/>
        <w:tc>
          <w:tcPr>
            <w:noWrap/>
          </w:tcPr>
          <w:p>
            <w:pPr>
              <w:spacing w:after="200"/>
            </w:pPr>
            <w:hyperlink r:id="rId73" w:history="1">
              <w:r>
                <w:rPr>
                  <w:color w:val="1e198e"/>
                  <w:b w:val="1"/>
                  <w:bCs w:val="1"/>
                  <w:u w:val="single"/>
                </w:rPr>
                <w:t xml:space="preserve">Ovoo : image of changes</w:t>
              </w:r>
            </w:hyperlink>
          </w:p>
          <w:p>
            <w:pPr/>
            <w:hyperlink r:id="rId8" w:history="1">
              <w:r>
                <w:rPr>
                  <w:color w:val="#410a8c"/>
                  <w:u w:val="single"/>
                </w:rPr>
                <w:t xml:space="preserve">Gaëlle Lacaze</w:t>
              </w:r>
            </w:hyperlink>
          </w:p>
          <w:p>
            <w:pPr/>
            <w:r>
              <w:rPr>
                <w:i w:val="1"/>
                <w:iCs w:val="1"/>
              </w:rPr>
              <w:t xml:space="preserve">Ovoo and the ritual remaking of religious, ecological, and historical politics in Inner Asia</w:t>
            </w:r>
            <w:r>
              <w:rPr/>
              <w:t xml:space="preserve">, Feb 2019, Berkeley, États-Unis</w:t>
            </w:r>
          </w:p>
          <w:p>
            <w:pPr/>
            <w:r>
              <w:rPr/>
              <w:t xml:space="preserve">Communication dans un congrès</w:t>
            </w:r>
          </w:p>
          <w:p>
            <w:pPr/>
            <w:hyperlink r:id="rId73" w:history="1">
              <w:r>
                <w:rPr>
                  <w:color w:val="#410a8c"/>
                  <w:u w:val="single"/>
                </w:rPr>
                <w:t xml:space="preserve">halshs-02366806v1</w:t>
              </w:r>
            </w:hyperlink>
          </w:p>
        </w:tc>
      </w:tr>
      <w:tr>
        <w:trPr/>
        <w:tc>
          <w:tcPr>
            <w:noWrap/>
          </w:tcPr>
          <w:p>
            <w:pPr>
              <w:spacing w:after="200"/>
            </w:pPr>
            <w:hyperlink r:id="rId74" w:history="1">
              <w:r>
                <w:rPr>
                  <w:color w:val="1e198e"/>
                  <w:b w:val="1"/>
                  <w:bCs w:val="1"/>
                  <w:u w:val="single"/>
                </w:rPr>
                <w:t xml:space="preserve">Commensalité et prostitution : le partage de nourriture comme stratégie de protection de femmes mongoles dans une maison-close chinoise</w:t>
              </w:r>
            </w:hyperlink>
          </w:p>
          <w:p>
            <w:pPr/>
            <w:hyperlink r:id="rId8" w:history="1">
              <w:r>
                <w:rPr>
                  <w:color w:val="#410a8c"/>
                  <w:u w:val="single"/>
                </w:rPr>
                <w:t xml:space="preserve">Gaëlle Lacaze</w:t>
              </w:r>
            </w:hyperlink>
          </w:p>
          <w:p>
            <w:pPr/>
            <w:r>
              <w:rPr>
                <w:i w:val="1"/>
                <w:iCs w:val="1"/>
              </w:rPr>
              <w:t xml:space="preserve">Sexualité et alimentation</w:t>
            </w:r>
            <w:r>
              <w:rPr/>
              <w:t xml:space="preserve">, Oct 2019, Mexico, Mexique</w:t>
            </w:r>
          </w:p>
          <w:p>
            <w:pPr/>
            <w:r>
              <w:rPr/>
              <w:t xml:space="preserve">Communication dans un congrès</w:t>
            </w:r>
          </w:p>
          <w:p>
            <w:pPr/>
            <w:hyperlink r:id="rId74" w:history="1">
              <w:r>
                <w:rPr>
                  <w:color w:val="#410a8c"/>
                  <w:u w:val="single"/>
                </w:rPr>
                <w:t xml:space="preserve">halshs-02366833v1</w:t>
              </w:r>
            </w:hyperlink>
          </w:p>
        </w:tc>
      </w:tr>
      <w:tr>
        <w:trPr/>
        <w:tc>
          <w:tcPr>
            <w:noWrap/>
          </w:tcPr>
          <w:p>
            <w:pPr>
              <w:spacing w:after="200"/>
            </w:pPr>
            <w:hyperlink r:id="rId75" w:history="1">
              <w:r>
                <w:rPr>
                  <w:color w:val="1e198e"/>
                  <w:b w:val="1"/>
                  <w:bCs w:val="1"/>
                  <w:u w:val="single"/>
                </w:rPr>
                <w:t xml:space="preserve">When women decide: Mongolian nomadic families facing climatic changes</w:t>
              </w:r>
            </w:hyperlink>
          </w:p>
          <w:p>
            <w:pPr/>
            <w:hyperlink r:id="rId8" w:history="1">
              <w:r>
                <w:rPr>
                  <w:color w:val="#410a8c"/>
                  <w:u w:val="single"/>
                </w:rPr>
                <w:t xml:space="preserve">Gaëlle Lacaze</w:t>
              </w:r>
            </w:hyperlink>
          </w:p>
          <w:p>
            <w:pPr/>
            <w:r>
              <w:rPr>
                <w:i w:val="1"/>
                <w:iCs w:val="1"/>
              </w:rPr>
              <w:t xml:space="preserve">colloque de l’IUAES : panel OP088 = Gendered relationships among nomadic societies facing climatic change</w:t>
            </w:r>
            <w:r>
              <w:rPr/>
              <w:t xml:space="preserve">, Jul 2018, Florianopolis, Brazil</w:t>
            </w:r>
          </w:p>
          <w:p>
            <w:pPr/>
            <w:r>
              <w:rPr/>
              <w:t xml:space="preserve">Communication dans un congrès</w:t>
            </w:r>
          </w:p>
          <w:p>
            <w:pPr/>
            <w:hyperlink r:id="rId75" w:history="1">
              <w:r>
                <w:rPr>
                  <w:color w:val="#410a8c"/>
                  <w:u w:val="single"/>
                </w:rPr>
                <w:t xml:space="preserve">halshs-02366816v1</w:t>
              </w:r>
            </w:hyperlink>
          </w:p>
        </w:tc>
      </w:tr>
      <w:tr>
        <w:trPr/>
        <w:tc>
          <w:tcPr>
            <w:noWrap/>
          </w:tcPr>
          <w:p>
            <w:pPr>
              <w:spacing w:after="200"/>
            </w:pPr>
            <w:hyperlink r:id="rId76" w:history="1">
              <w:r>
                <w:rPr>
                  <w:color w:val="1e198e"/>
                  <w:b w:val="1"/>
                  <w:bCs w:val="1"/>
                  <w:u w:val="single"/>
                </w:rPr>
                <w:t xml:space="preserve">Nomadismes d’Asie intérieure</w:t>
              </w:r>
            </w:hyperlink>
          </w:p>
          <w:p>
            <w:pPr/>
            <w:hyperlink r:id="rId8" w:history="1">
              <w:r>
                <w:rPr>
                  <w:color w:val="#410a8c"/>
                  <w:u w:val="single"/>
                </w:rPr>
                <w:t xml:space="preserve">Gaëlle Lacaze</w:t>
              </w:r>
            </w:hyperlink>
          </w:p>
          <w:p>
            <w:pPr/>
            <w:r>
              <w:rPr>
                <w:i w:val="1"/>
                <w:iCs w:val="1"/>
              </w:rPr>
              <w:t xml:space="preserve"> Les nouvelles routes de la soie</w:t>
            </w:r>
            <w:r>
              <w:rPr/>
              <w:t xml:space="preserve">, Apr 2018, Paris, France</w:t>
            </w:r>
          </w:p>
          <w:p>
            <w:pPr/>
            <w:r>
              <w:rPr/>
              <w:t xml:space="preserve">Communication dans un congrès</w:t>
            </w:r>
          </w:p>
          <w:p>
            <w:pPr/>
            <w:hyperlink r:id="rId76" w:history="1">
              <w:r>
                <w:rPr>
                  <w:color w:val="#410a8c"/>
                  <w:u w:val="single"/>
                </w:rPr>
                <w:t xml:space="preserve">halshs-01816354v1</w:t>
              </w:r>
            </w:hyperlink>
          </w:p>
        </w:tc>
      </w:tr>
      <w:tr>
        <w:trPr/>
        <w:tc>
          <w:tcPr>
            <w:noWrap/>
          </w:tcPr>
          <w:p>
            <w:pPr>
              <w:spacing w:after="200"/>
            </w:pPr>
            <w:hyperlink r:id="rId77" w:history="1">
              <w:r>
                <w:rPr>
                  <w:color w:val="1e198e"/>
                  <w:b w:val="1"/>
                  <w:bCs w:val="1"/>
                  <w:u w:val="single"/>
                </w:rPr>
                <w:t xml:space="preserve">Sexuality as Mongolian women’s migration skill</w:t>
              </w:r>
            </w:hyperlink>
          </w:p>
          <w:p>
            <w:pPr/>
            <w:hyperlink r:id="rId8" w:history="1">
              <w:r>
                <w:rPr>
                  <w:color w:val="#410a8c"/>
                  <w:u w:val="single"/>
                </w:rPr>
                <w:t xml:space="preserve">Gaëlle Lacaze</w:t>
              </w:r>
            </w:hyperlink>
          </w:p>
          <w:p>
            <w:pPr/>
            <w:r>
              <w:rPr>
                <w:i w:val="1"/>
                <w:iCs w:val="1"/>
              </w:rPr>
              <w:t xml:space="preserve">colloque de l’IUAES : panel OP123 = Migration as Emigration and Immigration: Imagined Nation, Nationality and Citizenship</w:t>
            </w:r>
            <w:r>
              <w:rPr/>
              <w:t xml:space="preserve">, Jul 2018, Florianopolis, Brazil</w:t>
            </w:r>
          </w:p>
          <w:p>
            <w:pPr/>
            <w:r>
              <w:rPr/>
              <w:t xml:space="preserve">Communication dans un congrès</w:t>
            </w:r>
          </w:p>
          <w:p>
            <w:pPr/>
            <w:hyperlink r:id="rId77" w:history="1">
              <w:r>
                <w:rPr>
                  <w:color w:val="#410a8c"/>
                  <w:u w:val="single"/>
                </w:rPr>
                <w:t xml:space="preserve">halshs-02366811v1</w:t>
              </w:r>
            </w:hyperlink>
          </w:p>
        </w:tc>
      </w:tr>
      <w:tr>
        <w:trPr/>
        <w:tc>
          <w:tcPr>
            <w:noWrap/>
          </w:tcPr>
          <w:p>
            <w:pPr>
              <w:spacing w:after="200"/>
            </w:pPr>
            <w:hyperlink r:id="rId78" w:history="1">
              <w:r>
                <w:rPr>
                  <w:color w:val="1e198e"/>
                  <w:b w:val="1"/>
                  <w:bCs w:val="1"/>
                  <w:u w:val="single"/>
                </w:rPr>
                <w:t xml:space="preserve">The management politics of Erlian-Zamyn üüd, a Sino-Mongolian free trade zone: visibility and morality erasure of sex-work</w:t>
              </w:r>
            </w:hyperlink>
          </w:p>
          <w:p>
            <w:pPr/>
            <w:hyperlink r:id="rId8" w:history="1">
              <w:r>
                <w:rPr>
                  <w:color w:val="#410a8c"/>
                  <w:u w:val="single"/>
                </w:rPr>
                <w:t xml:space="preserve">Gaëlle Lacaze</w:t>
              </w:r>
            </w:hyperlink>
          </w:p>
          <w:p>
            <w:pPr/>
            <w:r>
              <w:rPr>
                <w:i w:val="1"/>
                <w:iCs w:val="1"/>
              </w:rPr>
              <w:t xml:space="preserve">colloque de l’IUAES : panel OP127 = Mobilities, spaces and borders: changes, conflicts, agreements and commitments in the scenario of tourism and migration</w:t>
            </w:r>
            <w:r>
              <w:rPr/>
              <w:t xml:space="preserve">, Jul 2018, Florianopolis, Brazil</w:t>
            </w:r>
          </w:p>
          <w:p>
            <w:pPr/>
            <w:r>
              <w:rPr/>
              <w:t xml:space="preserve">Communication dans un congrès</w:t>
            </w:r>
          </w:p>
          <w:p>
            <w:pPr/>
            <w:hyperlink r:id="rId78" w:history="1">
              <w:r>
                <w:rPr>
                  <w:color w:val="#410a8c"/>
                  <w:u w:val="single"/>
                </w:rPr>
                <w:t xml:space="preserve">halshs-02366812v1</w:t>
              </w:r>
            </w:hyperlink>
          </w:p>
        </w:tc>
      </w:tr>
      <w:tr>
        <w:trPr/>
        <w:tc>
          <w:tcPr>
            <w:noWrap/>
          </w:tcPr>
          <w:p>
            <w:pPr>
              <w:spacing w:after="200"/>
            </w:pPr>
            <w:hyperlink r:id="rId79" w:history="1">
              <w:r>
                <w:rPr>
                  <w:color w:val="1e198e"/>
                  <w:b w:val="1"/>
                  <w:bCs w:val="1"/>
                  <w:u w:val="single"/>
                </w:rPr>
                <w:t xml:space="preserve">Social body’s dislocation in the postsocialist world: changes in the living condition of Mongolian women</w:t>
              </w:r>
            </w:hyperlink>
          </w:p>
          <w:p>
            <w:pPr/>
            <w:hyperlink r:id="rId8" w:history="1">
              <w:r>
                <w:rPr>
                  <w:color w:val="#410a8c"/>
                  <w:u w:val="single"/>
                </w:rPr>
                <w:t xml:space="preserve">Gaëlle Lacaze</w:t>
              </w:r>
            </w:hyperlink>
          </w:p>
          <w:p>
            <w:pPr/>
            <w:r>
              <w:rPr>
                <w:i w:val="1"/>
                <w:iCs w:val="1"/>
              </w:rPr>
              <w:t xml:space="preserve">colloque de l’IUAES Mo(u)cement : panel LL-NAS02 Cultures of mobility in Inner Asia</w:t>
            </w:r>
            <w:r>
              <w:rPr/>
              <w:t xml:space="preserve">, Jul 2018, Otawa, Canada</w:t>
            </w:r>
          </w:p>
          <w:p>
            <w:pPr/>
            <w:r>
              <w:rPr/>
              <w:t xml:space="preserve">Communication dans un congrès</w:t>
            </w:r>
          </w:p>
          <w:p>
            <w:pPr/>
            <w:hyperlink r:id="rId79" w:history="1">
              <w:r>
                <w:rPr>
                  <w:color w:val="#410a8c"/>
                  <w:u w:val="single"/>
                </w:rPr>
                <w:t xml:space="preserve">halshs-02366823v1</w:t>
              </w:r>
            </w:hyperlink>
          </w:p>
        </w:tc>
      </w:tr>
      <w:tr>
        <w:trPr/>
        <w:tc>
          <w:tcPr>
            <w:noWrap/>
          </w:tcPr>
          <w:p>
            <w:pPr>
              <w:spacing w:after="200"/>
            </w:pPr>
            <w:hyperlink r:id="rId80" w:history="1">
              <w:r>
                <w:rPr>
                  <w:color w:val="1e198e"/>
                  <w:b w:val="1"/>
                  <w:bCs w:val="1"/>
                  <w:u w:val="single"/>
                </w:rPr>
                <w:t xml:space="preserve">Femmes en quête d’identité(s)</w:t>
              </w:r>
            </w:hyperlink>
          </w:p>
          <w:p>
            <w:pPr/>
            <w:hyperlink r:id="rId8" w:history="1">
              <w:r>
                <w:rPr>
                  <w:color w:val="#410a8c"/>
                  <w:u w:val="single"/>
                </w:rPr>
                <w:t xml:space="preserve">Gaëlle Lacaze</w:t>
              </w:r>
            </w:hyperlink>
          </w:p>
          <w:p>
            <w:pPr/>
            <w:r>
              <w:rPr>
                <w:i w:val="1"/>
                <w:iCs w:val="1"/>
              </w:rPr>
              <w:t xml:space="preserve">Etudes mongoles et altaïques : renouvellement et perspectives</w:t>
            </w:r>
            <w:r>
              <w:rPr/>
              <w:t xml:space="preserve">, INALCO, Apr 2018, Paris, France</w:t>
            </w:r>
          </w:p>
          <w:p>
            <w:pPr/>
            <w:r>
              <w:rPr/>
              <w:t xml:space="preserve">Communication dans un congrès</w:t>
            </w:r>
          </w:p>
          <w:p>
            <w:pPr/>
            <w:hyperlink r:id="rId80" w:history="1">
              <w:r>
                <w:rPr>
                  <w:color w:val="#410a8c"/>
                  <w:u w:val="single"/>
                </w:rPr>
                <w:t xml:space="preserve">halshs-02366819v1</w:t>
              </w:r>
            </w:hyperlink>
          </w:p>
        </w:tc>
      </w:tr>
      <w:tr>
        <w:trPr/>
        <w:tc>
          <w:tcPr>
            <w:noWrap/>
          </w:tcPr>
          <w:p>
            <w:pPr>
              <w:spacing w:after="200"/>
            </w:pPr>
            <w:hyperlink r:id="rId81" w:history="1">
              <w:r>
                <w:rPr>
                  <w:color w:val="1e198e"/>
                  <w:b w:val="1"/>
                  <w:bCs w:val="1"/>
                  <w:u w:val="single"/>
                </w:rPr>
                <w:t xml:space="preserve">The shadow part of sex-work (Mongolia, China, Russia)</w:t>
              </w:r>
            </w:hyperlink>
          </w:p>
          <w:p>
            <w:pPr/>
            <w:hyperlink r:id="rId8" w:history="1">
              <w:r>
                <w:rPr>
                  <w:color w:val="#410a8c"/>
                  <w:u w:val="single"/>
                </w:rPr>
                <w:t xml:space="preserve">Gaëlle Lacaze</w:t>
              </w:r>
            </w:hyperlink>
          </w:p>
          <w:p>
            <w:pPr/>
            <w:r>
              <w:rPr>
                <w:i w:val="1"/>
                <w:iCs w:val="1"/>
              </w:rPr>
              <w:t xml:space="preserve">6th Conference of the ABRN : panel Borderland commodities: In and out of the legal shadows</w:t>
            </w:r>
            <w:r>
              <w:rPr/>
              <w:t xml:space="preserve">, Aug 2018, Bishkek, Kyrgyzstan</w:t>
            </w:r>
          </w:p>
          <w:p>
            <w:pPr/>
            <w:r>
              <w:rPr/>
              <w:t xml:space="preserve">Communication dans un congrès</w:t>
            </w:r>
          </w:p>
          <w:p>
            <w:pPr/>
            <w:hyperlink r:id="rId81" w:history="1">
              <w:r>
                <w:rPr>
                  <w:color w:val="#410a8c"/>
                  <w:u w:val="single"/>
                </w:rPr>
                <w:t xml:space="preserve">halshs-02366809v1</w:t>
              </w:r>
            </w:hyperlink>
          </w:p>
        </w:tc>
      </w:tr>
      <w:tr>
        <w:trPr/>
        <w:tc>
          <w:tcPr>
            <w:noWrap/>
          </w:tcPr>
          <w:p>
            <w:pPr>
              <w:spacing w:after="200"/>
            </w:pPr>
            <w:hyperlink r:id="rId82" w:history="1">
              <w:r>
                <w:rPr>
                  <w:color w:val="1e198e"/>
                  <w:b w:val="1"/>
                  <w:bCs w:val="1"/>
                  <w:u w:val="single"/>
                </w:rPr>
                <w:t xml:space="preserve">« Social body’s dislocation in the postsocialist world: changes in the living condition of Mongolian women », panel LL-NAS02 Cultures of mobility in Inner Asia, Dulam Bumochir et Thrift Eric</w:t>
              </w:r>
            </w:hyperlink>
          </w:p>
          <w:p>
            <w:pPr/>
            <w:hyperlink r:id="rId8" w:history="1">
              <w:r>
                <w:rPr>
                  <w:color w:val="#410a8c"/>
                  <w:u w:val="single"/>
                </w:rPr>
                <w:t xml:space="preserve">Gaëlle Lacaze</w:t>
              </w:r>
            </w:hyperlink>
          </w:p>
          <w:p>
            <w:pPr/>
            <w:r>
              <w:rPr>
                <w:i w:val="1"/>
                <w:iCs w:val="1"/>
              </w:rPr>
              <w:t xml:space="preserve"> Mo(u)vement » CASCA-IUAES2017</w:t>
            </w:r>
            <w:r>
              <w:rPr/>
              <w:t xml:space="preserve">, May 2017, Ottawa, Canada</w:t>
            </w:r>
          </w:p>
          <w:p>
            <w:pPr/>
            <w:r>
              <w:rPr/>
              <w:t xml:space="preserve">Communication dans un congrès</w:t>
            </w:r>
          </w:p>
          <w:p>
            <w:pPr/>
            <w:hyperlink r:id="rId82" w:history="1">
              <w:r>
                <w:rPr>
                  <w:color w:val="#410a8c"/>
                  <w:u w:val="single"/>
                </w:rPr>
                <w:t xml:space="preserve">hal-01632853v1</w:t>
              </w:r>
            </w:hyperlink>
          </w:p>
        </w:tc>
      </w:tr>
      <w:tr>
        <w:trPr/>
        <w:tc>
          <w:tcPr>
            <w:noWrap/>
          </w:tcPr>
          <w:p>
            <w:pPr>
              <w:spacing w:after="200"/>
            </w:pPr>
            <w:hyperlink r:id="rId83" w:history="1">
              <w:r>
                <w:rPr>
                  <w:color w:val="1e198e"/>
                  <w:b w:val="1"/>
                  <w:bCs w:val="1"/>
                  <w:u w:val="single"/>
                </w:rPr>
                <w:t xml:space="preserve">« La malédiction du poison chez les Mongols »</w:t>
              </w:r>
            </w:hyperlink>
          </w:p>
          <w:p>
            <w:pPr/>
            <w:hyperlink r:id="rId8" w:history="1">
              <w:r>
                <w:rPr>
                  <w:color w:val="#410a8c"/>
                  <w:u w:val="single"/>
                </w:rPr>
                <w:t xml:space="preserve">Gaëlle Lacaze</w:t>
              </w:r>
            </w:hyperlink>
          </w:p>
          <w:p>
            <w:pPr/>
            <w:r>
              <w:rPr>
                <w:i w:val="1"/>
                <w:iCs w:val="1"/>
              </w:rPr>
              <w:t xml:space="preserve">Pharmakon : mondes empoisonnés, approches anthropologiques (19-20 oct.), coord. Julien Bondaz, Michèle Cross, Maxime Michaud, Emilia Sanabria, LADEC, ENS, Lyon II, Institut Paul Bocuse, Musée des Confluences</w:t>
            </w:r>
            <w:r>
              <w:rPr/>
              <w:t xml:space="preserve">, Oct 2017, Lyon, France</w:t>
            </w:r>
          </w:p>
          <w:p>
            <w:pPr/>
            <w:r>
              <w:rPr/>
              <w:t xml:space="preserve">Communication dans un congrès</w:t>
            </w:r>
          </w:p>
          <w:p>
            <w:pPr/>
            <w:hyperlink r:id="rId83" w:history="1">
              <w:r>
                <w:rPr>
                  <w:color w:val="#410a8c"/>
                  <w:u w:val="single"/>
                </w:rPr>
                <w:t xml:space="preserve">hal-01632951v1</w:t>
              </w:r>
            </w:hyperlink>
          </w:p>
        </w:tc>
      </w:tr>
      <w:tr>
        <w:trPr/>
        <w:tc>
          <w:tcPr>
            <w:noWrap/>
          </w:tcPr>
          <w:p>
            <w:pPr>
              <w:spacing w:after="200"/>
            </w:pPr>
            <w:hyperlink r:id="rId84" w:history="1">
              <w:r>
                <w:rPr>
                  <w:color w:val="1e198e"/>
                  <w:b w:val="1"/>
                  <w:bCs w:val="1"/>
                  <w:u w:val="single"/>
                </w:rPr>
                <w:t xml:space="preserve">« L’artisanat méthodologique : un postulat pour l’enquête de terrain ? »</w:t>
              </w:r>
            </w:hyperlink>
          </w:p>
          <w:p>
            <w:pPr/>
            <w:hyperlink r:id="rId8" w:history="1">
              <w:r>
                <w:rPr>
                  <w:color w:val="#410a8c"/>
                  <w:u w:val="single"/>
                </w:rPr>
                <w:t xml:space="preserve">Gaëlle Lacaze</w:t>
              </w:r>
            </w:hyperlink>
          </w:p>
          <w:p>
            <w:pPr/>
            <w:r>
              <w:rPr>
                <w:i w:val="1"/>
                <w:iCs w:val="1"/>
              </w:rPr>
              <w:t xml:space="preserve">Les méthodes qualitatives, ENeC, UMR 8185 CNRS-Université Paris-Sorbonne</w:t>
            </w:r>
            <w:r>
              <w:rPr/>
              <w:t xml:space="preserve">, Jan 2017, Paris, France</w:t>
            </w:r>
          </w:p>
          <w:p>
            <w:pPr/>
            <w:r>
              <w:rPr/>
              <w:t xml:space="preserve">Communication dans un congrès</w:t>
            </w:r>
          </w:p>
          <w:p>
            <w:pPr/>
            <w:hyperlink r:id="rId84" w:history="1">
              <w:r>
                <w:rPr>
                  <w:color w:val="#410a8c"/>
                  <w:u w:val="single"/>
                </w:rPr>
                <w:t xml:space="preserve">hal-01632959v1</w:t>
              </w:r>
            </w:hyperlink>
          </w:p>
        </w:tc>
      </w:tr>
      <w:tr>
        <w:trPr/>
        <w:tc>
          <w:tcPr>
            <w:noWrap/>
          </w:tcPr>
          <w:p>
            <w:pPr>
              <w:spacing w:after="200"/>
            </w:pPr>
            <w:hyperlink r:id="rId85" w:history="1">
              <w:r>
                <w:rPr>
                  <w:color w:val="1e198e"/>
                  <w:b w:val="1"/>
                  <w:bCs w:val="1"/>
                  <w:u w:val="single"/>
                </w:rPr>
                <w:t xml:space="preserve">Entre nomadisme et urbanisme : les relations homme-animal en Asie intérieure</w:t>
              </w:r>
            </w:hyperlink>
          </w:p>
          <w:p>
            <w:pPr/>
            <w:hyperlink r:id="rId8" w:history="1">
              <w:r>
                <w:rPr>
                  <w:color w:val="#410a8c"/>
                  <w:u w:val="single"/>
                </w:rPr>
                <w:t xml:space="preserve">Gaëlle Lacaze</w:t>
              </w:r>
            </w:hyperlink>
            <w:r>
              <w:rPr/>
              <w:t xml:space="preserve">,</w:t>
            </w:r>
            <w:hyperlink r:id="rId86" w:history="1">
              <w:r>
                <w:rPr>
                  <w:color w:val="#410a8c"/>
                  <w:u w:val="single"/>
                </w:rPr>
                <w:t xml:space="preserve">Julien Thorez</w:t>
              </w:r>
            </w:hyperlink>
          </w:p>
          <w:p>
            <w:pPr/>
            <w:r>
              <w:rPr>
                <w:i w:val="1"/>
                <w:iCs w:val="1"/>
              </w:rPr>
              <w:t xml:space="preserve">Festival international de géographie</w:t>
            </w:r>
            <w:r>
              <w:rPr/>
              <w:t xml:space="preserve">, Festival international de géographie, Sep 2017, Saint-Dié des Vosges, France</w:t>
            </w:r>
          </w:p>
          <w:p>
            <w:pPr/>
            <w:r>
              <w:rPr/>
              <w:t xml:space="preserve">Communication dans un congrès</w:t>
            </w:r>
          </w:p>
          <w:p>
            <w:pPr/>
            <w:hyperlink r:id="rId85" w:history="1">
              <w:r>
                <w:rPr>
                  <w:color w:val="#410a8c"/>
                  <w:u w:val="single"/>
                </w:rPr>
                <w:t xml:space="preserve">halshs-02366822v1</w:t>
              </w:r>
            </w:hyperlink>
          </w:p>
        </w:tc>
      </w:tr>
      <w:tr>
        <w:trPr/>
        <w:tc>
          <w:tcPr>
            <w:noWrap/>
          </w:tcPr>
          <w:p>
            <w:pPr>
              <w:spacing w:after="200"/>
            </w:pPr>
            <w:hyperlink r:id="rId87" w:history="1">
              <w:r>
                <w:rPr>
                  <w:color w:val="1e198e"/>
                  <w:b w:val="1"/>
                  <w:bCs w:val="1"/>
                  <w:u w:val="single"/>
                </w:rPr>
                <w:t xml:space="preserve">« Soudure et dislocation des corps sociaux en Mongolie contemporaine »,</w:t>
              </w:r>
            </w:hyperlink>
          </w:p>
          <w:p>
            <w:pPr/>
            <w:hyperlink r:id="rId8" w:history="1">
              <w:r>
                <w:rPr>
                  <w:color w:val="#410a8c"/>
                  <w:u w:val="single"/>
                </w:rPr>
                <w:t xml:space="preserve">Gaëlle Lacaze</w:t>
              </w:r>
            </w:hyperlink>
          </w:p>
          <w:p>
            <w:pPr/>
            <w:r>
              <w:rPr>
                <w:i w:val="1"/>
                <w:iCs w:val="1"/>
              </w:rPr>
              <w:t xml:space="preserve">(Dés)intégrations et (dé)connexions dans l’espace postsoviétique, CERI (Sciences Po), IFG (Paris 8) &amp; IFEAC.</w:t>
            </w:r>
            <w:r>
              <w:rPr/>
              <w:t xml:space="preserve">, Nov 2016, Paris, France</w:t>
            </w:r>
          </w:p>
          <w:p>
            <w:pPr/>
            <w:r>
              <w:rPr/>
              <w:t xml:space="preserve">Communication dans un congrès</w:t>
            </w:r>
          </w:p>
          <w:p>
            <w:pPr/>
            <w:hyperlink r:id="rId87" w:history="1">
              <w:r>
                <w:rPr>
                  <w:color w:val="#410a8c"/>
                  <w:u w:val="single"/>
                </w:rPr>
                <w:t xml:space="preserve">hal-01632861v1</w:t>
              </w:r>
            </w:hyperlink>
          </w:p>
        </w:tc>
      </w:tr>
      <w:tr>
        <w:trPr/>
        <w:tc>
          <w:tcPr>
            <w:noWrap/>
          </w:tcPr>
          <w:p>
            <w:pPr>
              <w:spacing w:after="200"/>
            </w:pPr>
            <w:hyperlink r:id="rId88" w:history="1">
              <w:r>
                <w:rPr>
                  <w:color w:val="1e198e"/>
                  <w:b w:val="1"/>
                  <w:bCs w:val="1"/>
                  <w:u w:val="single"/>
                </w:rPr>
                <w:t xml:space="preserve">The women’s flight from Mongolia », Panel Cross-Border Family Dynamics: Negotiating States, Securing Livelihoods, Practicing Citizenship, Elena Barabantseva, University Of Manchester, United Kingdom</w:t>
              </w:r>
            </w:hyperlink>
          </w:p>
          <w:p>
            <w:pPr/>
            <w:hyperlink r:id="rId8" w:history="1">
              <w:r>
                <w:rPr>
                  <w:color w:val="#410a8c"/>
                  <w:u w:val="single"/>
                </w:rPr>
                <w:t xml:space="preserve">Gaëlle Lacaze</w:t>
              </w:r>
            </w:hyperlink>
          </w:p>
          <w:p>
            <w:pPr/>
            <w:r>
              <w:rPr>
                <w:i w:val="1"/>
                <w:iCs w:val="1"/>
              </w:rPr>
              <w:t xml:space="preserve">Dynamic Borderlands: Livelihoods, Communities and Flows, 5th Conference of the Asian Borderlands Research Network, Social Science Baha</w:t>
            </w:r>
            <w:r>
              <w:rPr/>
              <w:t xml:space="preserve">, Dec 2016, Katmandu, Nepal</w:t>
            </w:r>
          </w:p>
          <w:p>
            <w:pPr/>
            <w:r>
              <w:rPr/>
              <w:t xml:space="preserve">Communication dans un congrès</w:t>
            </w:r>
          </w:p>
          <w:p>
            <w:pPr/>
            <w:hyperlink r:id="rId88" w:history="1">
              <w:r>
                <w:rPr>
                  <w:color w:val="#410a8c"/>
                  <w:u w:val="single"/>
                </w:rPr>
                <w:t xml:space="preserve">hal-01632855v1</w:t>
              </w:r>
            </w:hyperlink>
          </w:p>
        </w:tc>
      </w:tr>
      <w:tr>
        <w:trPr/>
        <w:tc>
          <w:tcPr>
            <w:noWrap/>
          </w:tcPr>
          <w:p>
            <w:pPr>
              <w:spacing w:after="200"/>
            </w:pPr>
            <w:hyperlink r:id="rId89" w:history="1">
              <w:r>
                <w:rPr>
                  <w:color w:val="1e198e"/>
                  <w:b w:val="1"/>
                  <w:bCs w:val="1"/>
                  <w:u w:val="single"/>
                </w:rPr>
                <w:t xml:space="preserve">« Discussion of Christos Linterin's presentation “Desease flows accross the Chinese-Russian border” »</w:t>
              </w:r>
            </w:hyperlink>
          </w:p>
          <w:p>
            <w:pPr/>
            <w:hyperlink r:id="rId8" w:history="1">
              <w:r>
                <w:rPr>
                  <w:color w:val="#410a8c"/>
                  <w:u w:val="single"/>
                </w:rPr>
                <w:t xml:space="preserve">Gaëlle Lacaze</w:t>
              </w:r>
            </w:hyperlink>
          </w:p>
          <w:p>
            <w:pPr/>
            <w:r>
              <w:rPr>
                <w:i w:val="1"/>
                <w:iCs w:val="1"/>
              </w:rPr>
              <w:t xml:space="preserve">, Workshop Emergent trends on the China – Russia border, Program “Where Rising Powers meet: China and Russia at their North Asian border”, C.Humphrey, S. Namsraeva &amp; F.Billé (dir.), MIASU, King's College, Cambridge (ESRC).</w:t>
            </w:r>
            <w:r>
              <w:rPr/>
              <w:t xml:space="preserve">, Mar 2015, Cambridge, United Kingdom</w:t>
            </w:r>
          </w:p>
          <w:p>
            <w:pPr/>
            <w:r>
              <w:rPr/>
              <w:t xml:space="preserve">Communication dans un congrès</w:t>
            </w:r>
          </w:p>
          <w:p>
            <w:pPr/>
            <w:hyperlink r:id="rId89" w:history="1">
              <w:r>
                <w:rPr>
                  <w:color w:val="#410a8c"/>
                  <w:u w:val="single"/>
                </w:rPr>
                <w:t xml:space="preserve">hal-01632941v1</w:t>
              </w:r>
            </w:hyperlink>
          </w:p>
        </w:tc>
      </w:tr>
      <w:tr>
        <w:trPr/>
        <w:tc>
          <w:tcPr>
            <w:noWrap/>
          </w:tcPr>
          <w:p>
            <w:pPr>
              <w:spacing w:after="200"/>
            </w:pPr>
            <w:hyperlink r:id="rId90" w:history="1">
              <w:r>
                <w:rPr>
                  <w:color w:val="1e198e"/>
                  <w:b w:val="1"/>
                  <w:bCs w:val="1"/>
                  <w:u w:val="single"/>
                </w:rPr>
                <w:t xml:space="preserve">« La chevauchée mongole : culture sexuelle postsocialiste et traditions pastorales nomades »</w:t>
              </w:r>
            </w:hyperlink>
          </w:p>
          <w:p>
            <w:pPr/>
            <w:hyperlink r:id="rId8" w:history="1">
              <w:r>
                <w:rPr>
                  <w:color w:val="#410a8c"/>
                  <w:u w:val="single"/>
                </w:rPr>
                <w:t xml:space="preserve">Gaëlle Lacaze</w:t>
              </w:r>
            </w:hyperlink>
          </w:p>
          <w:p>
            <w:pPr/>
            <w:r>
              <w:rPr>
                <w:i w:val="1"/>
                <w:iCs w:val="1"/>
              </w:rPr>
              <w:t xml:space="preserve">De l’éducation sur le genre à l’éducation au genre, coord. T. Goguel d’Allondans, IFCAAD</w:t>
            </w:r>
            <w:r>
              <w:rPr/>
              <w:t xml:space="preserve">, Nov 2015, Schiltigheim, France</w:t>
            </w:r>
          </w:p>
          <w:p>
            <w:pPr/>
            <w:r>
              <w:rPr/>
              <w:t xml:space="preserve">Communication dans un congrès</w:t>
            </w:r>
          </w:p>
          <w:p>
            <w:pPr/>
            <w:hyperlink r:id="rId90" w:history="1">
              <w:r>
                <w:rPr>
                  <w:color w:val="#410a8c"/>
                  <w:u w:val="single"/>
                </w:rPr>
                <w:t xml:space="preserve">hal-01632872v1</w:t>
              </w:r>
            </w:hyperlink>
          </w:p>
        </w:tc>
      </w:tr>
      <w:tr>
        <w:trPr/>
        <w:tc>
          <w:tcPr>
            <w:noWrap/>
          </w:tcPr>
          <w:p>
            <w:pPr>
              <w:spacing w:after="200"/>
            </w:pPr>
            <w:hyperlink r:id="rId91" w:history="1">
              <w:r>
                <w:rPr>
                  <w:color w:val="1e198e"/>
                  <w:b w:val="1"/>
                  <w:bCs w:val="1"/>
                  <w:u w:val="single"/>
                </w:rPr>
                <w:t xml:space="preserve">« Le rôle de l'ivresse dans la construction de soi en Mongolie post-socialiste : marges et marginalités ». Atelier thématique “L’alcool des maîtres rituels et des ethnographes. (Dé)mesures des conduites d’alcoolisation rituelle», coordonné par Delphine Burguet et Olivia Legrip- Randriambelo (Imaf, EHESS/Crea, Lyon 2).</w:t>
              </w:r>
            </w:hyperlink>
          </w:p>
          <w:p>
            <w:pPr/>
            <w:hyperlink r:id="rId8" w:history="1">
              <w:r>
                <w:rPr>
                  <w:color w:val="#410a8c"/>
                  <w:u w:val="single"/>
                </w:rPr>
                <w:t xml:space="preserve">Gaëlle Lacaze</w:t>
              </w:r>
            </w:hyperlink>
          </w:p>
          <w:p>
            <w:pPr/>
            <w:r>
              <w:rPr>
                <w:i w:val="1"/>
                <w:iCs w:val="1"/>
              </w:rPr>
              <w:t xml:space="preserve">Démesure, 2e colloque international de l’AFEA</w:t>
            </w:r>
            <w:r>
              <w:rPr/>
              <w:t xml:space="preserve">, Jun 2015, Toulouse, France</w:t>
            </w:r>
          </w:p>
          <w:p>
            <w:pPr/>
            <w:r>
              <w:rPr/>
              <w:t xml:space="preserve">Communication dans un congrès</w:t>
            </w:r>
          </w:p>
          <w:p>
            <w:pPr/>
            <w:hyperlink r:id="rId91" w:history="1">
              <w:r>
                <w:rPr>
                  <w:color w:val="#410a8c"/>
                  <w:u w:val="single"/>
                </w:rPr>
                <w:t xml:space="preserve">hal-01632871v1</w:t>
              </w:r>
            </w:hyperlink>
          </w:p>
        </w:tc>
      </w:tr>
      <w:tr>
        <w:trPr/>
        <w:tc>
          <w:tcPr>
            <w:noWrap/>
          </w:tcPr>
          <w:p>
            <w:pPr>
              <w:spacing w:after="200"/>
            </w:pPr>
            <w:hyperlink r:id="rId92" w:history="1">
              <w:r>
                <w:rPr>
                  <w:color w:val="1e198e"/>
                  <w:b w:val="1"/>
                  <w:bCs w:val="1"/>
                  <w:u w:val="single"/>
                </w:rPr>
                <w:t xml:space="preserve">Mobilités et cheminements à la frontière sino-mongole</w:t>
              </w:r>
            </w:hyperlink>
          </w:p>
          <w:p>
            <w:pPr/>
            <w:hyperlink r:id="rId8" w:history="1">
              <w:r>
                <w:rPr>
                  <w:color w:val="#410a8c"/>
                  <w:u w:val="single"/>
                </w:rPr>
                <w:t xml:space="preserve">Gaëlle Lacaze</w:t>
              </w:r>
            </w:hyperlink>
          </w:p>
          <w:p>
            <w:pPr/>
            <w:r>
              <w:rPr>
                <w:i w:val="1"/>
                <w:iCs w:val="1"/>
              </w:rPr>
              <w:t xml:space="preserve"> 5èmes Rendez-vous de Géographie culturelle et Ethnologie en Languedoc-Roussillon</w:t>
            </w:r>
            <w:r>
              <w:rPr/>
              <w:t xml:space="preserve">, Jun 2012, Nimes, France. pp.173-187</w:t>
            </w:r>
          </w:p>
          <w:p>
            <w:pPr/>
            <w:r>
              <w:rPr/>
              <w:t xml:space="preserve">Communication dans un congrès</w:t>
            </w:r>
          </w:p>
          <w:p>
            <w:pPr/>
            <w:hyperlink r:id="rId92" w:history="1">
              <w:r>
                <w:rPr>
                  <w:color w:val="#410a8c"/>
                  <w:u w:val="single"/>
                </w:rPr>
                <w:t xml:space="preserve">halshs-01336366v1</w:t>
              </w:r>
            </w:hyperlink>
          </w:p>
        </w:tc>
      </w:tr>
      <w:tr>
        <w:trPr/>
        <w:tc>
          <w:tcPr>
            <w:noWrap/>
          </w:tcPr>
          <w:p>
            <w:pPr>
              <w:spacing w:after="200"/>
            </w:pPr>
            <w:hyperlink r:id="rId93" w:history="1">
              <w:r>
                <w:rPr>
                  <w:color w:val="1e198e"/>
                  <w:b w:val="1"/>
                  <w:bCs w:val="1"/>
                  <w:u w:val="single"/>
                </w:rPr>
                <w:t xml:space="preserve">L’agropastoralisme méditerranéen en réseau. Etat des lieux et questions analytiques</w:t>
              </w:r>
            </w:hyperlink>
          </w:p>
          <w:p>
            <w:pPr/>
            <w:hyperlink r:id="rId94" w:history="1">
              <w:r>
                <w:rPr>
                  <w:color w:val="#410a8c"/>
                  <w:u w:val="single"/>
                </w:rPr>
                <w:t xml:space="preserve">François Lerin</w:t>
              </w:r>
            </w:hyperlink>
            <w:r>
              <w:rPr/>
              <w:t xml:space="preserve">,</w:t>
            </w:r>
            <w:hyperlink r:id="rId8" w:history="1">
              <w:r>
                <w:rPr>
                  <w:color w:val="#410a8c"/>
                  <w:u w:val="single"/>
                </w:rPr>
                <w:t xml:space="preserve">Gaëlle Lacaze</w:t>
              </w:r>
            </w:hyperlink>
          </w:p>
          <w:p>
            <w:pPr/>
            <w:r>
              <w:rPr>
                <w:i w:val="1"/>
                <w:iCs w:val="1"/>
              </w:rPr>
              <w:t xml:space="preserve">Seminario Paisajes Culturales Silvopastorales [Plasencia-Monfragüe-Trujillo]</w:t>
            </w:r>
            <w:r>
              <w:rPr/>
              <w:t xml:space="preserve">, Consorcio Plasencia, Trujillo, Parque Nacional de Monfragüe y Biodiversidad Territorial. ESP., Apr 2012, Plasencia, Espagne. 25 diapositives</w:t>
            </w:r>
          </w:p>
          <w:p>
            <w:pPr/>
            <w:r>
              <w:rPr/>
              <w:t xml:space="preserve">Communication dans un congrès</w:t>
            </w:r>
          </w:p>
          <w:p>
            <w:pPr/>
            <w:hyperlink r:id="rId93" w:history="1">
              <w:r>
                <w:rPr>
                  <w:color w:val="#410a8c"/>
                  <w:u w:val="single"/>
                </w:rPr>
                <w:t xml:space="preserve">hal-02807081v1</w:t>
              </w:r>
            </w:hyperlink>
          </w:p>
        </w:tc>
      </w:tr>
      <w:tr>
        <w:trPr/>
        <w:tc>
          <w:tcPr>
            <w:noWrap/>
          </w:tcPr>
          <w:p>
            <w:pPr>
              <w:spacing w:after="200"/>
            </w:pPr>
            <w:hyperlink r:id="rId95" w:history="1">
              <w:r>
                <w:rPr>
                  <w:color w:val="1e198e"/>
                  <w:b w:val="1"/>
                  <w:bCs w:val="1"/>
                  <w:u w:val="single"/>
                </w:rPr>
                <w:t xml:space="preserve">La construction de l'enfant chez les peuples mongols</w:t>
              </w:r>
            </w:hyperlink>
          </w:p>
          <w:p>
            <w:pPr/>
            <w:hyperlink r:id="rId8" w:history="1">
              <w:r>
                <w:rPr>
                  <w:color w:val="#410a8c"/>
                  <w:u w:val="single"/>
                </w:rPr>
                <w:t xml:space="preserve">Gaëlle Lacaze</w:t>
              </w:r>
            </w:hyperlink>
          </w:p>
          <w:p>
            <w:pPr/>
            <w:r>
              <w:rPr>
                <w:i w:val="1"/>
                <w:iCs w:val="1"/>
              </w:rPr>
              <w:t xml:space="preserve">4e Congrès du Réseau Asie Pacifique </w:t>
            </w:r>
            <w:r>
              <w:rPr/>
              <w:t xml:space="preserve">, Réseau Asie Pacifique Sep 2011, Paris, France. pp.en ligne</w:t>
            </w:r>
          </w:p>
          <w:p>
            <w:pPr/>
            <w:r>
              <w:rPr/>
              <w:t xml:space="preserve">Communication dans un congrès</w:t>
            </w:r>
          </w:p>
          <w:p>
            <w:pPr/>
            <w:hyperlink r:id="rId95" w:history="1">
              <w:r>
                <w:rPr>
                  <w:color w:val="#410a8c"/>
                  <w:u w:val="single"/>
                </w:rPr>
                <w:t xml:space="preserve">halshs-01336444v1</w:t>
              </w:r>
            </w:hyperlink>
          </w:p>
        </w:tc>
      </w:tr>
      <w:tr>
        <w:trPr/>
        <w:tc>
          <w:tcPr>
            <w:noWrap/>
          </w:tcPr>
          <w:p>
            <w:pPr>
              <w:spacing w:after="200"/>
            </w:pPr>
            <w:hyperlink r:id="rId96" w:history="1">
              <w:r>
                <w:rPr>
                  <w:color w:val="1e198e"/>
                  <w:b w:val="1"/>
                  <w:bCs w:val="1"/>
                  <w:u w:val="single"/>
                </w:rPr>
                <w:t xml:space="preserve">La vie du poil : la construction du genre au cours du cycle de vie idéal des Mongols</w:t>
              </w:r>
            </w:hyperlink>
          </w:p>
          <w:p>
            <w:pPr/>
            <w:hyperlink r:id="rId8" w:history="1">
              <w:r>
                <w:rPr>
                  <w:color w:val="#410a8c"/>
                  <w:u w:val="single"/>
                </w:rPr>
                <w:t xml:space="preserve">Gaëlle Lacaze</w:t>
              </w:r>
            </w:hyperlink>
          </w:p>
          <w:p>
            <w:pPr/>
            <w:r>
              <w:rPr>
                <w:i w:val="1"/>
                <w:iCs w:val="1"/>
              </w:rPr>
              <w:t xml:space="preserve">JE : Poils, sang et force vitale</w:t>
            </w:r>
            <w:r>
              <w:rPr/>
              <w:t xml:space="preserve">, LAS, Jun 2007, Paris, France. pp.105-116</w:t>
            </w:r>
          </w:p>
          <w:p>
            <w:pPr/>
            <w:r>
              <w:rPr/>
              <w:t xml:space="preserve">Communication dans un congrès</w:t>
            </w:r>
          </w:p>
          <w:p>
            <w:pPr/>
            <w:hyperlink r:id="rId96" w:history="1">
              <w:r>
                <w:rPr>
                  <w:color w:val="#410a8c"/>
                  <w:u w:val="single"/>
                </w:rPr>
                <w:t xml:space="preserve">halshs-01335794v1</w:t>
              </w:r>
            </w:hyperlink>
          </w:p>
        </w:tc>
      </w:tr>
      <w:tr>
        <w:trPr/>
        <w:tc>
          <w:tcPr>
            <w:noWrap/>
          </w:tcPr>
          <w:p>
            <w:pPr>
              <w:spacing w:after="200"/>
            </w:pPr>
            <w:hyperlink r:id="rId97" w:history="1">
              <w:r>
                <w:rPr>
                  <w:color w:val="1e198e"/>
                  <w:b w:val="1"/>
                  <w:bCs w:val="1"/>
                  <w:u w:val="single"/>
                </w:rPr>
                <w:t xml:space="preserve">Déjeuner en ville</w:t>
              </w:r>
            </w:hyperlink>
          </w:p>
          <w:p>
            <w:pPr/>
            <w:hyperlink r:id="rId8" w:history="1">
              <w:r>
                <w:rPr>
                  <w:color w:val="#410a8c"/>
                  <w:u w:val="single"/>
                </w:rPr>
                <w:t xml:space="preserve">Gaëlle Lacaze</w:t>
              </w:r>
            </w:hyperlink>
            <w:r>
              <w:rPr/>
              <w:t xml:space="preserve">,</w:t>
            </w:r>
            <w:hyperlink r:id="rId37" w:history="1">
              <w:r>
                <w:rPr>
                  <w:color w:val="#410a8c"/>
                  <w:u w:val="single"/>
                </w:rPr>
                <w:t xml:space="preserve">Marie-Pierre Julien</w:t>
              </w:r>
            </w:hyperlink>
            <w:r>
              <w:rPr/>
              <w:t xml:space="preserve">,</w:t>
            </w:r>
            <w:hyperlink r:id="rId36" w:history="1">
              <w:r>
                <w:rPr>
                  <w:color w:val="#410a8c"/>
                  <w:u w:val="single"/>
                </w:rPr>
                <w:t xml:space="preserve">Nicoletta Diasio</w:t>
              </w:r>
            </w:hyperlink>
          </w:p>
          <w:p>
            <w:pPr/>
            <w:r>
              <w:rPr>
                <w:i w:val="1"/>
                <w:iCs w:val="1"/>
              </w:rPr>
              <w:t xml:space="preserve">Colloque international : Alimentations adolescentes, programme de recherche ANR ALIMADOS,</w:t>
            </w:r>
            <w:r>
              <w:rPr/>
              <w:t xml:space="preserve">, N. Diasio, A. Hubert et V. Pardo Oct 2009, Paris, France. pp.67-75</w:t>
            </w:r>
          </w:p>
          <w:p>
            <w:pPr/>
            <w:r>
              <w:rPr/>
              <w:t xml:space="preserve">Communication dans un congrès</w:t>
            </w:r>
          </w:p>
          <w:p>
            <w:pPr/>
            <w:hyperlink r:id="rId97" w:history="1">
              <w:r>
                <w:rPr>
                  <w:color w:val="#410a8c"/>
                  <w:u w:val="single"/>
                </w:rPr>
                <w:t xml:space="preserve">halshs-01336358v1</w:t>
              </w:r>
            </w:hyperlink>
          </w:p>
        </w:tc>
      </w:tr>
      <w:tr>
        <w:trPr/>
        <w:tc>
          <w:tcPr>
            <w:noWrap/>
          </w:tcPr>
          <w:p>
            <w:pPr>
              <w:spacing w:after="200"/>
            </w:pPr>
            <w:hyperlink r:id="rId98" w:history="1">
              <w:r>
                <w:rPr>
                  <w:color w:val="1e198e"/>
                  <w:b w:val="1"/>
                  <w:bCs w:val="1"/>
                  <w:u w:val="single"/>
                </w:rPr>
                <w:t xml:space="preserve">La réussite alimentaire</w:t>
              </w:r>
            </w:hyperlink>
          </w:p>
          <w:p>
            <w:pPr/>
            <w:hyperlink r:id="rId8" w:history="1">
              <w:r>
                <w:rPr>
                  <w:color w:val="#410a8c"/>
                  <w:u w:val="single"/>
                </w:rPr>
                <w:t xml:space="preserve">Gaëlle Lacaze</w:t>
              </w:r>
            </w:hyperlink>
          </w:p>
          <w:p>
            <w:pPr/>
            <w:r>
              <w:rPr>
                <w:i w:val="1"/>
                <w:iCs w:val="1"/>
              </w:rPr>
              <w:t xml:space="preserve">Colloque international : Alimentations adolescentes, programme de recherche ANR ALIMADOS,</w:t>
            </w:r>
            <w:r>
              <w:rPr/>
              <w:t xml:space="preserve">, N. Diasio, A. Hubert et V. Pardo Oct 2009, Paris, France. pp.140-160</w:t>
            </w:r>
          </w:p>
          <w:p>
            <w:pPr/>
            <w:r>
              <w:rPr/>
              <w:t xml:space="preserve">Communication dans un congrès</w:t>
            </w:r>
          </w:p>
          <w:p>
            <w:pPr/>
            <w:hyperlink r:id="rId98" w:history="1">
              <w:r>
                <w:rPr>
                  <w:color w:val="#410a8c"/>
                  <w:u w:val="single"/>
                </w:rPr>
                <w:t xml:space="preserve">halshs-01336355v1</w:t>
              </w:r>
            </w:hyperlink>
          </w:p>
        </w:tc>
      </w:tr>
      <w:tr>
        <w:trPr/>
        <w:tc>
          <w:tcPr>
            <w:noWrap/>
          </w:tcPr>
          <w:p>
            <w:pPr>
              <w:spacing w:after="200"/>
            </w:pPr>
            <w:hyperlink r:id="rId99" w:history="1">
              <w:r>
                <w:rPr>
                  <w:color w:val="1e198e"/>
                  <w:b w:val="1"/>
                  <w:bCs w:val="1"/>
                  <w:u w:val="single"/>
                </w:rPr>
                <w:t xml:space="preserve">La mise en rythme d’une esthétique du pouvoir</w:t>
              </w:r>
            </w:hyperlink>
          </w:p>
          <w:p>
            <w:pPr/>
            <w:hyperlink r:id="rId8" w:history="1">
              <w:r>
                <w:rPr>
                  <w:color w:val="#410a8c"/>
                  <w:u w:val="single"/>
                </w:rPr>
                <w:t xml:space="preserve">Gaëlle Lacaze</w:t>
              </w:r>
            </w:hyperlink>
          </w:p>
          <w:p>
            <w:pPr/>
            <w:r>
              <w:rPr>
                <w:i w:val="1"/>
                <w:iCs w:val="1"/>
              </w:rPr>
              <w:t xml:space="preserve">3e Congrès du Réseau Asie Pacifique</w:t>
            </w:r>
            <w:r>
              <w:rPr/>
              <w:t xml:space="preserve">, Réseau Asie Pacifique, 2008, Paris, France. pp.en ligne</w:t>
            </w:r>
          </w:p>
          <w:p>
            <w:pPr/>
            <w:r>
              <w:rPr/>
              <w:t xml:space="preserve">Communication dans un congrès</w:t>
            </w:r>
          </w:p>
          <w:p>
            <w:pPr/>
            <w:hyperlink r:id="rId99" w:history="1">
              <w:r>
                <w:rPr>
                  <w:color w:val="#410a8c"/>
                  <w:u w:val="single"/>
                </w:rPr>
                <w:t xml:space="preserve">halshs-01336447v1</w:t>
              </w:r>
            </w:hyperlink>
          </w:p>
        </w:tc>
      </w:tr>
      <w:tr>
        <w:trPr/>
        <w:tc>
          <w:tcPr>
            <w:noWrap/>
          </w:tcPr>
          <w:p>
            <w:pPr>
              <w:spacing w:after="200"/>
            </w:pPr>
            <w:hyperlink r:id="rId100" w:history="1">
              <w:r>
                <w:rPr>
                  <w:color w:val="1e198e"/>
                  <w:b w:val="1"/>
                  <w:bCs w:val="1"/>
                  <w:u w:val="single"/>
                </w:rPr>
                <w:t xml:space="preserve">Manipulazione del pelo e fine della vita riproduttiva presso le donne e gli uomini in Mongolia</w:t>
              </w:r>
            </w:hyperlink>
          </w:p>
          <w:p>
            <w:pPr/>
            <w:hyperlink r:id="rId8" w:history="1">
              <w:r>
                <w:rPr>
                  <w:color w:val="#410a8c"/>
                  <w:u w:val="single"/>
                </w:rPr>
                <w:t xml:space="preserve">Gaëlle Lacaze</w:t>
              </w:r>
            </w:hyperlink>
          </w:p>
          <w:p>
            <w:pPr/>
            <w:r>
              <w:rPr>
                <w:i w:val="1"/>
                <w:iCs w:val="1"/>
              </w:rPr>
              <w:t xml:space="preserve">Sang et gènes. Sans gêne</w:t>
            </w:r>
            <w:r>
              <w:rPr/>
              <w:t xml:space="preserve">, Nov 2006, Strasbourg, France. pp.116-139</w:t>
            </w:r>
          </w:p>
          <w:p>
            <w:pPr/>
            <w:r>
              <w:rPr/>
              <w:t xml:space="preserve">Communication dans un congrès</w:t>
            </w:r>
          </w:p>
          <w:p>
            <w:pPr/>
            <w:hyperlink r:id="rId100" w:history="1">
              <w:r>
                <w:rPr>
                  <w:color w:val="#410a8c"/>
                  <w:u w:val="single"/>
                </w:rPr>
                <w:t xml:space="preserve">halshs-01335791v1</w:t>
              </w:r>
            </w:hyperlink>
          </w:p>
        </w:tc>
      </w:tr>
      <w:tr>
        <w:trPr/>
        <w:tc>
          <w:tcPr>
            <w:noWrap/>
          </w:tcPr>
          <w:p>
            <w:pPr>
              <w:spacing w:after="200"/>
            </w:pPr>
            <w:hyperlink r:id="rId101" w:history="1">
              <w:r>
                <w:rPr>
                  <w:color w:val="1e198e"/>
                  <w:b w:val="1"/>
                  <w:bCs w:val="1"/>
                  <w:u w:val="single"/>
                </w:rPr>
                <w:t xml:space="preserve">Boire et se soûler : les sorties de l’âme pendant l’ivresse</w:t>
              </w:r>
            </w:hyperlink>
          </w:p>
          <w:p>
            <w:pPr/>
            <w:hyperlink r:id="rId8" w:history="1">
              <w:r>
                <w:rPr>
                  <w:color w:val="#410a8c"/>
                  <w:u w:val="single"/>
                </w:rPr>
                <w:t xml:space="preserve">Gaëlle Lacaze</w:t>
              </w:r>
            </w:hyperlink>
          </w:p>
          <w:p>
            <w:pPr/>
            <w:r>
              <w:rPr>
                <w:i w:val="1"/>
                <w:iCs w:val="1"/>
              </w:rPr>
              <w:t xml:space="preserve">Les orifices du corps</w:t>
            </w:r>
            <w:r>
              <w:rPr/>
              <w:t xml:space="preserve">, C. Méchin; D. Le Breton; N. Diasio, 2002, Strasbourg, France. pp.141-164</w:t>
            </w:r>
          </w:p>
          <w:p>
            <w:pPr/>
            <w:r>
              <w:rPr/>
              <w:t xml:space="preserve">Communication dans un congrès</w:t>
            </w:r>
          </w:p>
          <w:p>
            <w:pPr/>
            <w:hyperlink r:id="rId101" w:history="1">
              <w:r>
                <w:rPr>
                  <w:color w:val="#410a8c"/>
                  <w:u w:val="single"/>
                </w:rPr>
                <w:t xml:space="preserve">hal-01335754v1</w:t>
              </w:r>
            </w:hyperlink>
          </w:p>
        </w:tc>
      </w:tr>
      <w:tr>
        <w:trPr/>
        <w:tc>
          <w:tcPr>
            <w:noWrap/>
          </w:tcPr>
          <w:p>
            <w:pPr>
              <w:spacing w:after="200"/>
            </w:pPr>
            <w:hyperlink r:id="rId102" w:history="1">
              <w:r>
                <w:rPr>
                  <w:color w:val="1e198e"/>
                  <w:b w:val="1"/>
                  <w:bCs w:val="1"/>
                  <w:u w:val="single"/>
                </w:rPr>
                <w:t xml:space="preserve">Représentations et perceptions de l’environnement chez les Kazakhs et les Mongols</w:t>
              </w:r>
            </w:hyperlink>
          </w:p>
          <w:p>
            <w:pPr/>
            <w:hyperlink r:id="rId8" w:history="1">
              <w:r>
                <w:rPr>
                  <w:color w:val="#410a8c"/>
                  <w:u w:val="single"/>
                </w:rPr>
                <w:t xml:space="preserve">Gaëlle Lacaze</w:t>
              </w:r>
            </w:hyperlink>
          </w:p>
          <w:p>
            <w:pPr/>
            <w:r>
              <w:rPr>
                <w:i w:val="1"/>
                <w:iCs w:val="1"/>
              </w:rPr>
              <w:t xml:space="preserve">1er Congrès du Réseau Asie Pacifique </w:t>
            </w:r>
            <w:r>
              <w:rPr/>
              <w:t xml:space="preserve">, Réseau Asie Pacifique 2004, Paris, France. pp.en ligne</w:t>
            </w:r>
          </w:p>
          <w:p>
            <w:pPr/>
            <w:r>
              <w:rPr/>
              <w:t xml:space="preserve">Communication dans un congrès</w:t>
            </w:r>
          </w:p>
          <w:p>
            <w:pPr/>
            <w:hyperlink r:id="rId102" w:history="1">
              <w:r>
                <w:rPr>
                  <w:color w:val="#410a8c"/>
                  <w:u w:val="single"/>
                </w:rPr>
                <w:t xml:space="preserve">halshs-01336454v1</w:t>
              </w:r>
            </w:hyperlink>
          </w:p>
        </w:tc>
      </w:tr>
      <w:tr>
        <w:trPr/>
        <w:tc>
          <w:tcPr>
            <w:noWrap/>
          </w:tcPr>
          <w:p>
            <w:pPr>
              <w:spacing w:after="200"/>
            </w:pPr>
            <w:hyperlink r:id="rId103" w:history="1">
              <w:r>
                <w:rPr>
                  <w:color w:val="1e198e"/>
                  <w:b w:val="1"/>
                  <w:bCs w:val="1"/>
                  <w:u w:val="single"/>
                </w:rPr>
                <w:t xml:space="preserve">Boire et donner à boire.</w:t>
              </w:r>
            </w:hyperlink>
          </w:p>
          <w:p>
            <w:pPr/>
            <w:hyperlink r:id="rId8" w:history="1">
              <w:r>
                <w:rPr>
                  <w:color w:val="#410a8c"/>
                  <w:u w:val="single"/>
                </w:rPr>
                <w:t xml:space="preserve">Gaëlle Lacaze</w:t>
              </w:r>
            </w:hyperlink>
          </w:p>
          <w:p>
            <w:pPr/>
            <w:r>
              <w:rPr>
                <w:i w:val="1"/>
                <w:iCs w:val="1"/>
              </w:rPr>
              <w:t xml:space="preserve">16e congrès de l'IREB</w:t>
            </w:r>
            <w:r>
              <w:rPr/>
              <w:t xml:space="preserve">, IREB, Oct 2002, Paris, France. pp.38-45</w:t>
            </w:r>
          </w:p>
          <w:p>
            <w:pPr/>
            <w:r>
              <w:rPr/>
              <w:t xml:space="preserve">Communication dans un congrès</w:t>
            </w:r>
          </w:p>
          <w:p>
            <w:pPr/>
            <w:hyperlink r:id="rId103" w:history="1">
              <w:r>
                <w:rPr>
                  <w:color w:val="#410a8c"/>
                  <w:u w:val="single"/>
                </w:rPr>
                <w:t xml:space="preserve">halshs-01335732v1</w:t>
              </w:r>
            </w:hyperlink>
          </w:p>
        </w:tc>
      </w:tr>
      <w:tr>
        <w:trPr/>
        <w:tc>
          <w:tcPr>
            <w:noWrap/>
          </w:tcPr>
          <w:p>
            <w:pPr>
              <w:spacing w:after="200"/>
            </w:pPr>
            <w:hyperlink r:id="rId104" w:history="1">
              <w:r>
                <w:rPr>
                  <w:color w:val="1e198e"/>
                  <w:b w:val="1"/>
                  <w:bCs w:val="1"/>
                  <w:u w:val="single"/>
                </w:rPr>
                <w:t xml:space="preserve">Монгол уламжлал болон орчин үеийн шагай харваа</w:t>
              </w:r>
            </w:hyperlink>
          </w:p>
          <w:p>
            <w:pPr/>
            <w:hyperlink r:id="rId8" w:history="1">
              <w:r>
                <w:rPr>
                  <w:color w:val="#410a8c"/>
                  <w:u w:val="single"/>
                </w:rPr>
                <w:t xml:space="preserve">Gaëlle Lacaze</w:t>
              </w:r>
            </w:hyperlink>
          </w:p>
          <w:p>
            <w:pPr/>
            <w:r>
              <w:rPr>
                <w:i w:val="1"/>
                <w:iCs w:val="1"/>
              </w:rPr>
              <w:t xml:space="preserve">VIIe International Congres of Mongolists </w:t>
            </w:r>
            <w:r>
              <w:rPr/>
              <w:t xml:space="preserve">, Académie des sciences mongoles, 2002, Oulan-Bator, Mongolia. pp.127-131</w:t>
            </w:r>
          </w:p>
          <w:p>
            <w:pPr/>
            <w:r>
              <w:rPr/>
              <w:t xml:space="preserve">Communication dans un congrès</w:t>
            </w:r>
          </w:p>
          <w:p>
            <w:pPr/>
            <w:hyperlink r:id="rId104" w:history="1">
              <w:r>
                <w:rPr>
                  <w:color w:val="#410a8c"/>
                  <w:u w:val="single"/>
                </w:rPr>
                <w:t xml:space="preserve">halshs-01336434v1</w:t>
              </w:r>
            </w:hyperlink>
          </w:p>
        </w:tc>
      </w:tr>
      <w:tr>
        <w:trPr/>
        <w:tc>
          <w:tcPr>
            <w:noWrap/>
          </w:tcPr>
          <w:p>
            <w:pPr>
              <w:spacing w:after="200"/>
            </w:pPr>
            <w:hyperlink r:id="rId105" w:history="1">
              <w:r>
                <w:rPr>
                  <w:color w:val="1e198e"/>
                  <w:b w:val="1"/>
                  <w:bCs w:val="1"/>
                  <w:u w:val="single"/>
                </w:rPr>
                <w:t xml:space="preserve">Религёзное обновление в Монголии: буддизм, шаманизм и ислам</w:t>
              </w:r>
            </w:hyperlink>
          </w:p>
          <w:p>
            <w:pPr/>
            <w:hyperlink r:id="rId8" w:history="1">
              <w:r>
                <w:rPr>
                  <w:color w:val="#410a8c"/>
                  <w:u w:val="single"/>
                </w:rPr>
                <w:t xml:space="preserve">Gaëlle Lacaze</w:t>
              </w:r>
            </w:hyperlink>
          </w:p>
          <w:p>
            <w:pPr/>
            <w:r>
              <w:rPr>
                <w:i w:val="1"/>
                <w:iCs w:val="1"/>
              </w:rPr>
              <w:t xml:space="preserve">The world of Central Asia</w:t>
            </w:r>
            <w:r>
              <w:rPr/>
              <w:t xml:space="preserve">, BION, Jun 2002, Oulan-Oudé, Russia. pp.175-179</w:t>
            </w:r>
          </w:p>
          <w:p>
            <w:pPr/>
            <w:r>
              <w:rPr/>
              <w:t xml:space="preserve">Communication dans un congrès</w:t>
            </w:r>
          </w:p>
          <w:p>
            <w:pPr/>
            <w:hyperlink r:id="rId105" w:history="1">
              <w:r>
                <w:rPr>
                  <w:color w:val="#410a8c"/>
                  <w:u w:val="single"/>
                </w:rPr>
                <w:t xml:space="preserve">halshs-01336411v1</w:t>
              </w:r>
            </w:hyperlink>
          </w:p>
        </w:tc>
      </w:tr>
      <w:tr>
        <w:trPr/>
        <w:tc>
          <w:tcPr>
            <w:noWrap/>
          </w:tcPr>
          <w:p>
            <w:pPr>
              <w:spacing w:after="200"/>
            </w:pPr>
            <w:hyperlink r:id="rId106" w:history="1">
              <w:r>
                <w:rPr>
                  <w:color w:val="1e198e"/>
                  <w:b w:val="1"/>
                  <w:bCs w:val="1"/>
                  <w:u w:val="single"/>
                </w:rPr>
                <w:t xml:space="preserve">Nomadic pastoralism as cultural frame for the understanding of the Great Mongolian State</w:t>
              </w:r>
            </w:hyperlink>
          </w:p>
          <w:p>
            <w:pPr/>
            <w:hyperlink r:id="rId8" w:history="1">
              <w:r>
                <w:rPr>
                  <w:color w:val="#410a8c"/>
                  <w:u w:val="single"/>
                </w:rPr>
                <w:t xml:space="preserve">Gaëlle Lacaze</w:t>
              </w:r>
            </w:hyperlink>
          </w:p>
          <w:p>
            <w:pPr/>
            <w:r>
              <w:rPr>
                <w:i w:val="1"/>
                <w:iCs w:val="1"/>
              </w:rPr>
              <w:t xml:space="preserve">Statehood of Nomads: history and traditions</w:t>
            </w:r>
            <w:r>
              <w:rPr/>
              <w:t xml:space="preserve">, 2007, Oulan-Bator, Mongolia. pp.116-118</w:t>
            </w:r>
          </w:p>
          <w:p>
            <w:pPr/>
            <w:r>
              <w:rPr/>
              <w:t xml:space="preserve">Communication dans un congrès</w:t>
            </w:r>
          </w:p>
          <w:p>
            <w:pPr/>
            <w:hyperlink r:id="rId106" w:history="1">
              <w:r>
                <w:rPr>
                  <w:color w:val="#410a8c"/>
                  <w:u w:val="single"/>
                </w:rPr>
                <w:t xml:space="preserve">halshs-01336425v1</w:t>
              </w:r>
            </w:hyperlink>
          </w:p>
        </w:tc>
      </w:tr>
      <w:tr>
        <w:trPr/>
        <w:tc>
          <w:tcPr>
            <w:noWrap/>
          </w:tcPr>
          <w:p>
            <w:pPr>
              <w:spacing w:after="200"/>
            </w:pPr>
            <w:hyperlink r:id="rId107" w:history="1">
              <w:r>
                <w:rPr>
                  <w:color w:val="1e198e"/>
                  <w:b w:val="1"/>
                  <w:bCs w:val="1"/>
                  <w:u w:val="single"/>
                </w:rPr>
                <w:t xml:space="preserve">Movements as a mirror for categories of person</w:t>
              </w:r>
            </w:hyperlink>
          </w:p>
          <w:p>
            <w:pPr/>
            <w:hyperlink r:id="rId8" w:history="1">
              <w:r>
                <w:rPr>
                  <w:color w:val="#410a8c"/>
                  <w:u w:val="single"/>
                </w:rPr>
                <w:t xml:space="preserve">Gaëlle Lacaze</w:t>
              </w:r>
            </w:hyperlink>
          </w:p>
          <w:p>
            <w:pPr/>
            <w:r>
              <w:rPr>
                <w:i w:val="1"/>
                <w:iCs w:val="1"/>
              </w:rPr>
              <w:t xml:space="preserve">Dialogue among civilizations</w:t>
            </w:r>
            <w:r>
              <w:rPr/>
              <w:t xml:space="preserve">, Aug 2001, Oulan-Bator, Mongolia. pp.172-179</w:t>
            </w:r>
          </w:p>
          <w:p>
            <w:pPr/>
            <w:r>
              <w:rPr/>
              <w:t xml:space="preserve">Communication dans un congrès</w:t>
            </w:r>
          </w:p>
          <w:p>
            <w:pPr/>
            <w:hyperlink r:id="rId107" w:history="1">
              <w:r>
                <w:rPr>
                  <w:color w:val="#410a8c"/>
                  <w:u w:val="single"/>
                </w:rPr>
                <w:t xml:space="preserve">halshs-01336418v1</w:t>
              </w:r>
            </w:hyperlink>
          </w:p>
        </w:tc>
      </w:tr>
      <w:tr>
        <w:trPr/>
        <w:tc>
          <w:tcPr>
            <w:noWrap/>
          </w:tcPr>
          <w:p>
            <w:pPr>
              <w:spacing w:after="200"/>
            </w:pPr>
            <w:hyperlink r:id="rId108" w:history="1">
              <w:r>
                <w:rPr>
                  <w:color w:val="1e198e"/>
                  <w:b w:val="1"/>
                  <w:bCs w:val="1"/>
                  <w:u w:val="single"/>
                </w:rPr>
                <w:t xml:space="preserve">Thoughts about effectiveness of the Shamanic speech:</w:t>
              </w:r>
            </w:hyperlink>
          </w:p>
          <w:p>
            <w:pPr/>
            <w:hyperlink r:id="rId8" w:history="1">
              <w:r>
                <w:rPr>
                  <w:color w:val="#410a8c"/>
                  <w:u w:val="single"/>
                </w:rPr>
                <w:t xml:space="preserve">Gaëlle Lacaze</w:t>
              </w:r>
            </w:hyperlink>
          </w:p>
          <w:p>
            <w:pPr/>
            <w:r>
              <w:rPr>
                <w:i w:val="1"/>
                <w:iCs w:val="1"/>
              </w:rPr>
              <w:t xml:space="preserve">Центрально-азиатский шаманизм</w:t>
            </w:r>
            <w:r>
              <w:rPr/>
              <w:t xml:space="preserve">, BION, Jun 1996, Oulan-Oudé, Russia. pp.149-150</w:t>
            </w:r>
          </w:p>
          <w:p>
            <w:pPr/>
            <w:r>
              <w:rPr/>
              <w:t xml:space="preserve">Communication dans un congrès</w:t>
            </w:r>
          </w:p>
          <w:p>
            <w:pPr/>
            <w:hyperlink r:id="rId108" w:history="1">
              <w:r>
                <w:rPr>
                  <w:color w:val="#410a8c"/>
                  <w:u w:val="single"/>
                </w:rPr>
                <w:t xml:space="preserve">halshs-01336397v1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Histoire monumentale des peuples mongols. Edition révisée et augmentée de la traduction française de l’ouvrage de Baabar,</w:t>
              </w:r>
            </w:hyperlink>
          </w:p>
          <w:p>
            <w:pPr/>
            <w:hyperlink r:id="rId8" w:history="1">
              <w:r>
                <w:rPr>
                  <w:color w:val="#410a8c"/>
                  <w:u w:val="single"/>
                </w:rPr>
                <w:t xml:space="preserve">Gaëlle Lacaze</w:t>
              </w:r>
            </w:hyperlink>
          </w:p>
          <w:p>
            <w:pPr/>
            <w:r>
              <w:rPr/>
              <w:t xml:space="preserve">Editions Pétra, 2, A paraître, IFEAC</w:t>
            </w:r>
          </w:p>
          <w:p>
            <w:pPr/>
            <w:r>
              <w:rPr/>
              <w:t xml:space="preserve">Ouvrages</w:t>
            </w:r>
          </w:p>
          <w:p>
            <w:pPr/>
            <w:hyperlink r:id="rId109" w:history="1">
              <w:r>
                <w:rPr>
                  <w:color w:val="#410a8c"/>
                  <w:u w:val="single"/>
                </w:rPr>
                <w:t xml:space="preserve">halshs-03819359v1</w:t>
              </w:r>
            </w:hyperlink>
          </w:p>
        </w:tc>
      </w:tr>
      <w:tr>
        <w:trPr/>
        <w:tc>
          <w:tcPr>
            <w:noWrap/>
          </w:tcPr>
          <w:p>
            <w:pPr>
              <w:spacing w:after="200"/>
            </w:pPr>
            <w:hyperlink r:id="rId110" w:history="1">
              <w:r>
                <w:rPr>
                  <w:color w:val="1e198e"/>
                  <w:b w:val="1"/>
                  <w:bCs w:val="1"/>
                  <w:u w:val="single"/>
                </w:rPr>
                <w:t xml:space="preserve">Mongolie : pays d’ombres et de lumières</w:t>
              </w:r>
            </w:hyperlink>
          </w:p>
          <w:p>
            <w:pPr/>
            <w:hyperlink r:id="rId8" w:history="1">
              <w:r>
                <w:rPr>
                  <w:color w:val="#410a8c"/>
                  <w:u w:val="single"/>
                </w:rPr>
                <w:t xml:space="preserve">Gaëlle Lacaze</w:t>
              </w:r>
            </w:hyperlink>
          </w:p>
          <w:p>
            <w:pPr/>
            <w:r>
              <w:rPr/>
              <w:t xml:space="preserve">Olizane, 323 p., 2020</w:t>
            </w:r>
          </w:p>
          <w:p>
            <w:pPr/>
            <w:r>
              <w:rPr/>
              <w:t xml:space="preserve">Ouvrages</w:t>
            </w:r>
          </w:p>
          <w:p>
            <w:pPr/>
            <w:hyperlink r:id="rId110" w:history="1">
              <w:r>
                <w:rPr>
                  <w:color w:val="#410a8c"/>
                  <w:u w:val="single"/>
                </w:rPr>
                <w:t xml:space="preserve">hal-01334754v1</w:t>
              </w:r>
            </w:hyperlink>
          </w:p>
        </w:tc>
      </w:tr>
      <w:tr>
        <w:trPr/>
        <w:tc>
          <w:tcPr>
            <w:noWrap/>
          </w:tcPr>
          <w:p>
            <w:pPr>
              <w:spacing w:after="200"/>
            </w:pPr>
            <w:hyperlink r:id="rId111" w:history="1">
              <w:r>
                <w:rPr>
                  <w:color w:val="1e198e"/>
                  <w:b w:val="1"/>
                  <w:bCs w:val="1"/>
                  <w:u w:val="single"/>
                </w:rPr>
                <w:t xml:space="preserve">Femmes en quête d’identités : anthropologie du genre et des sexualités en Mongolie et dans le monde postsocialiste,</w:t>
              </w:r>
            </w:hyperlink>
          </w:p>
          <w:p>
            <w:pPr/>
            <w:hyperlink r:id="rId8" w:history="1">
              <w:r>
                <w:rPr>
                  <w:color w:val="#410a8c"/>
                  <w:u w:val="single"/>
                </w:rPr>
                <w:t xml:space="preserve">Gaëlle Lacaze</w:t>
              </w:r>
            </w:hyperlink>
          </w:p>
          <w:p>
            <w:pPr/>
            <w:r>
              <w:rPr/>
              <w:t xml:space="preserve">2018</w:t>
            </w:r>
          </w:p>
          <w:p>
            <w:pPr/>
            <w:r>
              <w:rPr/>
              <w:t xml:space="preserve">Ouvrages</w:t>
            </w:r>
          </w:p>
          <w:p>
            <w:pPr/>
            <w:hyperlink r:id="rId111" w:history="1">
              <w:r>
                <w:rPr>
                  <w:color w:val="#410a8c"/>
                  <w:u w:val="single"/>
                </w:rPr>
                <w:t xml:space="preserve">halshs-01689263v1</w:t>
              </w:r>
            </w:hyperlink>
          </w:p>
        </w:tc>
      </w:tr>
      <w:tr>
        <w:trPr/>
        <w:tc>
          <w:tcPr>
            <w:noWrap/>
          </w:tcPr>
          <w:p>
            <w:pPr>
              <w:spacing w:after="200"/>
            </w:pPr>
            <w:hyperlink r:id="rId112" w:history="1">
              <w:r>
                <w:rPr>
                  <w:color w:val="1e198e"/>
                  <w:b w:val="1"/>
                  <w:bCs w:val="1"/>
                  <w:u w:val="single"/>
                </w:rPr>
                <w:t xml:space="preserve">Nomadismes d’Asie centrale et septentrionale</w:t>
              </w:r>
            </w:hyperlink>
          </w:p>
          <w:p>
            <w:pPr/>
            <w:hyperlink r:id="rId113" w:history="1">
              <w:r>
                <w:rPr>
                  <w:color w:val="#410a8c"/>
                  <w:u w:val="single"/>
                </w:rPr>
                <w:t xml:space="preserve">Charles Stépanoff</w:t>
              </w:r>
            </w:hyperlink>
            <w:r>
              <w:rPr/>
              <w:t xml:space="preserve">,</w:t>
            </w:r>
            <w:hyperlink r:id="rId114" w:history="1">
              <w:r>
                <w:rPr>
                  <w:color w:val="#410a8c"/>
                  <w:u w:val="single"/>
                </w:rPr>
                <w:t xml:space="preserve">Carole Ferret</w:t>
              </w:r>
            </w:hyperlink>
            <w:r>
              <w:rPr/>
              <w:t xml:space="preserve">,</w:t>
            </w:r>
            <w:hyperlink r:id="rId8" w:history="1">
              <w:r>
                <w:rPr>
                  <w:color w:val="#410a8c"/>
                  <w:u w:val="single"/>
                </w:rPr>
                <w:t xml:space="preserve">Gaëlle Lacaze</w:t>
              </w:r>
            </w:hyperlink>
            <w:r>
              <w:rPr/>
              <w:t xml:space="preserve">,</w:t>
            </w:r>
            <w:hyperlink r:id="rId86" w:history="1">
              <w:r>
                <w:rPr>
                  <w:color w:val="#410a8c"/>
                  <w:u w:val="single"/>
                </w:rPr>
                <w:t xml:space="preserve">Julien Thorez</w:t>
              </w:r>
            </w:hyperlink>
          </w:p>
          <w:p>
            <w:pPr/>
            <w:r>
              <w:rPr/>
              <w:t xml:space="preserve">Armand Colin, 288 p. 2013</w:t>
            </w:r>
          </w:p>
          <w:p>
            <w:pPr/>
            <w:r>
              <w:rPr/>
              <w:t xml:space="preserve">Ouvrages</w:t>
            </w:r>
          </w:p>
          <w:p>
            <w:pPr/>
            <w:hyperlink r:id="rId112" w:history="1">
              <w:r>
                <w:rPr>
                  <w:color w:val="#410a8c"/>
                  <w:u w:val="single"/>
                </w:rPr>
                <w:t xml:space="preserve">hal-01334749v1</w:t>
              </w:r>
            </w:hyperlink>
          </w:p>
        </w:tc>
      </w:tr>
      <w:tr>
        <w:trPr/>
        <w:tc>
          <w:tcPr>
            <w:noWrap/>
          </w:tcPr>
          <w:p>
            <w:pPr>
              <w:spacing w:after="200"/>
            </w:pPr>
            <w:hyperlink r:id="rId115" w:history="1">
              <w:r>
                <w:rPr>
                  <w:color w:val="1e198e"/>
                  <w:b w:val="1"/>
                  <w:bCs w:val="1"/>
                  <w:u w:val="single"/>
                </w:rPr>
                <w:t xml:space="preserve">Le corps mongol</w:t>
              </w:r>
            </w:hyperlink>
          </w:p>
          <w:p>
            <w:pPr/>
            <w:hyperlink r:id="rId8" w:history="1">
              <w:r>
                <w:rPr>
                  <w:color w:val="#410a8c"/>
                  <w:u w:val="single"/>
                </w:rPr>
                <w:t xml:space="preserve">Gaëlle Lacaze</w:t>
              </w:r>
            </w:hyperlink>
          </w:p>
          <w:p>
            <w:pPr/>
            <w:r>
              <w:rPr/>
              <w:t xml:space="preserve">L'Harmattan, Connaissance des hommes, 349 p., 2012, O. Leservoisier</w:t>
            </w:r>
          </w:p>
          <w:p>
            <w:pPr/>
            <w:r>
              <w:rPr/>
              <w:t xml:space="preserve">Ouvrages</w:t>
            </w:r>
          </w:p>
          <w:p>
            <w:pPr/>
            <w:hyperlink r:id="rId115" w:history="1">
              <w:r>
                <w:rPr>
                  <w:color w:val="#410a8c"/>
                  <w:u w:val="single"/>
                </w:rPr>
                <w:t xml:space="preserve">hal-01334759v1</w:t>
              </w:r>
            </w:hyperlink>
          </w:p>
        </w:tc>
      </w:tr>
      <w:tr>
        <w:trPr/>
        <w:tc>
          <w:tcPr>
            <w:noWrap/>
          </w:tcPr>
          <w:p>
            <w:pPr>
              <w:spacing w:after="200"/>
            </w:pPr>
            <w:hyperlink r:id="rId116" w:history="1">
              <w:r>
                <w:rPr>
                  <w:color w:val="1e198e"/>
                  <w:b w:val="1"/>
                  <w:bCs w:val="1"/>
                  <w:u w:val="single"/>
                </w:rPr>
                <w:t xml:space="preserve">Revue européenne des migrations internationales</w:t>
              </w:r>
            </w:hyperlink>
          </w:p>
          <w:p>
            <w:pPr/>
            <w:hyperlink r:id="rId8" w:history="1">
              <w:r>
                <w:rPr>
                  <w:color w:val="#410a8c"/>
                  <w:u w:val="single"/>
                </w:rPr>
                <w:t xml:space="preserve">Gaëlle Lacaze</w:t>
              </w:r>
            </w:hyperlink>
            <w:r>
              <w:rPr/>
              <w:t xml:space="preserve">,</w:t>
            </w:r>
            <w:hyperlink r:id="rId117" w:history="1">
              <w:r>
                <w:rPr>
                  <w:color w:val="#410a8c"/>
                  <w:u w:val="single"/>
                </w:rPr>
                <w:t xml:space="preserve">Dalia Rahmonova-Schwarz</w:t>
              </w:r>
            </w:hyperlink>
            <w:r>
              <w:rPr/>
              <w:t xml:space="preserve">,</w:t>
            </w:r>
            <w:hyperlink r:id="rId118" w:history="1">
              <w:r>
                <w:rPr>
                  <w:color w:val="#410a8c"/>
                  <w:u w:val="single"/>
                </w:rPr>
                <w:t xml:space="preserve">Stéphane de Tapia</w:t>
              </w:r>
            </w:hyperlink>
          </w:p>
          <w:p>
            <w:pPr/>
            <w:r>
              <w:rPr/>
              <w:t xml:space="preserve">MIGRINTER. 26 (3), 2010, 978-2-911627-56-9</w:t>
            </w:r>
          </w:p>
          <w:p>
            <w:pPr/>
            <w:r>
              <w:rPr/>
              <w:t xml:space="preserve">Ouvrages</w:t>
            </w:r>
          </w:p>
          <w:p>
            <w:pPr/>
            <w:hyperlink r:id="rId116" w:history="1">
              <w:r>
                <w:rPr>
                  <w:color w:val="#410a8c"/>
                  <w:u w:val="single"/>
                </w:rPr>
                <w:t xml:space="preserve">hal-01334766v1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Mongolie</w:t>
              </w:r>
            </w:hyperlink>
          </w:p>
          <w:p>
            <w:pPr/>
            <w:hyperlink r:id="rId8" w:history="1">
              <w:r>
                <w:rPr>
                  <w:color w:val="#410a8c"/>
                  <w:u w:val="single"/>
                </w:rPr>
                <w:t xml:space="preserve">Gaëlle Lacaze</w:t>
              </w:r>
            </w:hyperlink>
          </w:p>
          <w:p>
            <w:pPr/>
            <w:r>
              <w:rPr/>
              <w:t xml:space="preserve">Asie : Sébastien Colin. </w:t>
            </w:r>
            <w:r>
              <w:rPr>
                <w:i w:val="1"/>
                <w:iCs w:val="1"/>
              </w:rPr>
              <w:t xml:space="preserve">Images économiques du monde</w:t>
            </w:r>
            <w:r>
              <w:rPr/>
              <w:t xml:space="preserve">, 2009-2020, Armand Colin, pp.394-395, 2020</w:t>
            </w:r>
          </w:p>
          <w:p>
            <w:pPr/>
            <w:r>
              <w:rPr/>
              <w:t xml:space="preserve">Chapitre d'ouvrage</w:t>
            </w:r>
          </w:p>
          <w:p>
            <w:pPr/>
            <w:hyperlink r:id="rId119" w:history="1">
              <w:r>
                <w:rPr>
                  <w:color w:val="#410a8c"/>
                  <w:u w:val="single"/>
                </w:rPr>
                <w:t xml:space="preserve">hal-01334872v1</w:t>
              </w:r>
            </w:hyperlink>
          </w:p>
        </w:tc>
      </w:tr>
      <w:tr>
        <w:trPr/>
        <w:tc>
          <w:tcPr>
            <w:noWrap/>
          </w:tcPr>
          <w:p>
            <w:pPr>
              <w:spacing w:after="200"/>
            </w:pPr>
            <w:hyperlink r:id="rId120" w:history="1">
              <w:r>
                <w:rPr>
                  <w:color w:val="1e198e"/>
                  <w:b w:val="1"/>
                  <w:bCs w:val="1"/>
                  <w:u w:val="single"/>
                </w:rPr>
                <w:t xml:space="preserve">Peuples d'Asie centrale et septentrionale</w:t>
              </w:r>
            </w:hyperlink>
          </w:p>
          <w:p>
            <w:pPr/>
            <w:hyperlink r:id="rId8" w:history="1">
              <w:r>
                <w:rPr>
                  <w:color w:val="#410a8c"/>
                  <w:u w:val="single"/>
                </w:rPr>
                <w:t xml:space="preserve">Gaëlle Lacaze</w:t>
              </w:r>
            </w:hyperlink>
            <w:r>
              <w:rPr/>
              <w:t xml:space="preserve">,</w:t>
            </w:r>
            <w:hyperlink r:id="rId86" w:history="1">
              <w:r>
                <w:rPr>
                  <w:color w:val="#410a8c"/>
                  <w:u w:val="single"/>
                </w:rPr>
                <w:t xml:space="preserve">Julien Thorez</w:t>
              </w:r>
            </w:hyperlink>
          </w:p>
          <w:p>
            <w:pPr/>
            <w:r>
              <w:rPr/>
              <w:t xml:space="preserve">Charles Stépanoff, Carole Ferret, Gaëlle Lacaze, Julien Thorez. </w:t>
            </w:r>
            <w:r>
              <w:rPr>
                <w:i w:val="1"/>
                <w:iCs w:val="1"/>
              </w:rPr>
              <w:t xml:space="preserve">Nomadismes d'Asie centrale et septentrionale</w:t>
            </w:r>
            <w:r>
              <w:rPr/>
              <w:t xml:space="preserve">, Armand Colin, pp. 12-17, 2013</w:t>
            </w:r>
          </w:p>
          <w:p>
            <w:pPr/>
            <w:r>
              <w:rPr/>
              <w:t xml:space="preserve">Chapitre d'ouvrage</w:t>
            </w:r>
          </w:p>
          <w:p>
            <w:pPr/>
            <w:hyperlink r:id="rId120" w:history="1">
              <w:r>
                <w:rPr>
                  <w:color w:val="#410a8c"/>
                  <w:u w:val="single"/>
                </w:rPr>
                <w:t xml:space="preserve">halshs-01485033v1</w:t>
              </w:r>
            </w:hyperlink>
          </w:p>
        </w:tc>
      </w:tr>
      <w:tr>
        <w:trPr/>
        <w:tc>
          <w:tcPr>
            <w:noWrap/>
          </w:tcPr>
          <w:p>
            <w:pPr>
              <w:spacing w:after="200"/>
            </w:pPr>
            <w:hyperlink r:id="rId121" w:history="1">
              <w:r>
                <w:rPr>
                  <w:color w:val="1e198e"/>
                  <w:b w:val="1"/>
                  <w:bCs w:val="1"/>
                  <w:u w:val="single"/>
                </w:rPr>
                <w:t xml:space="preserve">Nomades de Mongolie</w:t>
              </w:r>
            </w:hyperlink>
          </w:p>
          <w:p>
            <w:pPr/>
            <w:hyperlink r:id="rId8" w:history="1">
              <w:r>
                <w:rPr>
                  <w:color w:val="#410a8c"/>
                  <w:u w:val="single"/>
                </w:rPr>
                <w:t xml:space="preserve">Gaëlle Lacaze</w:t>
              </w:r>
            </w:hyperlink>
          </w:p>
          <w:p>
            <w:pPr/>
            <w:r>
              <w:rPr/>
              <w:t xml:space="preserve">G. Boetsch; B. Andrieu. </w:t>
            </w:r>
            <w:r>
              <w:rPr>
                <w:i w:val="1"/>
                <w:iCs w:val="1"/>
              </w:rPr>
              <w:t xml:space="preserve">Corps du monde</w:t>
            </w:r>
            <w:r>
              <w:rPr/>
              <w:t xml:space="preserve">, Armand Colin, pp.32-35, 2013</w:t>
            </w:r>
          </w:p>
          <w:p>
            <w:pPr/>
            <w:r>
              <w:rPr/>
              <w:t xml:space="preserve">Chapitre d'ouvrage</w:t>
            </w:r>
          </w:p>
          <w:p>
            <w:pPr/>
            <w:hyperlink r:id="rId121" w:history="1">
              <w:r>
                <w:rPr>
                  <w:color w:val="#410a8c"/>
                  <w:u w:val="single"/>
                </w:rPr>
                <w:t xml:space="preserve">hal-01335164v1</w:t>
              </w:r>
            </w:hyperlink>
          </w:p>
        </w:tc>
      </w:tr>
      <w:tr>
        <w:trPr/>
        <w:tc>
          <w:tcPr>
            <w:noWrap/>
          </w:tcPr>
          <w:p>
            <w:pPr>
              <w:spacing w:after="200"/>
            </w:pPr>
            <w:hyperlink r:id="rId122" w:history="1">
              <w:r>
                <w:rPr>
                  <w:color w:val="1e198e"/>
                  <w:b w:val="1"/>
                  <w:bCs w:val="1"/>
                  <w:u w:val="single"/>
                </w:rPr>
                <w:t xml:space="preserve">La fabrique du corps</w:t>
              </w:r>
            </w:hyperlink>
          </w:p>
          <w:p>
            <w:pPr/>
            <w:hyperlink r:id="rId8" w:history="1">
              <w:r>
                <w:rPr>
                  <w:color w:val="#410a8c"/>
                  <w:u w:val="single"/>
                </w:rPr>
                <w:t xml:space="preserve">Gaëlle Lacaze</w:t>
              </w:r>
            </w:hyperlink>
          </w:p>
          <w:p>
            <w:pPr/>
            <w:r>
              <w:rPr/>
              <w:t xml:space="preserve">K. Buffetrille; J. L. Lambert; N. Lucas; A. de Sales </w:t>
            </w:r>
            <w:r>
              <w:rPr>
                <w:i w:val="1"/>
                <w:iCs w:val="1"/>
              </w:rPr>
              <w:t xml:space="preserve">D’une anthropologie du chamanisme à une anthropologie du croire. Hommage à l’œuvre de Roberte Hamayon</w:t>
            </w:r>
            <w:r>
              <w:rPr/>
              <w:t xml:space="preserve">, EPHE, pp.539-557, 2013</w:t>
            </w:r>
          </w:p>
          <w:p>
            <w:pPr/>
            <w:r>
              <w:rPr/>
              <w:t xml:space="preserve">Chapitre d'ouvrage</w:t>
            </w:r>
          </w:p>
          <w:p>
            <w:pPr/>
            <w:hyperlink r:id="rId122" w:history="1">
              <w:r>
                <w:rPr>
                  <w:color w:val="#410a8c"/>
                  <w:u w:val="single"/>
                </w:rPr>
                <w:t xml:space="preserve">hal-01334804v1</w:t>
              </w:r>
            </w:hyperlink>
          </w:p>
        </w:tc>
      </w:tr>
      <w:tr>
        <w:trPr/>
        <w:tc>
          <w:tcPr>
            <w:noWrap/>
          </w:tcPr>
          <w:p>
            <w:pPr>
              <w:spacing w:after="200"/>
            </w:pPr>
            <w:hyperlink r:id="rId123" w:history="1">
              <w:r>
                <w:rPr>
                  <w:color w:val="1e198e"/>
                  <w:b w:val="1"/>
                  <w:bCs w:val="1"/>
                  <w:u w:val="single"/>
                </w:rPr>
                <w:t xml:space="preserve">Prostitution and the transformations of the Chinese trading town of Ereen</w:t>
              </w:r>
            </w:hyperlink>
          </w:p>
          <w:p>
            <w:pPr/>
            <w:hyperlink r:id="rId8" w:history="1">
              <w:r>
                <w:rPr>
                  <w:color w:val="#410a8c"/>
                  <w:u w:val="single"/>
                </w:rPr>
                <w:t xml:space="preserve">Gaëlle Lacaze</w:t>
              </w:r>
            </w:hyperlink>
          </w:p>
          <w:p>
            <w:pPr/>
            <w:r>
              <w:rPr/>
              <w:t xml:space="preserve">F. Billé; G. Delaplace; C. Humphrey </w:t>
            </w:r>
            <w:r>
              <w:rPr>
                <w:i w:val="1"/>
                <w:iCs w:val="1"/>
              </w:rPr>
              <w:t xml:space="preserve">Frontier encounters : knowledge and practices at the Russian, Chinese and Mongolian border</w:t>
            </w:r>
            <w:r>
              <w:rPr/>
              <w:t xml:space="preserve">, , pp.111-135, 2012</w:t>
            </w:r>
          </w:p>
          <w:p>
            <w:pPr/>
            <w:r>
              <w:rPr/>
              <w:t xml:space="preserve">Chapitre d'ouvrage</w:t>
            </w:r>
          </w:p>
          <w:p>
            <w:pPr/>
            <w:hyperlink r:id="rId123" w:history="1">
              <w:r>
                <w:rPr>
                  <w:color w:val="#410a8c"/>
                  <w:u w:val="single"/>
                </w:rPr>
                <w:t xml:space="preserve">hal-01334768v1</w:t>
              </w:r>
            </w:hyperlink>
          </w:p>
        </w:tc>
      </w:tr>
      <w:tr>
        <w:trPr/>
        <w:tc>
          <w:tcPr>
            <w:noWrap/>
          </w:tcPr>
          <w:p>
            <w:pPr>
              <w:spacing w:after="200"/>
            </w:pPr>
            <w:hyperlink r:id="rId124" w:history="1">
              <w:r>
                <w:rPr>
                  <w:color w:val="1e198e"/>
                  <w:b w:val="1"/>
                  <w:bCs w:val="1"/>
                  <w:u w:val="single"/>
                </w:rPr>
                <w:t xml:space="preserve">Corps et rites de passage</w:t>
              </w:r>
            </w:hyperlink>
          </w:p>
          <w:p>
            <w:pPr/>
            <w:hyperlink r:id="rId8" w:history="1">
              <w:r>
                <w:rPr>
                  <w:color w:val="#410a8c"/>
                  <w:u w:val="single"/>
                </w:rPr>
                <w:t xml:space="preserve">Gaëlle Lacaze</w:t>
              </w:r>
            </w:hyperlink>
          </w:p>
          <w:p>
            <w:pPr/>
            <w:r>
              <w:rPr/>
              <w:t xml:space="preserve">P. di Folco </w:t>
            </w:r>
            <w:r>
              <w:rPr>
                <w:i w:val="1"/>
                <w:iCs w:val="1"/>
              </w:rPr>
              <w:t xml:space="preserve">Dictionnaire de la mort</w:t>
            </w:r>
            <w:r>
              <w:rPr/>
              <w:t xml:space="preserve">, PUF, pp.263 265, 2010</w:t>
            </w:r>
          </w:p>
          <w:p>
            <w:pPr/>
            <w:r>
              <w:rPr/>
              <w:t xml:space="preserve">Chapitre d'ouvrage</w:t>
            </w:r>
          </w:p>
          <w:p>
            <w:pPr/>
            <w:hyperlink r:id="rId124" w:history="1">
              <w:r>
                <w:rPr>
                  <w:color w:val="#410a8c"/>
                  <w:u w:val="single"/>
                </w:rPr>
                <w:t xml:space="preserve">hal-01335170v1</w:t>
              </w:r>
            </w:hyperlink>
          </w:p>
        </w:tc>
      </w:tr>
      <w:tr>
        <w:trPr/>
        <w:tc>
          <w:tcPr>
            <w:noWrap/>
          </w:tcPr>
          <w:p>
            <w:pPr>
              <w:spacing w:after="200"/>
            </w:pPr>
            <w:hyperlink r:id="rId125" w:history="1">
              <w:r>
                <w:rPr>
                  <w:color w:val="1e198e"/>
                  <w:b w:val="1"/>
                  <w:bCs w:val="1"/>
                  <w:u w:val="single"/>
                </w:rPr>
                <w:t xml:space="preserve">Domestication du poulain et dressage de l’enfant</w:t>
              </w:r>
            </w:hyperlink>
          </w:p>
          <w:p>
            <w:pPr/>
            <w:hyperlink r:id="rId8" w:history="1">
              <w:r>
                <w:rPr>
                  <w:color w:val="#410a8c"/>
                  <w:u w:val="single"/>
                </w:rPr>
                <w:t xml:space="preserve">Gaëlle Lacaze</w:t>
              </w:r>
            </w:hyperlink>
          </w:p>
          <w:p>
            <w:pPr/>
            <w:r>
              <w:rPr/>
              <w:t xml:space="preserve">D. Aigle; I. Charleux; V. Goossaert; R. Hamayon. </w:t>
            </w:r>
            <w:r>
              <w:rPr>
                <w:i w:val="1"/>
                <w:iCs w:val="1"/>
              </w:rPr>
              <w:t xml:space="preserve">Miscellanea Asiatica. Mélanges en l’honneur de Françoise Aubin</w:t>
            </w:r>
            <w:r>
              <w:rPr/>
              <w:t xml:space="preserve">, Institut Monumenta Serica, pp.209-221, 2010</w:t>
            </w:r>
          </w:p>
          <w:p>
            <w:pPr/>
            <w:r>
              <w:rPr/>
              <w:t xml:space="preserve">Chapitre d'ouvrage</w:t>
            </w:r>
          </w:p>
          <w:p>
            <w:pPr/>
            <w:hyperlink r:id="rId125" w:history="1">
              <w:r>
                <w:rPr>
                  <w:color w:val="#410a8c"/>
                  <w:u w:val="single"/>
                </w:rPr>
                <w:t xml:space="preserve">hal-01334818v1</w:t>
              </w:r>
            </w:hyperlink>
          </w:p>
        </w:tc>
      </w:tr>
      <w:tr>
        <w:trPr/>
        <w:tc>
          <w:tcPr>
            <w:noWrap/>
          </w:tcPr>
          <w:p>
            <w:pPr>
              <w:spacing w:after="200"/>
            </w:pPr>
            <w:hyperlink r:id="rId126" w:history="1">
              <w:r>
                <w:rPr>
                  <w:color w:val="1e198e"/>
                  <w:b w:val="1"/>
                  <w:bCs w:val="1"/>
                  <w:u w:val="single"/>
                </w:rPr>
                <w:t xml:space="preserve">Ulaanbaatar</w:t>
              </w:r>
            </w:hyperlink>
          </w:p>
          <w:p>
            <w:pPr/>
            <w:hyperlink r:id="rId8" w:history="1">
              <w:r>
                <w:rPr>
                  <w:color w:val="#410a8c"/>
                  <w:u w:val="single"/>
                </w:rPr>
                <w:t xml:space="preserve">Gaëlle Lacaze</w:t>
              </w:r>
            </w:hyperlink>
          </w:p>
          <w:p>
            <w:pPr/>
            <w:r>
              <w:rPr>
                <w:i w:val="1"/>
                <w:iCs w:val="1"/>
              </w:rPr>
              <w:t xml:space="preserve">Images économiques du monde, 2010</w:t>
            </w:r>
            <w:r>
              <w:rPr/>
              <w:t xml:space="preserve">, Armand Colin, pp.396, 2009</w:t>
            </w:r>
          </w:p>
          <w:p>
            <w:pPr/>
            <w:r>
              <w:rPr/>
              <w:t xml:space="preserve">Chapitre d'ouvrage</w:t>
            </w:r>
          </w:p>
          <w:p>
            <w:pPr/>
            <w:hyperlink r:id="rId126" w:history="1">
              <w:r>
                <w:rPr>
                  <w:color w:val="#410a8c"/>
                  <w:u w:val="single"/>
                </w:rPr>
                <w:t xml:space="preserve">hal-01335175v1</w:t>
              </w:r>
            </w:hyperlink>
          </w:p>
        </w:tc>
      </w:tr>
      <w:tr>
        <w:trPr/>
        <w:tc>
          <w:tcPr>
            <w:noWrap/>
          </w:tcPr>
          <w:p>
            <w:pPr>
              <w:spacing w:after="200"/>
            </w:pPr>
            <w:hyperlink r:id="rId127" w:history="1">
              <w:r>
                <w:rPr>
                  <w:color w:val="1e198e"/>
                  <w:b w:val="1"/>
                  <w:bCs w:val="1"/>
                  <w:u w:val="single"/>
                </w:rPr>
                <w:t xml:space="preserve">Le corps des peuples nomades</w:t>
              </w:r>
            </w:hyperlink>
          </w:p>
          <w:p>
            <w:pPr/>
            <w:hyperlink r:id="rId8" w:history="1">
              <w:r>
                <w:rPr>
                  <w:color w:val="#410a8c"/>
                  <w:u w:val="single"/>
                </w:rPr>
                <w:t xml:space="preserve">Gaëlle Lacaze</w:t>
              </w:r>
            </w:hyperlink>
          </w:p>
          <w:p>
            <w:pPr/>
            <w:r>
              <w:rPr/>
              <w:t xml:space="preserve">M. Marzano;. </w:t>
            </w:r>
            <w:r>
              <w:rPr>
                <w:i w:val="1"/>
                <w:iCs w:val="1"/>
              </w:rPr>
              <w:t xml:space="preserve">Dictionnaire du corps</w:t>
            </w:r>
            <w:r>
              <w:rPr/>
              <w:t xml:space="preserve">, PUF, pp.647-651, 2007</w:t>
            </w:r>
          </w:p>
          <w:p>
            <w:pPr/>
            <w:r>
              <w:rPr/>
              <w:t xml:space="preserve">Chapitre d'ouvrage</w:t>
            </w:r>
          </w:p>
          <w:p>
            <w:pPr/>
            <w:hyperlink r:id="rId127" w:history="1">
              <w:r>
                <w:rPr>
                  <w:color w:val="#410a8c"/>
                  <w:u w:val="single"/>
                </w:rPr>
                <w:t xml:space="preserve">halshs-00197742v1</w:t>
              </w:r>
            </w:hyperlink>
          </w:p>
        </w:tc>
      </w:tr>
      <w:tr>
        <w:trPr/>
        <w:tc>
          <w:tcPr>
            <w:noWrap/>
          </w:tcPr>
          <w:p>
            <w:pPr>
              <w:spacing w:after="200"/>
            </w:pPr>
            <w:hyperlink r:id="rId128" w:history="1">
              <w:r>
                <w:rPr>
                  <w:color w:val="1e198e"/>
                  <w:b w:val="1"/>
                  <w:bCs w:val="1"/>
                  <w:u w:val="single"/>
                </w:rPr>
                <w:t xml:space="preserve">Des conceptions nomades du corps</w:t>
              </w:r>
            </w:hyperlink>
          </w:p>
          <w:p>
            <w:pPr/>
            <w:hyperlink r:id="rId8" w:history="1">
              <w:r>
                <w:rPr>
                  <w:color w:val="#410a8c"/>
                  <w:u w:val="single"/>
                </w:rPr>
                <w:t xml:space="preserve">Gaëlle Lacaze</w:t>
              </w:r>
            </w:hyperlink>
          </w:p>
          <w:p>
            <w:pPr/>
            <w:r>
              <w:rPr/>
              <w:t xml:space="preserve">M. Marzano. </w:t>
            </w:r>
            <w:r>
              <w:rPr>
                <w:i w:val="1"/>
                <w:iCs w:val="1"/>
              </w:rPr>
              <w:t xml:space="preserve">Dictionnaire du corps </w:t>
            </w:r>
            <w:r>
              <w:rPr/>
              <w:t xml:space="preserve">, PUF, Quadrige, pp.647-651, 2007</w:t>
            </w:r>
          </w:p>
          <w:p>
            <w:pPr/>
            <w:r>
              <w:rPr/>
              <w:t xml:space="preserve">Chapitre d'ouvrage</w:t>
            </w:r>
          </w:p>
          <w:p>
            <w:pPr/>
            <w:hyperlink r:id="rId128" w:history="1">
              <w:r>
                <w:rPr>
                  <w:color w:val="#410a8c"/>
                  <w:u w:val="single"/>
                </w:rPr>
                <w:t xml:space="preserve">hal-01335179v1</w:t>
              </w:r>
            </w:hyperlink>
          </w:p>
        </w:tc>
      </w:tr>
      <w:tr>
        <w:trPr/>
        <w:tc>
          <w:tcPr>
            <w:noWrap/>
          </w:tcPr>
          <w:p>
            <w:pPr>
              <w:spacing w:after="200"/>
            </w:pPr>
            <w:hyperlink r:id="rId129" w:history="1">
              <w:r>
                <w:rPr>
                  <w:color w:val="1e198e"/>
                  <w:b w:val="1"/>
                  <w:bCs w:val="1"/>
                  <w:u w:val="single"/>
                </w:rPr>
                <w:t xml:space="preserve">Games of power : State Control, the Naadam and the Cult of Chinggis Khan</w:t>
              </w:r>
            </w:hyperlink>
          </w:p>
          <w:p>
            <w:pPr/>
            <w:hyperlink r:id="rId8" w:history="1">
              <w:r>
                <w:rPr>
                  <w:color w:val="#410a8c"/>
                  <w:u w:val="single"/>
                </w:rPr>
                <w:t xml:space="preserve">Gaëlle Lacaze</w:t>
              </w:r>
            </w:hyperlink>
          </w:p>
          <w:p>
            <w:pPr/>
            <w:r>
              <w:rPr/>
              <w:t xml:space="preserve">D. Sneath;. </w:t>
            </w:r>
            <w:r>
              <w:rPr>
                <w:i w:val="1"/>
                <w:iCs w:val="1"/>
              </w:rPr>
              <w:t xml:space="preserve">States of mind : Power, place and the subject in Inner Asia</w:t>
            </w:r>
            <w:r>
              <w:rPr/>
              <w:t xml:space="preserve">, CEAS/MIASU, pp.91-108, 2006</w:t>
            </w:r>
          </w:p>
          <w:p>
            <w:pPr/>
            <w:r>
              <w:rPr/>
              <w:t xml:space="preserve">Chapitre d'ouvrage</w:t>
            </w:r>
          </w:p>
          <w:p>
            <w:pPr/>
            <w:hyperlink r:id="rId129" w:history="1">
              <w:r>
                <w:rPr>
                  <w:color w:val="#410a8c"/>
                  <w:u w:val="single"/>
                </w:rPr>
                <w:t xml:space="preserve">halshs-00197740v1</w:t>
              </w:r>
            </w:hyperlink>
          </w:p>
        </w:tc>
      </w:tr>
      <w:tr>
        <w:trPr/>
        <w:tc>
          <w:tcPr>
            <w:noWrap/>
          </w:tcPr>
          <w:p>
            <w:pPr>
              <w:spacing w:after="200"/>
            </w:pPr>
            <w:hyperlink r:id="rId130" w:history="1">
              <w:r>
                <w:rPr>
                  <w:color w:val="1e198e"/>
                  <w:b w:val="1"/>
                  <w:bCs w:val="1"/>
                  <w:u w:val="single"/>
                </w:rPr>
                <w:t xml:space="preserve">Louanges aux chevaux de course</w:t>
              </w:r>
            </w:hyperlink>
          </w:p>
          <w:p>
            <w:pPr/>
            <w:hyperlink r:id="rId8" w:history="1">
              <w:r>
                <w:rPr>
                  <w:color w:val="#410a8c"/>
                  <w:u w:val="single"/>
                </w:rPr>
                <w:t xml:space="preserve">Gaëlle Lacaze</w:t>
              </w:r>
            </w:hyperlink>
          </w:p>
          <w:p>
            <w:pPr/>
            <w:r>
              <w:rPr/>
              <w:t xml:space="preserve">J.-L. Gouraud. </w:t>
            </w:r>
            <w:r>
              <w:rPr>
                <w:i w:val="1"/>
                <w:iCs w:val="1"/>
              </w:rPr>
              <w:t xml:space="preserve">Célébration du cheval</w:t>
            </w:r>
            <w:r>
              <w:rPr/>
              <w:t xml:space="preserve">, Le Cherche-Midi, pp.90-97, 1995, Célébration du cheval</w:t>
            </w:r>
          </w:p>
          <w:p>
            <w:pPr/>
            <w:r>
              <w:rPr/>
              <w:t xml:space="preserve">Chapitre d'ouvrage</w:t>
            </w:r>
          </w:p>
          <w:p>
            <w:pPr/>
            <w:hyperlink r:id="rId130" w:history="1">
              <w:r>
                <w:rPr>
                  <w:color w:val="#410a8c"/>
                  <w:u w:val="single"/>
                </w:rPr>
                <w:t xml:space="preserve">hal-01335186v1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zones transfrontalières entre la Chine et la Mongolie</w:t>
              </w:r>
            </w:hyperlink>
          </w:p>
          <w:p>
            <w:pPr/>
            <w:hyperlink r:id="rId8" w:history="1">
              <w:r>
                <w:rPr>
                  <w:color w:val="#410a8c"/>
                  <w:u w:val="single"/>
                </w:rPr>
                <w:t xml:space="preserve">Gaëlle Lacaze</w:t>
              </w:r>
            </w:hyperlink>
          </w:p>
          <w:p>
            <w:pPr/>
            <w:r>
              <w:rPr>
                <w:i w:val="1"/>
                <w:iCs w:val="1"/>
              </w:rPr>
              <w:t xml:space="preserve">France Culture</w:t>
            </w:r>
            <w:r>
              <w:rPr/>
              <w:t xml:space="preserve">, 2018</w:t>
            </w:r>
          </w:p>
          <w:p>
            <w:pPr/>
            <w:r>
              <w:rPr/>
              <w:t xml:space="preserve">Autre publication scientifique</w:t>
            </w:r>
          </w:p>
          <w:p>
            <w:pPr/>
            <w:hyperlink r:id="rId131" w:history="1">
              <w:r>
                <w:rPr>
                  <w:color w:val="#410a8c"/>
                  <w:u w:val="single"/>
                </w:rPr>
                <w:t xml:space="preserve">halshs-01816363v1</w:t>
              </w:r>
            </w:hyperlink>
          </w:p>
        </w:tc>
      </w:tr>
      <w:tr>
        <w:trPr/>
        <w:tc>
          <w:tcPr>
            <w:noWrap/>
          </w:tcPr>
          <w:p>
            <w:pPr>
              <w:spacing w:after="200"/>
            </w:pPr>
            <w:hyperlink r:id="rId132" w:history="1">
              <w:r>
                <w:rPr>
                  <w:color w:val="1e198e"/>
                  <w:b w:val="1"/>
                  <w:bCs w:val="1"/>
                  <w:u w:val="single"/>
                </w:rPr>
                <w:t xml:space="preserve">Dans les interstices des quartiers de palissades d’Oulan-Bator, capitale de la Mongolie post-socialiste</w:t>
              </w:r>
            </w:hyperlink>
          </w:p>
          <w:p>
            <w:pPr/>
            <w:hyperlink r:id="rId8" w:history="1">
              <w:r>
                <w:rPr>
                  <w:color w:val="#410a8c"/>
                  <w:u w:val="single"/>
                </w:rPr>
                <w:t xml:space="preserve">Gaëlle Lacaze</w:t>
              </w:r>
            </w:hyperlink>
          </w:p>
          <w:p>
            <w:pPr/>
            <w:r>
              <w:rPr/>
              <w:t xml:space="preserve">2013, pp.105-108</w:t>
            </w:r>
          </w:p>
          <w:p>
            <w:pPr/>
            <w:r>
              <w:rPr/>
              <w:t xml:space="preserve">Autre publication scientifique</w:t>
            </w:r>
          </w:p>
          <w:p>
            <w:pPr/>
            <w:hyperlink r:id="rId132" w:history="1">
              <w:r>
                <w:rPr>
                  <w:color w:val="#410a8c"/>
                  <w:u w:val="single"/>
                </w:rPr>
                <w:t xml:space="preserve">hal-01335166v1</w:t>
              </w:r>
            </w:hyperlink>
          </w:p>
        </w:tc>
      </w:tr>
      <w:tr>
        <w:trPr/>
        <w:tc>
          <w:tcPr>
            <w:noWrap/>
          </w:tcPr>
          <w:p>
            <w:pPr>
              <w:spacing w:after="200"/>
            </w:pPr>
            <w:hyperlink r:id="rId133" w:history="1">
              <w:r>
                <w:rPr>
                  <w:color w:val="1e198e"/>
                  <w:b w:val="1"/>
                  <w:bCs w:val="1"/>
                  <w:u w:val="single"/>
                </w:rPr>
                <w:t xml:space="preserve">Les Mongols à distance, Courrier international, no909 (3-9 avril 2008)</w:t>
              </w:r>
            </w:hyperlink>
          </w:p>
          <w:p>
            <w:pPr/>
            <w:hyperlink r:id="rId8" w:history="1">
              <w:r>
                <w:rPr>
                  <w:color w:val="#410a8c"/>
                  <w:u w:val="single"/>
                </w:rPr>
                <w:t xml:space="preserve">Gaëlle Lacaze</w:t>
              </w:r>
            </w:hyperlink>
          </w:p>
          <w:p>
            <w:pPr/>
            <w:r>
              <w:rPr/>
              <w:t xml:space="preserve">2008, pp.43</w:t>
            </w:r>
          </w:p>
          <w:p>
            <w:pPr/>
            <w:r>
              <w:rPr/>
              <w:t xml:space="preserve">Autre publication scientifique</w:t>
            </w:r>
          </w:p>
          <w:p>
            <w:pPr/>
            <w:hyperlink r:id="rId133" w:history="1">
              <w:r>
                <w:rPr>
                  <w:color w:val="#410a8c"/>
                  <w:u w:val="single"/>
                </w:rPr>
                <w:t xml:space="preserve">halshs-01335720v1</w:t>
              </w:r>
            </w:hyperlink>
          </w:p>
        </w:tc>
      </w:tr>
      <w:tr>
        <w:trPr/>
        <w:tc>
          <w:tcPr>
            <w:noWrap/>
          </w:tcPr>
          <w:p>
            <w:pPr>
              <w:spacing w:after="200"/>
            </w:pPr>
            <w:hyperlink r:id="rId134" w:history="1">
              <w:r>
                <w:rPr>
                  <w:color w:val="1e198e"/>
                  <w:b w:val="1"/>
                  <w:bCs w:val="1"/>
                  <w:u w:val="single"/>
                </w:rPr>
                <w:t xml:space="preserve">Base de données : Techniques du corps (Mongolie)</w:t>
              </w:r>
            </w:hyperlink>
          </w:p>
          <w:p>
            <w:pPr/>
            <w:hyperlink r:id="rId8" w:history="1">
              <w:r>
                <w:rPr>
                  <w:color w:val="#410a8c"/>
                  <w:u w:val="single"/>
                </w:rPr>
                <w:t xml:space="preserve">Gaëlle Lacaze</w:t>
              </w:r>
            </w:hyperlink>
          </w:p>
          <w:p>
            <w:pPr/>
            <w:r>
              <w:rPr/>
              <w:t xml:space="preserve">2000</w:t>
            </w:r>
          </w:p>
          <w:p>
            <w:pPr/>
            <w:r>
              <w:rPr/>
              <w:t xml:space="preserve">Autre publication scientifique</w:t>
            </w:r>
          </w:p>
          <w:p>
            <w:pPr/>
            <w:hyperlink r:id="rId134" w:history="1">
              <w:r>
                <w:rPr>
                  <w:color w:val="#410a8c"/>
                  <w:u w:val="single"/>
                </w:rPr>
                <w:t xml:space="preserve">halshs-03819337v1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396978v1" TargetMode="External"/><Relationship Id="rId8" Type="http://schemas.openxmlformats.org/officeDocument/2006/relationships/hyperlink" Target="https://hal.science/search/index/?q=*&amp;authFullName_s=Ga&#235;lle Lacaze" TargetMode="External"/><Relationship Id="rId9" Type="http://schemas.openxmlformats.org/officeDocument/2006/relationships/hyperlink" Target="https://shs.hal.science/halshs-03884660v1" TargetMode="External"/><Relationship Id="rId10" Type="http://schemas.openxmlformats.org/officeDocument/2006/relationships/hyperlink" Target="https://shs.hal.science/halshs-03819353v1" TargetMode="External"/><Relationship Id="rId11" Type="http://schemas.openxmlformats.org/officeDocument/2006/relationships/hyperlink" Target="https://shs.hal.science/halshs-03884665v1" TargetMode="External"/><Relationship Id="rId12" Type="http://schemas.openxmlformats.org/officeDocument/2006/relationships/hyperlink" Target="https://hal.science/hal-01632940v1" TargetMode="External"/><Relationship Id="rId13" Type="http://schemas.openxmlformats.org/officeDocument/2006/relationships/hyperlink" Target="https://dx.doi.org/10.4000/emscat.2918" TargetMode="External"/><Relationship Id="rId14" Type="http://schemas.openxmlformats.org/officeDocument/2006/relationships/hyperlink" Target="https://shs.hal.science/halshs-01385448v1" TargetMode="External"/><Relationship Id="rId15" Type="http://schemas.openxmlformats.org/officeDocument/2006/relationships/hyperlink" Target="https://shs.hal.science/halshs-01656637v1" TargetMode="External"/><Relationship Id="rId16" Type="http://schemas.openxmlformats.org/officeDocument/2006/relationships/hyperlink" Target="https://hal.science/hal-01637874v1" TargetMode="External"/><Relationship Id="rId17" Type="http://schemas.openxmlformats.org/officeDocument/2006/relationships/hyperlink" Target="https://shs.hal.science/halshs-01335650v1" TargetMode="External"/><Relationship Id="rId18" Type="http://schemas.openxmlformats.org/officeDocument/2006/relationships/hyperlink" Target="https://dx.doi.org/10.4000/jda.6094" TargetMode="External"/><Relationship Id="rId19" Type="http://schemas.openxmlformats.org/officeDocument/2006/relationships/hyperlink" Target="https://shs.hal.science/halshs-01335661v1" TargetMode="External"/><Relationship Id="rId20" Type="http://schemas.openxmlformats.org/officeDocument/2006/relationships/hyperlink" Target="https://hal.science/search/index/?q=*&amp;authFullName_s=J. Abesdris" TargetMode="External"/><Relationship Id="rId21" Type="http://schemas.openxmlformats.org/officeDocument/2006/relationships/hyperlink" Target="https://hal.science/search/index/?q=*&amp;authFullName_s=Claire Durot" TargetMode="External"/><Relationship Id="rId22" Type="http://schemas.openxmlformats.org/officeDocument/2006/relationships/hyperlink" Target="https://hal.science/search/index/?q=*&amp;authFullName_s=Guillaume Fauvel" TargetMode="External"/><Relationship Id="rId23" Type="http://schemas.openxmlformats.org/officeDocument/2006/relationships/hyperlink" Target="https://hal.science/search/index/?q=*&amp;authFullName_s=Pierre Guib&#233;" TargetMode="External"/><Relationship Id="rId24" Type="http://schemas.openxmlformats.org/officeDocument/2006/relationships/hyperlink" Target="https://shs.hal.science/halshs-01335644v1" TargetMode="External"/><Relationship Id="rId25" Type="http://schemas.openxmlformats.org/officeDocument/2006/relationships/hyperlink" Target="https://shs.hal.science/halshs-01335639v1" TargetMode="External"/><Relationship Id="rId26" Type="http://schemas.openxmlformats.org/officeDocument/2006/relationships/hyperlink" Target="https://shs.hal.science/halshs-01335665v1" TargetMode="External"/><Relationship Id="rId27" Type="http://schemas.openxmlformats.org/officeDocument/2006/relationships/hyperlink" Target="https://shs.hal.science/halshs-01335634v1" TargetMode="External"/><Relationship Id="rId28" Type="http://schemas.openxmlformats.org/officeDocument/2006/relationships/hyperlink" Target="https://shs.hal.science/halshs-04660894v1" TargetMode="External"/><Relationship Id="rId29" Type="http://schemas.openxmlformats.org/officeDocument/2006/relationships/hyperlink" Target="https://hal.science/search/index/?q=*&amp;authFullName_s=Delia Rahmonova-Schwarz" TargetMode="External"/><Relationship Id="rId30" Type="http://schemas.openxmlformats.org/officeDocument/2006/relationships/hyperlink" Target="https://hal.science/search/index/?q=*&amp;authFullName_s=Stephane de Tapia" TargetMode="External"/><Relationship Id="rId31" Type="http://schemas.openxmlformats.org/officeDocument/2006/relationships/hyperlink" Target="https://dx.doi.org/10.4000/remi.5194" TargetMode="External"/><Relationship Id="rId32" Type="http://schemas.openxmlformats.org/officeDocument/2006/relationships/hyperlink" Target="https://shs.hal.science/halshs-01335588v1" TargetMode="External"/><Relationship Id="rId33" Type="http://schemas.openxmlformats.org/officeDocument/2006/relationships/hyperlink" Target="https://shs.hal.science/halshs-01335605v1" TargetMode="External"/><Relationship Id="rId34" Type="http://schemas.openxmlformats.org/officeDocument/2006/relationships/hyperlink" Target="https://shs.hal.science/halshs-01335580v1" TargetMode="External"/><Relationship Id="rId35" Type="http://schemas.openxmlformats.org/officeDocument/2006/relationships/hyperlink" Target="https://hal.science/hal-04674729v1" TargetMode="External"/><Relationship Id="rId36" Type="http://schemas.openxmlformats.org/officeDocument/2006/relationships/hyperlink" Target="https://hal.science/search/index/?q=*&amp;authFullName_s=Nicoletta Diasio" TargetMode="External"/><Relationship Id="rId37" Type="http://schemas.openxmlformats.org/officeDocument/2006/relationships/hyperlink" Target="https://hal.science/search/index/?q=*&amp;authFullName_s=Marie-Pierre Julien" TargetMode="External"/><Relationship Id="rId38" Type="http://schemas.openxmlformats.org/officeDocument/2006/relationships/hyperlink" Target="https://shs.hal.science/halshs-01335679v1" TargetMode="External"/><Relationship Id="rId39" Type="http://schemas.openxmlformats.org/officeDocument/2006/relationships/hyperlink" Target="https://shs.hal.science/halshs-01335568v1" TargetMode="External"/><Relationship Id="rId40" Type="http://schemas.openxmlformats.org/officeDocument/2006/relationships/hyperlink" Target="https://shs.hal.science/halshs-01335578v1" TargetMode="External"/><Relationship Id="rId41" Type="http://schemas.openxmlformats.org/officeDocument/2006/relationships/hyperlink" Target="https://dx.doi.org/10.4000/emscat.810" TargetMode="External"/><Relationship Id="rId42" Type="http://schemas.openxmlformats.org/officeDocument/2006/relationships/hyperlink" Target="https://shs.hal.science/halshs-01335673v1" TargetMode="External"/><Relationship Id="rId43" Type="http://schemas.openxmlformats.org/officeDocument/2006/relationships/hyperlink" Target="https://shs.hal.science/halshs-00006187v1" TargetMode="External"/><Relationship Id="rId44" Type="http://schemas.openxmlformats.org/officeDocument/2006/relationships/hyperlink" Target="https://hal.science/search/index/?q=*&amp;authFullName_s=Isabelle Charleux" TargetMode="External"/><Relationship Id="rId45" Type="http://schemas.openxmlformats.org/officeDocument/2006/relationships/hyperlink" Target="https://hal.science/search/index/?q=*&amp;authFullName_s=Marie-Dominique Even" TargetMode="External"/><Relationship Id="rId46" Type="http://schemas.openxmlformats.org/officeDocument/2006/relationships/hyperlink" Target="https://shs.hal.science/halshs-00006188v1" TargetMode="External"/><Relationship Id="rId47" Type="http://schemas.openxmlformats.org/officeDocument/2006/relationships/hyperlink" Target="https://hal.science/hal-01335552v1" TargetMode="External"/><Relationship Id="rId48" Type="http://schemas.openxmlformats.org/officeDocument/2006/relationships/hyperlink" Target="https://hal.science/hal-01335549v1" TargetMode="External"/><Relationship Id="rId49" Type="http://schemas.openxmlformats.org/officeDocument/2006/relationships/hyperlink" Target="https://dx.doi.org/10.4000/tc.114" TargetMode="External"/><Relationship Id="rId50" Type="http://schemas.openxmlformats.org/officeDocument/2006/relationships/hyperlink" Target="https://hal.science/hal-01335546v1" TargetMode="External"/><Relationship Id="rId51" Type="http://schemas.openxmlformats.org/officeDocument/2006/relationships/hyperlink" Target="https://hal.science/hal-01335543v1" TargetMode="External"/><Relationship Id="rId52" Type="http://schemas.openxmlformats.org/officeDocument/2006/relationships/hyperlink" Target="https://shs.hal.science/halshs-01335681v1" TargetMode="External"/><Relationship Id="rId53" Type="http://schemas.openxmlformats.org/officeDocument/2006/relationships/hyperlink" Target="https://hal.science/hal-01335537v1" TargetMode="External"/><Relationship Id="rId54" Type="http://schemas.openxmlformats.org/officeDocument/2006/relationships/hyperlink" Target="https://shs.hal.science/halshs-01335685v1" TargetMode="External"/><Relationship Id="rId55" Type="http://schemas.openxmlformats.org/officeDocument/2006/relationships/hyperlink" Target="https://shs.hal.science/halshs-01335693v1" TargetMode="External"/><Relationship Id="rId56" Type="http://schemas.openxmlformats.org/officeDocument/2006/relationships/hyperlink" Target="https://shs.hal.science/halshs-01335704v1" TargetMode="External"/><Relationship Id="rId57" Type="http://schemas.openxmlformats.org/officeDocument/2006/relationships/hyperlink" Target="https://hal.science/hal-01335520v1" TargetMode="External"/><Relationship Id="rId58" Type="http://schemas.openxmlformats.org/officeDocument/2006/relationships/hyperlink" Target="https://hal.science/hal-01335531v1" TargetMode="External"/><Relationship Id="rId59" Type="http://schemas.openxmlformats.org/officeDocument/2006/relationships/hyperlink" Target="https://dx.doi.org/10.3406/emong.1999.1209" TargetMode="External"/><Relationship Id="rId60" Type="http://schemas.openxmlformats.org/officeDocument/2006/relationships/hyperlink" Target="https://shs.hal.science/halshs-01335725v1" TargetMode="External"/><Relationship Id="rId61" Type="http://schemas.openxmlformats.org/officeDocument/2006/relationships/hyperlink" Target="https://shs.hal.science/halshs-01335714v1" TargetMode="External"/><Relationship Id="rId62" Type="http://schemas.openxmlformats.org/officeDocument/2006/relationships/hyperlink" Target="https://shs.hal.science/halshs-01335710v1" TargetMode="External"/><Relationship Id="rId63" Type="http://schemas.openxmlformats.org/officeDocument/2006/relationships/hyperlink" Target="https://shs.hal.science/halshs-02367132v1" TargetMode="External"/><Relationship Id="rId64" Type="http://schemas.openxmlformats.org/officeDocument/2006/relationships/hyperlink" Target="https://shs.hal.science/halshs-03884633v1" TargetMode="External"/><Relationship Id="rId65" Type="http://schemas.openxmlformats.org/officeDocument/2006/relationships/hyperlink" Target="https://shs.hal.science/halshs-03884619v1" TargetMode="External"/><Relationship Id="rId66" Type="http://schemas.openxmlformats.org/officeDocument/2006/relationships/hyperlink" Target="https://shs.hal.science/halshs-03884626v1" TargetMode="External"/><Relationship Id="rId67" Type="http://schemas.openxmlformats.org/officeDocument/2006/relationships/hyperlink" Target="https://shs.hal.science/halshs-03884614v1" TargetMode="External"/><Relationship Id="rId68" Type="http://schemas.openxmlformats.org/officeDocument/2006/relationships/hyperlink" Target="https://shs.hal.science/halshs-03884607v1" TargetMode="External"/><Relationship Id="rId69" Type="http://schemas.openxmlformats.org/officeDocument/2006/relationships/hyperlink" Target="https://shs.hal.science/halshs-03884594v1" TargetMode="External"/><Relationship Id="rId70" Type="http://schemas.openxmlformats.org/officeDocument/2006/relationships/hyperlink" Target="https://shs.hal.science/halshs-03884637v1" TargetMode="External"/><Relationship Id="rId71" Type="http://schemas.openxmlformats.org/officeDocument/2006/relationships/hyperlink" Target="https://shs.hal.science/halshs-03884643v1" TargetMode="External"/><Relationship Id="rId72" Type="http://schemas.openxmlformats.org/officeDocument/2006/relationships/hyperlink" Target="https://shs.hal.science/halshs-02366839v1" TargetMode="External"/><Relationship Id="rId73" Type="http://schemas.openxmlformats.org/officeDocument/2006/relationships/hyperlink" Target="https://shs.hal.science/halshs-02366806v1" TargetMode="External"/><Relationship Id="rId74" Type="http://schemas.openxmlformats.org/officeDocument/2006/relationships/hyperlink" Target="https://shs.hal.science/halshs-02366833v1" TargetMode="External"/><Relationship Id="rId75" Type="http://schemas.openxmlformats.org/officeDocument/2006/relationships/hyperlink" Target="https://shs.hal.science/halshs-02366816v1" TargetMode="External"/><Relationship Id="rId76" Type="http://schemas.openxmlformats.org/officeDocument/2006/relationships/hyperlink" Target="https://shs.hal.science/halshs-01816354v1" TargetMode="External"/><Relationship Id="rId77" Type="http://schemas.openxmlformats.org/officeDocument/2006/relationships/hyperlink" Target="https://shs.hal.science/halshs-02366811v1" TargetMode="External"/><Relationship Id="rId78" Type="http://schemas.openxmlformats.org/officeDocument/2006/relationships/hyperlink" Target="https://shs.hal.science/halshs-02366812v1" TargetMode="External"/><Relationship Id="rId79" Type="http://schemas.openxmlformats.org/officeDocument/2006/relationships/hyperlink" Target="https://shs.hal.science/halshs-02366823v1" TargetMode="External"/><Relationship Id="rId80" Type="http://schemas.openxmlformats.org/officeDocument/2006/relationships/hyperlink" Target="https://shs.hal.science/halshs-02366819v1" TargetMode="External"/><Relationship Id="rId81" Type="http://schemas.openxmlformats.org/officeDocument/2006/relationships/hyperlink" Target="https://shs.hal.science/halshs-02366809v1" TargetMode="External"/><Relationship Id="rId82" Type="http://schemas.openxmlformats.org/officeDocument/2006/relationships/hyperlink" Target="https://hal.science/hal-01632853v1" TargetMode="External"/><Relationship Id="rId83" Type="http://schemas.openxmlformats.org/officeDocument/2006/relationships/hyperlink" Target="https://hal.science/hal-01632951v1" TargetMode="External"/><Relationship Id="rId84" Type="http://schemas.openxmlformats.org/officeDocument/2006/relationships/hyperlink" Target="https://hal.science/hal-01632959v1" TargetMode="External"/><Relationship Id="rId85" Type="http://schemas.openxmlformats.org/officeDocument/2006/relationships/hyperlink" Target="https://shs.hal.science/halshs-02366822v1" TargetMode="External"/><Relationship Id="rId86" Type="http://schemas.openxmlformats.org/officeDocument/2006/relationships/hyperlink" Target="https://hal.science/search/index/?q=*&amp;authFullName_s=Julien Thorez" TargetMode="External"/><Relationship Id="rId87" Type="http://schemas.openxmlformats.org/officeDocument/2006/relationships/hyperlink" Target="https://hal.science/hal-01632861v1" TargetMode="External"/><Relationship Id="rId88" Type="http://schemas.openxmlformats.org/officeDocument/2006/relationships/hyperlink" Target="https://hal.science/hal-01632855v1" TargetMode="External"/><Relationship Id="rId89" Type="http://schemas.openxmlformats.org/officeDocument/2006/relationships/hyperlink" Target="https://hal.science/hal-01632941v1" TargetMode="External"/><Relationship Id="rId90" Type="http://schemas.openxmlformats.org/officeDocument/2006/relationships/hyperlink" Target="https://hal.science/hal-01632872v1" TargetMode="External"/><Relationship Id="rId91" Type="http://schemas.openxmlformats.org/officeDocument/2006/relationships/hyperlink" Target="https://hal.science/hal-01632871v1" TargetMode="External"/><Relationship Id="rId92" Type="http://schemas.openxmlformats.org/officeDocument/2006/relationships/hyperlink" Target="https://shs.hal.science/halshs-01336366v1" TargetMode="External"/><Relationship Id="rId93" Type="http://schemas.openxmlformats.org/officeDocument/2006/relationships/hyperlink" Target="https://hal.inrae.fr/hal-02807081v1" TargetMode="External"/><Relationship Id="rId94" Type="http://schemas.openxmlformats.org/officeDocument/2006/relationships/hyperlink" Target="https://hal.science/search/index/?q=*&amp;authFullName_s=Fran&#231;ois Lerin" TargetMode="External"/><Relationship Id="rId95" Type="http://schemas.openxmlformats.org/officeDocument/2006/relationships/hyperlink" Target="https://shs.hal.science/halshs-01336444v1" TargetMode="External"/><Relationship Id="rId96" Type="http://schemas.openxmlformats.org/officeDocument/2006/relationships/hyperlink" Target="https://shs.hal.science/halshs-01335794v1" TargetMode="External"/><Relationship Id="rId97" Type="http://schemas.openxmlformats.org/officeDocument/2006/relationships/hyperlink" Target="https://shs.hal.science/halshs-01336358v1" TargetMode="External"/><Relationship Id="rId98" Type="http://schemas.openxmlformats.org/officeDocument/2006/relationships/hyperlink" Target="https://shs.hal.science/halshs-01336355v1" TargetMode="External"/><Relationship Id="rId99" Type="http://schemas.openxmlformats.org/officeDocument/2006/relationships/hyperlink" Target="https://shs.hal.science/halshs-01336447v1" TargetMode="External"/><Relationship Id="rId100" Type="http://schemas.openxmlformats.org/officeDocument/2006/relationships/hyperlink" Target="https://shs.hal.science/halshs-01335791v1" TargetMode="External"/><Relationship Id="rId101" Type="http://schemas.openxmlformats.org/officeDocument/2006/relationships/hyperlink" Target="https://hal.science/hal-01335754v1" TargetMode="External"/><Relationship Id="rId102" Type="http://schemas.openxmlformats.org/officeDocument/2006/relationships/hyperlink" Target="https://shs.hal.science/halshs-01336454v1" TargetMode="External"/><Relationship Id="rId103" Type="http://schemas.openxmlformats.org/officeDocument/2006/relationships/hyperlink" Target="https://shs.hal.science/halshs-01335732v1" TargetMode="External"/><Relationship Id="rId104" Type="http://schemas.openxmlformats.org/officeDocument/2006/relationships/hyperlink" Target="https://shs.hal.science/halshs-01336434v1" TargetMode="External"/><Relationship Id="rId105" Type="http://schemas.openxmlformats.org/officeDocument/2006/relationships/hyperlink" Target="https://shs.hal.science/halshs-01336411v1" TargetMode="External"/><Relationship Id="rId106" Type="http://schemas.openxmlformats.org/officeDocument/2006/relationships/hyperlink" Target="https://shs.hal.science/halshs-01336425v1" TargetMode="External"/><Relationship Id="rId107" Type="http://schemas.openxmlformats.org/officeDocument/2006/relationships/hyperlink" Target="https://shs.hal.science/halshs-01336418v1" TargetMode="External"/><Relationship Id="rId108" Type="http://schemas.openxmlformats.org/officeDocument/2006/relationships/hyperlink" Target="https://shs.hal.science/halshs-01336397v1" TargetMode="External"/><Relationship Id="rId109" Type="http://schemas.openxmlformats.org/officeDocument/2006/relationships/hyperlink" Target="https://shs.hal.science/halshs-03819359v1" TargetMode="External"/><Relationship Id="rId110" Type="http://schemas.openxmlformats.org/officeDocument/2006/relationships/hyperlink" Target="https://hal.science/hal-01334754v1" TargetMode="External"/><Relationship Id="rId111" Type="http://schemas.openxmlformats.org/officeDocument/2006/relationships/hyperlink" Target="https://shs.hal.science/halshs-01689263v1" TargetMode="External"/><Relationship Id="rId112" Type="http://schemas.openxmlformats.org/officeDocument/2006/relationships/hyperlink" Target="https://hal.science/hal-01334749v1" TargetMode="External"/><Relationship Id="rId113" Type="http://schemas.openxmlformats.org/officeDocument/2006/relationships/hyperlink" Target="https://hal.science/search/index/?q=*&amp;authFullName_s=Charles St&#233;panoff" TargetMode="External"/><Relationship Id="rId114" Type="http://schemas.openxmlformats.org/officeDocument/2006/relationships/hyperlink" Target="https://hal.science/search/index/?q=*&amp;authFullName_s=Carole Ferret" TargetMode="External"/><Relationship Id="rId115" Type="http://schemas.openxmlformats.org/officeDocument/2006/relationships/hyperlink" Target="https://hal.science/hal-01334759v1" TargetMode="External"/><Relationship Id="rId116" Type="http://schemas.openxmlformats.org/officeDocument/2006/relationships/hyperlink" Target="https://hal.science/hal-01334766v1" TargetMode="External"/><Relationship Id="rId117" Type="http://schemas.openxmlformats.org/officeDocument/2006/relationships/hyperlink" Target="https://hal.science/search/index/?q=*&amp;authFullName_s=Dalia Rahmonova-Schwarz" TargetMode="External"/><Relationship Id="rId118" Type="http://schemas.openxmlformats.org/officeDocument/2006/relationships/hyperlink" Target="https://hal.science/search/index/?q=*&amp;authFullName_s=St&#233;phane de Tapia" TargetMode="External"/><Relationship Id="rId119" Type="http://schemas.openxmlformats.org/officeDocument/2006/relationships/hyperlink" Target="https://hal.science/hal-01334872v1" TargetMode="External"/><Relationship Id="rId120" Type="http://schemas.openxmlformats.org/officeDocument/2006/relationships/hyperlink" Target="https://shs.hal.science/halshs-01485033v1" TargetMode="External"/><Relationship Id="rId121" Type="http://schemas.openxmlformats.org/officeDocument/2006/relationships/hyperlink" Target="https://hal.science/hal-01335164v1" TargetMode="External"/><Relationship Id="rId122" Type="http://schemas.openxmlformats.org/officeDocument/2006/relationships/hyperlink" Target="https://hal.science/hal-01334804v1" TargetMode="External"/><Relationship Id="rId123" Type="http://schemas.openxmlformats.org/officeDocument/2006/relationships/hyperlink" Target="https://hal.science/hal-01334768v1" TargetMode="External"/><Relationship Id="rId124" Type="http://schemas.openxmlformats.org/officeDocument/2006/relationships/hyperlink" Target="https://hal.science/hal-01335170v1" TargetMode="External"/><Relationship Id="rId125" Type="http://schemas.openxmlformats.org/officeDocument/2006/relationships/hyperlink" Target="https://hal.science/hal-01334818v1" TargetMode="External"/><Relationship Id="rId126" Type="http://schemas.openxmlformats.org/officeDocument/2006/relationships/hyperlink" Target="https://hal.science/hal-01335175v1" TargetMode="External"/><Relationship Id="rId127" Type="http://schemas.openxmlformats.org/officeDocument/2006/relationships/hyperlink" Target="https://shs.hal.science/halshs-00197742v1" TargetMode="External"/><Relationship Id="rId128" Type="http://schemas.openxmlformats.org/officeDocument/2006/relationships/hyperlink" Target="https://hal.science/hal-01335179v1" TargetMode="External"/><Relationship Id="rId129" Type="http://schemas.openxmlformats.org/officeDocument/2006/relationships/hyperlink" Target="https://shs.hal.science/halshs-00197740v1" TargetMode="External"/><Relationship Id="rId130" Type="http://schemas.openxmlformats.org/officeDocument/2006/relationships/hyperlink" Target="https://hal.science/hal-01335186v1" TargetMode="External"/><Relationship Id="rId131" Type="http://schemas.openxmlformats.org/officeDocument/2006/relationships/hyperlink" Target="https://shs.hal.science/halshs-01816363v1" TargetMode="External"/><Relationship Id="rId132" Type="http://schemas.openxmlformats.org/officeDocument/2006/relationships/hyperlink" Target="https://hal.science/hal-01335166v1" TargetMode="External"/><Relationship Id="rId133" Type="http://schemas.openxmlformats.org/officeDocument/2006/relationships/hyperlink" Target="https://shs.hal.science/halshs-01335720v1" TargetMode="External"/><Relationship Id="rId134" Type="http://schemas.openxmlformats.org/officeDocument/2006/relationships/hyperlink" Target="https://shs.hal.science/halshs-03819337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Lacaze</dc:title>
  <dc:description>CV</dc:description>
  <dc:subject/>
  <cp:keywords/>
  <cp:category/>
  <cp:lastModifiedBy/>
  <dcterms:created xsi:type="dcterms:W3CDTF">2026-03-22T05:56:11+01:00</dcterms:created>
  <dcterms:modified xsi:type="dcterms:W3CDTF">2026-03-22T05:56:11+01:00</dcterms:modified>
</cp:coreProperties>
</file>

<file path=docProps/custom.xml><?xml version="1.0" encoding="utf-8"?>
<Properties xmlns="http://schemas.openxmlformats.org/officeDocument/2006/custom-properties" xmlns:vt="http://schemas.openxmlformats.org/officeDocument/2006/docPropsVTypes"/>
</file>