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Gaëlle Marteil </w:t></w:r></w:p><w:p><w:pPr><w:spacing w:before="600"/></w:pPr></w:p><w:p><w:pPr><w:pStyle w:val="Heading2"/></w:pPr><w:r><w:rPr><w:color w:val="1e198e"/><w:b w:val="1"/><w:bCs w:val="1"/></w:rPr><w:t xml:space="preserve">Identifiants chercheurs</w:t></w:r></w:p><w:p><w:pPr><w:spacing w:after="100"/></w:pPr></w:p><w:p><w:pPr><w:numPr><w:ilvl w:val="0"/><w:numId w:val="1"/></w:numPr></w:pPr><w:r><w:rPr/><w:t xml:space="preserve"> IdHAL : </w:t></w:r><w:hyperlink r:id="rId7" w:history="1"><w:r><w:rPr><w:color w:val="#410a8c"/><w:u w:val="single"/></w:rPr><w:t xml:space="preserve">gaelle-marteil</w:t></w:r></w:hyperlink></w:p><w:p><w:pPr><w:numPr><w:ilvl w:val="0"/><w:numId w:val="1"/></w:numPr></w:pPr><w:r><w:rPr/><w:t xml:space="preserve"> ORCID : </w:t></w:r><w:hyperlink r:id="rId8" w:history="1"><w:r><w:rPr><w:color w:val="#410a8c"/><w:u w:val="single"/></w:rPr><w:t xml:space="preserve">0000-0002-0064-571X</w:t></w:r></w:hyperlink></w:p><w:p><w:pPr><w:numPr><w:ilvl w:val="0"/><w:numId w:val="1"/></w:numPr></w:pPr><w:r><w:rPr/><w:t xml:space="preserve"> IdRef : </w:t></w:r><w:hyperlink r:id="rId9" w:history="1"><w:r><w:rPr><w:color w:val="#410a8c"/><w:u w:val="single"/></w:rPr><w:t xml:space="preserve">149597045</w:t></w:r></w:hyperlink></w:p><w:p><w:pPr><w:spacing w:before="600"/></w:pPr></w:p><w:p><w:pPr><w:pStyle w:val="Heading2"/></w:pPr><w:r><w:rPr><w:color w:val="1e198e"/><w:b w:val="1"/><w:bCs w:val="1"/></w:rPr><w:t xml:space="preserve">Présentation</w:t></w:r></w:p><w:p><w:pPr><w:spacing w:after="1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(14)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0" w:history="1"><w:r><w:rPr><w:color w:val="1e198e"/><w:b w:val="1"/><w:bCs w:val="1"/><w:u w:val="single"/></w:rPr><w:t xml:space="preserve">Optimization of freezing and thawing protocols for human ovarian tissue cryopreservation through thermophysical characterisation of freezing medium by differential scanning calorimetry</w:t></w:r></w:hyperlink></w:p><w:p><w:pPr/><w:hyperlink r:id="rId11" w:history="1"><w:r><w:rPr><w:color w:val="#410a8c"/><w:u w:val="single"/></w:rPr><w:t xml:space="preserve">Mélanie Fiot</w:t></w:r></w:hyperlink><w:r><w:rPr/><w:t xml:space="preserve">,</w:t></w:r><w:hyperlink r:id="rId12" w:history="1"><w:r><w:rPr><w:color w:val="#410a8c"/><w:u w:val="single"/></w:rPr><w:t xml:space="preserve">Emmanuelle Martinot</w:t></w:r></w:hyperlink><w:r><w:rPr/><w:t xml:space="preserve">,</w:t></w:r><w:hyperlink r:id="rId13" w:history="1"><w:r><w:rPr><w:color w:val="#410a8c"/><w:u w:val="single"/></w:rPr><w:t xml:space="preserve">Lincoln Travens</w:t></w:r></w:hyperlink><w:r><w:rPr/><w:t xml:space="preserve">,</w:t></w:r><w:hyperlink r:id="rId14" w:history="1"><w:r><w:rPr><w:color w:val="#410a8c"/><w:u w:val="single"/></w:rPr><w:t xml:space="preserve">Sandra Dollet</w:t></w:r></w:hyperlink><w:r><w:rPr/><w:t xml:space="preserve">,</w:t></w:r><w:hyperlink r:id="rId15" w:history="1"><w:r><w:rPr><w:color w:val="#410a8c"/><w:u w:val="single"/></w:rPr><w:t xml:space="preserve">Nina Radosevic-Robin</w:t></w:r></w:hyperlink><w:r><w:rPr/><w:t xml:space="preserve">et al.</w:t></w:r></w:p><w:p><w:pPr/><w:r><w:rPr><w:i w:val="1"/><w:iCs w:val="1"/></w:rPr><w:t xml:space="preserve">Cryobiology</w:t></w:r><w:r><w:rPr/><w:t xml:space="preserve">, 2025, 119, pp.105245. </w:t></w:r><w:hyperlink r:id="rId16" w:history="1"><w:r><w:rPr><w:color w:val="#410a8c"/><w:u w:val="single"/></w:rPr><w:t xml:space="preserve">⟨10.1016/j.cryobiol.2025.105245⟩</w:t></w:r></w:hyperlink></w:p><w:p><w:pPr/><w:r><w:rPr/><w:t xml:space="preserve">Article dans une revue</w:t></w:r></w:p><w:p><w:pPr/><w:hyperlink r:id="rId10" w:history="1"><w:r><w:rPr><w:color w:val="#410a8c"/><w:u w:val="single"/></w:rPr><w:t xml:space="preserve">hal-05247987v1</w:t></w:r></w:hyperlink></w:p></w:tc></w:tr><w:tr><w:trPr/><w:tc><w:tcPr><w:noWrap/></w:tcPr><w:p><w:pPr><w:spacing w:after="200"/></w:pPr><w:hyperlink r:id="rId17" w:history="1"><w:r><w:rPr><w:color w:val="1e198e"/><w:b w:val="1"/><w:bCs w:val="1"/><w:u w:val="single"/></w:rPr><w:t xml:space="preserve">Vitrification of Human Oocytes Before or After Rescue-IVM Does not Impair Maturation Kinetics but Induces Meiotic Spindle Alterations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19" w:history="1"><w:r><w:rPr><w:color w:val="#410a8c"/><w:u w:val="single"/></w:rPr><w:t xml:space="preserve">Aïcha Metchat</w:t></w:r></w:hyperlink><w:r><w:rPr/><w:t xml:space="preserve">,</w:t></w:r><w:hyperlink r:id="rId14" w:history="1"><w:r><w:rPr><w:color w:val="#410a8c"/><w:u w:val="single"/></w:rPr><w:t xml:space="preserve">Sandra Dollet</w:t></w:r></w:hyperlink><w:r><w:rPr/><w:t xml:space="preserve">,</w:t></w:r><w:hyperlink r:id="rId20" w:history="1"><w:r><w:rPr><w:color w:val="#410a8c"/><w:u w:val="single"/></w:rPr><w:t xml:space="preserve">Camille Cugnot</w:t></w:r></w:hyperlink><w:r><w:rPr/><w:t xml:space="preserve">,</w:t></w:r><w:hyperlink r:id="rId21" w:history="1"><w:r><w:rPr><w:color w:val="#410a8c"/><w:u w:val="single"/></w:rPr><w:t xml:space="preserve">Laure Chaput</w:t></w:r></w:hyperlink><w:r><w:rPr/><w:t xml:space="preserve">et al.</w:t></w:r></w:p><w:p><w:pPr/><w:r><w:rPr><w:i w:val="1"/><w:iCs w:val="1"/></w:rPr><w:t xml:space="preserve">Reproductive Sciences</w:t></w:r><w:r><w:rPr/><w:t xml:space="preserve">, 2024, </w:t></w:r><w:hyperlink r:id="rId22" w:history="1"><w:r><w:rPr><w:color w:val="#410a8c"/><w:u w:val="single"/></w:rPr><w:t xml:space="preserve">⟨10.1007/s43032-024-01596-7⟩</w:t></w:r></w:hyperlink></w:p><w:p><w:pPr/><w:r><w:rPr/><w:t xml:space="preserve">Article dans une revue</w:t></w:r></w:p><w:p><w:pPr/><w:hyperlink r:id="rId17" w:history="1"><w:r><w:rPr><w:color w:val="#410a8c"/><w:u w:val="single"/></w:rPr><w:t xml:space="preserve">hal-04662095v1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Over-elongation of centrioles in cancer promotes centriole amplification and chromosome missegregation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24" w:history="1"><w:r><w:rPr><w:color w:val="#410a8c"/><w:u w:val="single"/></w:rPr><w:t xml:space="preserve">Adan Guerrero</w:t></w:r></w:hyperlink><w:r><w:rPr/><w:t xml:space="preserve">,</w:t></w:r><w:hyperlink r:id="rId25" w:history="1"><w:r><w:rPr><w:color w:val="#410a8c"/><w:u w:val="single"/></w:rPr><w:t xml:space="preserve">André Vieira</w:t></w:r></w:hyperlink><w:r><w:rPr/><w:t xml:space="preserve">,</w:t></w:r><w:hyperlink r:id="rId26" w:history="1"><w:r><w:rPr><w:color w:val="#410a8c"/><w:u w:val="single"/></w:rPr><w:t xml:space="preserve">Bernardo de Almeida</w:t></w:r></w:hyperlink><w:r><w:rPr/><w:t xml:space="preserve">,</w:t></w:r><w:hyperlink r:id="rId27" w:history="1"><w:r><w:rPr><w:color w:val="#410a8c"/><w:u w:val="single"/></w:rPr><w:t xml:space="preserve">Pedro Machado</w:t></w:r></w:hyperlink><w:r><w:rPr/><w:t xml:space="preserve">et al.</w:t></w:r></w:p><w:p><w:pPr/><w:r><w:rPr><w:i w:val="1"/><w:iCs w:val="1"/></w:rPr><w:t xml:space="preserve">Nature Communications</w:t></w:r><w:r><w:rPr/><w:t xml:space="preserve">, 2018, 9 (1), pp.1258. </w:t></w:r><w:hyperlink r:id="rId28" w:history="1"><w:r><w:rPr><w:color w:val="#410a8c"/><w:u w:val="single"/></w:rPr><w:t xml:space="preserve">⟨10.1038/s41467-018-03641-x⟩</w:t></w:r></w:hyperlink></w:p><w:p><w:pPr/><w:r><w:rPr/><w:t xml:space="preserve">Article dans une revue</w:t></w:r></w:p><w:p><w:pPr/><w:hyperlink r:id="rId23" w:history="1"><w:r><w:rPr><w:color w:val="#410a8c"/><w:u w:val="single"/></w:rPr><w:t xml:space="preserve">hal-01939139v1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Discovery of novel mechanisms of centrosome amplification and their therapeutic value in cancer</w:t></w:r></w:hyperlink></w:p><w:p><w:pPr/><w:hyperlink r:id="rId30" w:history="1"><w:r><w:rPr><w:color w:val="#410a8c"/><w:u w:val="single"/></w:rPr><w:t xml:space="preserve">B. de Almeida</w:t></w:r></w:hyperlink><w:r><w:rPr/><w:t xml:space="preserve">,</w:t></w:r><w:hyperlink r:id="rId18" w:history="1"><w:r><w:rPr><w:color w:val="#410a8c"/><w:u w:val="single"/></w:rPr><w:t xml:space="preserve">Gaëlle Marteil</w:t></w:r></w:hyperlink><w:r><w:rPr/><w:t xml:space="preserve">,</w:t></w:r><w:hyperlink r:id="rId31" w:history="1"><w:r><w:rPr><w:color w:val="#410a8c"/><w:u w:val="single"/></w:rPr><w:t xml:space="preserve">M. Bettencourt-Dias</w:t></w:r></w:hyperlink><w:r><w:rPr/><w:t xml:space="preserve">,</w:t></w:r><w:hyperlink r:id="rId32" w:history="1"><w:r><w:rPr><w:color w:val="#410a8c"/><w:u w:val="single"/></w:rPr><w:t xml:space="preserve">N. Barbosa-Morais</w:t></w:r></w:hyperlink></w:p><w:p><w:pPr/><w:r><w:rPr><w:i w:val="1"/><w:iCs w:val="1"/></w:rPr><w:t xml:space="preserve">Porto Biomedical Journal</w:t></w:r><w:r><w:rPr/><w:t xml:space="preserve">, 2017, 2 (5), pp.182. </w:t></w:r><w:hyperlink r:id="rId33" w:history="1"><w:r><w:rPr><w:color w:val="#410a8c"/><w:u w:val="single"/></w:rPr><w:t xml:space="preserve">⟨10.1016/j.pbj.2017.07.019⟩</w:t></w:r></w:hyperlink></w:p><w:p><w:pPr/><w:r><w:rPr/><w:t xml:space="preserve">Article dans une revue</w:t></w:r></w:p><w:p><w:pPr/><w:hyperlink r:id="rId29" w:history="1"><w:r><w:rPr><w:color w:val="#410a8c"/><w:u w:val="single"/></w:rPr><w:t xml:space="preserve">hal-03039943v1</w:t></w:r></w:hyperlink></w:p></w:tc></w:tr><w:tr><w:trPr/><w:tc><w:tcPr><w:noWrap/></w:tcPr><w:p><w:pPr><w:spacing w:after="200"/></w:pPr><w:hyperlink r:id="rId34" w:history="1"><w:r><w:rPr><w:color w:val="1e198e"/><w:b w:val="1"/><w:bCs w:val="1"/><w:u w:val="single"/></w:rPr><w:t xml:space="preserve">Centrosome Assembly: Reconstructing the Core Cartwheel Structure In Vitro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35" w:history="1"><w:r><w:rPr><w:color w:val="#410a8c"/><w:u w:val="single"/></w:rPr><w:t xml:space="preserve">Marco António Dias Louro</w:t></w:r></w:hyperlink><w:r><w:rPr/><w:t xml:space="preserve">,</w:t></w:r><w:hyperlink r:id="rId36" w:history="1"><w:r><w:rPr><w:color w:val="#410a8c"/><w:u w:val="single"/></w:rPr><w:t xml:space="preserve">Mónica Bettencourt-Dias</w:t></w:r></w:hyperlink></w:p><w:p><w:pPr/><w:r><w:rPr><w:i w:val="1"/><w:iCs w:val="1"/></w:rPr><w:t xml:space="preserve">Current Biology</w:t></w:r><w:r><w:rPr/><w:t xml:space="preserve">, 2017, 27 (12), pp.R606-R609. </w:t></w:r><w:hyperlink r:id="rId37" w:history="1"><w:r><w:rPr><w:color w:val="#410a8c"/><w:u w:val="single"/></w:rPr><w:t xml:space="preserve">⟨10.1016/j.cub.2017.04.044⟩</w:t></w:r></w:hyperlink></w:p><w:p><w:pPr/><w:r><w:rPr/><w:t xml:space="preserve">Article dans une revue</w:t></w:r></w:p><w:p><w:pPr/><w:hyperlink r:id="rId34" w:history="1"><w:r><w:rPr><w:color w:val="#410a8c"/><w:u w:val="single"/></w:rPr><w:t xml:space="preserve">hal-03039947v1</w:t></w:r></w:hyperlink></w:p></w:tc></w:tr><w:tr><w:trPr/><w:tc><w:tcPr><w:noWrap/></w:tcPr><w:p><w:pPr><w:spacing w:after="200"/></w:pPr><w:hyperlink r:id="rId38" w:history="1"><w:r><w:rPr><w:color w:val="1e198e"/><w:b w:val="1"/><w:bCs w:val="1"/><w:u w:val="single"/></w:rPr><w:t xml:space="preserve">Investigating the&amp;lt;em&amp;gt; in Vitro&amp;lt;/em&amp;gt; Thermal Stability and Conformational Flexibility of Estrogen Receptors as Potential Key Factors of Their &amp;lt;em&amp;gt;in Vivo&amp;lt;/em&amp;gt; Activity.</w:t></w:r></w:hyperlink></w:p><w:p><w:pPr/><w:hyperlink r:id="rId39" w:history="1"><w:r><w:rPr><w:color w:val="#410a8c"/><w:u w:val="single"/></w:rPr><w:t xml:space="preserve">Adélaïde Le Grand</w:t></w:r></w:hyperlink><w:r><w:rPr/><w:t xml:space="preserve">,</w:t></w:r><w:hyperlink r:id="rId40" w:history="1"><w:r><w:rPr><w:color w:val="#410a8c"/><w:u w:val="single"/></w:rPr><w:t xml:space="preserve">Gwenaëlle André-Leroux</w:t></w:r></w:hyperlink><w:r><w:rPr/><w:t xml:space="preserve">,</w:t></w:r><w:hyperlink r:id="rId18" w:history="1"><w:r><w:rPr><w:color w:val="#410a8c"/><w:u w:val="single"/></w:rPr><w:t xml:space="preserve">Gaëlle Marteil</w:t></w:r></w:hyperlink><w:r><w:rPr/><w:t xml:space="preserve">,</w:t></w:r><w:hyperlink r:id="rId41" w:history="1"><w:r><w:rPr><w:color w:val="#410a8c"/><w:u w:val="single"/></w:rPr><w:t xml:space="preserve">Hélène Duval</w:t></w:r></w:hyperlink><w:r><w:rPr/><w:t xml:space="preserve">,</w:t></w:r><w:hyperlink r:id="rId42" w:history="1"><w:r><w:rPr><w:color w:val="#410a8c"/><w:u w:val="single"/></w:rPr><w:t xml:space="preserve">Olivier Sire</w:t></w:r></w:hyperlink><w:r><w:rPr/><w:t xml:space="preserve">et al.</w:t></w:r></w:p><w:p><w:pPr/><w:r><w:rPr><w:i w:val="1"/><w:iCs w:val="1"/></w:rPr><w:t xml:space="preserve">Biochemistry</w:t></w:r><w:r><w:rPr/><w:t xml:space="preserve">, 2015, 54 (25), pp.3890-900. </w:t></w:r><w:hyperlink r:id="rId43" w:history="1"><w:r><w:rPr><w:color w:val="#410a8c"/><w:u w:val="single"/></w:rPr><w:t xml:space="preserve">⟨10.1021/acs.biochem.5b00026⟩</w:t></w:r></w:hyperlink></w:p><w:p><w:pPr/><w:r><w:rPr/><w:t xml:space="preserve">Article dans une revue</w:t></w:r></w:p><w:p><w:pPr/><w:hyperlink r:id="rId38" w:history="1"><w:r><w:rPr><w:color w:val="#410a8c"/><w:u w:val="single"/></w:rPr><w:t xml:space="preserve">hal-02635430v1</w:t></w:r></w:hyperlink></w:p></w:tc></w:tr><w:tr><w:trPr/><w:tc><w:tcPr><w:noWrap/></w:tcPr><w:p><w:pPr><w:spacing w:after="200"/></w:pPr><w:hyperlink r:id="rId44" w:history="1"><w:r><w:rPr><w:color w:val="1e198e"/><w:b w:val="1"/><w:bCs w:val="1"/><w:u w:val="single"/></w:rPr><w:t xml:space="preserve">Mapping molecules to structure: unveiling secrets of centriole and cilia assembly with near-atomic resolution</w:t></w:r></w:hyperlink></w:p><w:p><w:pPr/><w:hyperlink r:id="rId45" w:history="1"><w:r><w:rPr><w:color w:val="#410a8c"/><w:u w:val="single"/></w:rPr><w:t xml:space="preserve">Swadhin Chandra Jana</w:t></w:r></w:hyperlink><w:r><w:rPr/><w:t xml:space="preserve">,</w:t></w:r><w:hyperlink r:id="rId18" w:history="1"><w:r><w:rPr><w:color w:val="#410a8c"/><w:u w:val="single"/></w:rPr><w:t xml:space="preserve">Gaëlle Marteil</w:t></w:r></w:hyperlink><w:r><w:rPr/><w:t xml:space="preserve">,</w:t></w:r><w:hyperlink r:id="rId36" w:history="1"><w:r><w:rPr><w:color w:val="#410a8c"/><w:u w:val="single"/></w:rPr><w:t xml:space="preserve">Mónica Bettencourt-Dias</w:t></w:r></w:hyperlink></w:p><w:p><w:pPr/><w:r><w:rPr><w:i w:val="1"/><w:iCs w:val="1"/></w:rPr><w:t xml:space="preserve">Current Opinion in Cell Biology</w:t></w:r><w:r><w:rPr/><w:t xml:space="preserve">, 2014, 26, pp.96-106. </w:t></w:r><w:hyperlink r:id="rId46" w:history="1"><w:r><w:rPr><w:color w:val="#410a8c"/><w:u w:val="single"/></w:rPr><w:t xml:space="preserve">⟨10.1016/j.ceb.2013.12.001⟩</w:t></w:r></w:hyperlink></w:p><w:p><w:pPr/><w:r><w:rPr/><w:t xml:space="preserve">Article dans une revue</w:t></w:r></w:p><w:p><w:pPr/><w:hyperlink r:id="rId44" w:history="1"><w:r><w:rPr><w:color w:val="#410a8c"/><w:u w:val="single"/></w:rPr><w:t xml:space="preserve">hal-03039954v1</w:t></w:r></w:hyperlink></w:p></w:tc></w:tr><w:tr><w:trPr/><w:tc><w:tcPr><w:noWrap/></w:tcPr><w:p><w:pPr><w:spacing w:after="200"/></w:pPr><w:hyperlink r:id="rId47" w:history="1"><w:r><w:rPr><w:color w:val="1e198e"/><w:b w:val="1"/><w:bCs w:val="1"/><w:u w:val="single"/></w:rPr><w:t xml:space="preserve">Mapping molecules to structure: unveiling secrets of centriole and cilia assembly with near-atomic resolution</w:t></w:r></w:hyperlink></w:p><w:p><w:pPr/><w:hyperlink r:id="rId45" w:history="1"><w:r><w:rPr><w:color w:val="#410a8c"/><w:u w:val="single"/></w:rPr><w:t xml:space="preserve">Swadhin Chandra Jana</w:t></w:r></w:hyperlink><w:r><w:rPr/><w:t xml:space="preserve">,</w:t></w:r><w:hyperlink r:id="rId18" w:history="1"><w:r><w:rPr><w:color w:val="#410a8c"/><w:u w:val="single"/></w:rPr><w:t xml:space="preserve">Gaëlle Marteil</w:t></w:r></w:hyperlink><w:r><w:rPr/><w:t xml:space="preserve">,</w:t></w:r><w:hyperlink r:id="rId36" w:history="1"><w:r><w:rPr><w:color w:val="#410a8c"/><w:u w:val="single"/></w:rPr><w:t xml:space="preserve">Mónica Bettencourt-Dias</w:t></w:r></w:hyperlink></w:p><w:p><w:pPr/><w:r><w:rPr><w:i w:val="1"/><w:iCs w:val="1"/></w:rPr><w:t xml:space="preserve">Current Opinion in Cell Biology</w:t></w:r><w:r><w:rPr/><w:t xml:space="preserve">, 2014, 26, pp.96-106. </w:t></w:r><w:hyperlink r:id="rId46" w:history="1"><w:r><w:rPr><w:color w:val="#410a8c"/><w:u w:val="single"/></w:rPr><w:t xml:space="preserve">⟨10.1016/j.ceb.2013.12.001⟩</w:t></w:r></w:hyperlink></w:p><w:p><w:pPr/><w:r><w:rPr/><w:t xml:space="preserve">Article dans une revue</w:t></w:r></w:p><w:p><w:pPr/><w:hyperlink r:id="rId47" w:history="1"><w:r><w:rPr><w:color w:val="#410a8c"/><w:u w:val="single"/></w:rPr><w:t xml:space="preserve">hal-03039986v1</w:t></w:r></w:hyperlink></w:p></w:tc></w:tr><w:tr><w:trPr/><w:tc><w:tcPr><w:noWrap/></w:tcPr><w:p><w:pPr><w:spacing w:after="200"/></w:pPr><w:hyperlink r:id="rId48" w:history="1"><w:r><w:rPr><w:color w:val="1e198e"/><w:b w:val="1"/><w:bCs w:val="1"/><w:u w:val="single"/></w:rPr><w:t xml:space="preserve">Proteomics reveals a switch in CDK1-associated proteins upon M-phase exit during the Xenopus laevis oocyte to embryo transition.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49" w:history="1"><w:r><w:rPr><w:color w:val="#410a8c"/><w:u w:val="single"/></w:rPr><w:t xml:space="preserve">Jean-Philippe Gagné</w:t></w:r></w:hyperlink><w:r><w:rPr/><w:t xml:space="preserve">,</w:t></w:r><w:hyperlink r:id="rId50" w:history="1"><w:r><w:rPr><w:color w:val="#410a8c"/><w:u w:val="single"/></w:rPr><w:t xml:space="preserve">Ewa Borsuk</w:t></w:r></w:hyperlink><w:r><w:rPr/><w:t xml:space="preserve">,</w:t></w:r><w:hyperlink r:id="rId51" w:history="1"><w:r><w:rPr><w:color w:val="#410a8c"/><w:u w:val="single"/></w:rPr><w:t xml:space="preserve">Laurent Richard-Parpaillon</w:t></w:r></w:hyperlink><w:r><w:rPr/><w:t xml:space="preserve">,</w:t></w:r><w:hyperlink r:id="rId52" w:history="1"><w:r><w:rPr><w:color w:val="#410a8c"/><w:u w:val="single"/></w:rPr><w:t xml:space="preserve">Guy G. Poirier</w:t></w:r></w:hyperlink><w:r><w:rPr/><w:t xml:space="preserve">et al.</w:t></w:r></w:p><w:p><w:pPr/><w:r><w:rPr><w:i w:val="1"/><w:iCs w:val="1"/></w:rPr><w:t xml:space="preserve">International Journal of Biochemistry and Cell Biology</w:t></w:r><w:r><w:rPr/><w:t xml:space="preserve">, 2012, 44 (1), pp.53-64. </w:t></w:r><w:hyperlink r:id="rId53" w:history="1"><w:r><w:rPr><w:color w:val="#410a8c"/><w:u w:val="single"/></w:rPr><w:t xml:space="preserve">⟨10.1016/j.biocel.2011.09.003⟩</w:t></w:r></w:hyperlink></w:p><w:p><w:pPr/><w:r><w:rPr/><w:t xml:space="preserve">Article dans une revue</w:t></w:r></w:p><w:p><w:pPr/><w:hyperlink r:id="rId48" w:history="1"><w:r><w:rPr><w:color w:val="#410a8c"/><w:u w:val="single"/></w:rPr><w:t xml:space="preserve">inserm-00624390v1</w:t></w:r></w:hyperlink></w:p></w:tc></w:tr><w:tr><w:trPr/><w:tc><w:tcPr><w:noWrap/></w:tcPr><w:p><w:pPr><w:spacing w:after="200"/></w:pPr><w:hyperlink r:id="rId54" w:history="1"><w:r><w:rPr><w:color w:val="1e198e"/><w:b w:val="1"/><w:bCs w:val="1"/><w:u w:val="single"/></w:rPr><w:t xml:space="preserve">EP45 accumulates in growing Xenopus laevis oocytes and has oocyte-maturation-enhancing activity involved in oocyte quality.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55" w:history="1"><w:r><w:rPr><w:color w:val="#410a8c"/><w:u w:val="single"/></w:rPr><w:t xml:space="preserve">Romain d'Inca</w:t></w:r></w:hyperlink><w:r><w:rPr/><w:t xml:space="preserve">,</w:t></w:r><w:hyperlink r:id="rId56" w:history="1"><w:r><w:rPr><w:color w:val="#410a8c"/><w:u w:val="single"/></w:rPr><w:t xml:space="preserve">Aude Pascal</w:t></w:r></w:hyperlink><w:r><w:rPr/><w:t xml:space="preserve">,</w:t></w:r><w:hyperlink r:id="rId57" w:history="1"><w:r><w:rPr><w:color w:val="#410a8c"/><w:u w:val="single"/></w:rPr><w:t xml:space="preserve">Nathalie Guitton</w:t></w:r></w:hyperlink><w:r><w:rPr/><w:t xml:space="preserve">,</w:t></w:r><w:hyperlink r:id="rId58" w:history="1"><w:r><w:rPr><w:color w:val="#410a8c"/><w:u w:val="single"/></w:rPr><w:t xml:space="preserve">Torbjørn Midtun</w:t></w:r></w:hyperlink><w:r><w:rPr/><w:t xml:space="preserve">et al.</w:t></w:r></w:p><w:p><w:pPr/><w:r><w:rPr><w:i w:val="1"/><w:iCs w:val="1"/></w:rPr><w:t xml:space="preserve">Journal of Cell Science</w:t></w:r><w:r><w:rPr/><w:t xml:space="preserve">, 2010, 123 (Pt 10), pp.1805-13. </w:t></w:r><w:hyperlink r:id="rId59" w:history="1"><w:r><w:rPr><w:color w:val="#410a8c"/><w:u w:val="single"/></w:rPr><w:t xml:space="preserve">⟨10.1242/jcs.063305⟩</w:t></w:r></w:hyperlink></w:p><w:p><w:pPr/><w:r><w:rPr/><w:t xml:space="preserve">Article dans une revue</w:t></w:r></w:p><w:p><w:pPr/><w:hyperlink r:id="rId54" w:history="1"><w:r><w:rPr><w:color w:val="#410a8c"/><w:u w:val="single"/></w:rPr><w:t xml:space="preserve">inserm-00461087v1</w:t></w:r></w:hyperlink></w:p></w:tc></w:tr><w:tr><w:trPr/><w:tc><w:tcPr><w:noWrap/></w:tcPr><w:p><w:pPr><w:spacing w:after="200"/></w:pPr><w:hyperlink r:id="rId60" w:history="1"><w:r><w:rPr><w:color w:val="1e198e"/><w:b w:val="1"/><w:bCs w:val="1"/><w:u w:val="single"/></w:rPr><w:t xml:space="preserve">Proteomic screen for potential regulators of M-phase entry and quality of meiotic resumption in Xenopus laevis oocytes.</w:t></w:r></w:hyperlink></w:p><w:p><w:pPr/><w:hyperlink r:id="rId55" w:history="1"><w:r><w:rPr><w:color w:val="#410a8c"/><w:u w:val="single"/></w:rPr><w:t xml:space="preserve">Romain d'Inca</w:t></w:r></w:hyperlink><w:r><w:rPr/><w:t xml:space="preserve">,</w:t></w:r><w:hyperlink r:id="rId18" w:history="1"><w:r><w:rPr><w:color w:val="#410a8c"/><w:u w:val="single"/></w:rPr><w:t xml:space="preserve">Gaëlle Marteil</w:t></w:r></w:hyperlink><w:r><w:rPr/><w:t xml:space="preserve">,</w:t></w:r><w:hyperlink r:id="rId61" w:history="1"><w:r><w:rPr><w:color w:val="#410a8c"/><w:u w:val="single"/></w:rPr><w:t xml:space="preserve">Franck Bazile</w:t></w:r></w:hyperlink><w:r><w:rPr/><w:t xml:space="preserve">,</w:t></w:r><w:hyperlink r:id="rId56" w:history="1"><w:r><w:rPr><w:color w:val="#410a8c"/><w:u w:val="single"/></w:rPr><w:t xml:space="preserve">Aude Pascal</w:t></w:r></w:hyperlink><w:r><w:rPr/><w:t xml:space="preserve">,</w:t></w:r><w:hyperlink r:id="rId57" w:history="1"><w:r><w:rPr><w:color w:val="#410a8c"/><w:u w:val="single"/></w:rPr><w:t xml:space="preserve">Nathalie Guitton</w:t></w:r></w:hyperlink><w:r><w:rPr/><w:t xml:space="preserve">et al.</w:t></w:r></w:p><w:p><w:pPr/><w:r><w:rPr><w:i w:val="1"/><w:iCs w:val="1"/></w:rPr><w:t xml:space="preserve">Journal of Proteomics</w:t></w:r><w:r><w:rPr/><w:t xml:space="preserve">, 2010, 73 (8), pp.1542-50. </w:t></w:r><w:hyperlink r:id="rId62" w:history="1"><w:r><w:rPr><w:color w:val="#410a8c"/><w:u w:val="single"/></w:rPr><w:t xml:space="preserve">⟨10.1016/j.jprot.2010.03.017⟩</w:t></w:r></w:hyperlink></w:p><w:p><w:pPr/><w:r><w:rPr/><w:t xml:space="preserve">Article dans une revue</w:t></w:r></w:p><w:p><w:pPr/><w:hyperlink r:id="rId60" w:history="1"><w:r><w:rPr><w:color w:val="#410a8c"/><w:u w:val="single"/></w:rPr><w:t xml:space="preserve">inserm-00469265v1</w:t></w:r></w:hyperlink></w:p></w:tc></w:tr><w:tr><w:trPr/><w:tc><w:tcPr><w:noWrap/></w:tcPr><w:p><w:pPr><w:spacing w:after="200"/></w:pPr><w:hyperlink r:id="rId63" w:history="1"><w:r><w:rPr><w:color w:val="1e198e"/><w:b w:val="1"/><w:bCs w:val="1"/><w:u w:val="single"/></w:rPr><w:t xml:space="preserve">N-Myristoylation targets dihydroceramide Delta4-desaturase 1 to mitochondria: partial involvement in the apoptotic effect of myristic acid.</w:t></w:r></w:hyperlink></w:p><w:p><w:pPr/><w:hyperlink r:id="rId64" w:history="1"><w:r><w:rPr><w:color w:val="#410a8c"/><w:u w:val="single"/></w:rPr><w:t xml:space="preserve">Erwan E. Beauchamp</w:t></w:r></w:hyperlink><w:r><w:rPr/><w:t xml:space="preserve">,</w:t></w:r><w:hyperlink r:id="rId65" w:history="1"><w:r><w:rPr><w:color w:val="#410a8c"/><w:u w:val="single"/></w:rPr><w:t xml:space="preserve">Xavier Tekpli</w:t></w:r></w:hyperlink><w:r><w:rPr/><w:t xml:space="preserve">,</w:t></w:r><w:hyperlink r:id="rId18" w:history="1"><w:r><w:rPr><w:color w:val="#410a8c"/><w:u w:val="single"/></w:rPr><w:t xml:space="preserve">Gaëlle Marteil</w:t></w:r></w:hyperlink><w:r><w:rPr/><w:t xml:space="preserve">,</w:t></w:r><w:hyperlink r:id="rId66" w:history="1"><w:r><w:rPr><w:color w:val="#410a8c"/><w:u w:val="single"/></w:rPr><w:t xml:space="preserve">Dominique Lagadic-Gossmann</w:t></w:r></w:hyperlink><w:r><w:rPr/><w:t xml:space="preserve">,</w:t></w:r><w:hyperlink r:id="rId67" w:history="1"><w:r><w:rPr><w:color w:val="#410a8c"/><w:u w:val="single"/></w:rPr><w:t xml:space="preserve">Philippe P. Legrand</w:t></w:r></w:hyperlink><w:r><w:rPr/><w:t xml:space="preserve">et al.</w:t></w:r></w:p><w:p><w:pPr/><w:r><w:rPr><w:i w:val="1"/><w:iCs w:val="1"/></w:rPr><w:t xml:space="preserve">Biochimie</w:t></w:r><w:r><w:rPr/><w:t xml:space="preserve">, 2009, 91 (11-12), pp.1411-9. </w:t></w:r><w:hyperlink r:id="rId68" w:history="1"><w:r><w:rPr><w:color w:val="#410a8c"/><w:u w:val="single"/></w:rPr><w:t xml:space="preserve">⟨10.1016/j.biochi.2009.07.014⟩</w:t></w:r></w:hyperlink></w:p><w:p><w:pPr/><w:r><w:rPr/><w:t xml:space="preserve">Article dans une revue</w:t></w:r></w:p><w:p><w:pPr/><w:hyperlink r:id="rId69" w:history="1"><w:r><w:rPr><w:color w:val="#410a8c"/><w:u w:val="single"/></w:rPr><w:t xml:space="preserve">istex</w:t></w:r></w:hyperlink></w:p><w:p><w:pPr/><w:hyperlink r:id="rId63" w:history="1"><w:r><w:rPr><w:color w:val="#410a8c"/><w:u w:val="single"/></w:rPr><w:t xml:space="preserve">hal-00674483v1</w:t></w:r></w:hyperlink></w:p></w:tc></w:tr><w:tr><w:trPr/><w:tc><w:tcPr><w:noWrap/></w:tcPr><w:p><w:pPr><w:spacing w:after="200"/></w:pPr><w:hyperlink r:id="rId70" w:history="1"><w:r><w:rPr><w:color w:val="1e198e"/><w:b w:val="1"/><w:bCs w:val="1"/><w:u w:val="single"/></w:rPr><w:t xml:space="preserve">Role of oocyte quality in meiotic maturation and embryonic development.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51" w:history="1"><w:r><w:rPr><w:color w:val="#410a8c"/><w:u w:val="single"/></w:rPr><w:t xml:space="preserve">Laurent Richard-Parpaillon</w:t></w:r></w:hyperlink><w:r><w:rPr/><w:t xml:space="preserve">,</w:t></w:r><w:hyperlink r:id="rId71" w:history="1"><w:r><w:rPr><w:color w:val="#410a8c"/><w:u w:val="single"/></w:rPr><w:t xml:space="preserve">Jacek Kubiak</w:t></w:r></w:hyperlink></w:p><w:p><w:pPr/><w:r><w:rPr><w:i w:val="1"/><w:iCs w:val="1"/></w:rPr><w:t xml:space="preserve">Reproductive biology</w:t></w:r><w:r><w:rPr/><w:t xml:space="preserve">, 2009, 9 (3), pp.203-24. </w:t></w:r><w:hyperlink r:id="rId72" w:history="1"><w:r><w:rPr><w:color w:val="#410a8c"/><w:u w:val="single"/></w:rPr><w:t xml:space="preserve">⟨10.1016/S1642-431X(12)60027-8⟩</w:t></w:r></w:hyperlink></w:p><w:p><w:pPr/><w:r><w:rPr/><w:t xml:space="preserve">Article dans une revue</w:t></w:r></w:p><w:p><w:pPr/><w:hyperlink r:id="rId70" w:history="1"><w:r><w:rPr><w:color w:val="#410a8c"/><w:u w:val="single"/></w:rPr><w:t xml:space="preserve">inserm-00440428v1</w:t></w:r></w:hyperlink></w:p></w:tc></w:tr><w:tr><w:trPr/><w:tc><w:tcPr><w:noWrap/></w:tcPr><w:p><w:pPr><w:spacing w:after="200"/></w:pPr><w:hyperlink r:id="rId73" w:history="1"><w:r><w:rPr><w:color w:val="1e198e"/><w:b w:val="1"/><w:bCs w:val="1"/><w:u w:val="single"/></w:rPr><w:t xml:space="preserve">N-Myristoylation targets dihydroceramide Delta4-desaturase 1 to mitochondria: partial involvement in the apoptotic effect of myristic acid.</w:t></w:r></w:hyperlink></w:p><w:p><w:pPr/><w:hyperlink r:id="rId64" w:history="1"><w:r><w:rPr><w:color w:val="#410a8c"/><w:u w:val="single"/></w:rPr><w:t xml:space="preserve">Erwan E. Beauchamp</w:t></w:r></w:hyperlink><w:r><w:rPr/><w:t xml:space="preserve">,</w:t></w:r><w:hyperlink r:id="rId74" w:history="1"><w:r><w:rPr><w:color w:val="#410a8c"/><w:u w:val="single"/></w:rPr><w:t xml:space="preserve">X. Tekpli</w:t></w:r></w:hyperlink><w:r><w:rPr/><w:t xml:space="preserve">,</w:t></w:r><w:hyperlink r:id="rId75" w:history="1"><w:r><w:rPr><w:color w:val="#410a8c"/><w:u w:val="single"/></w:rPr><w:t xml:space="preserve">G. Marteil</w:t></w:r></w:hyperlink><w:r><w:rPr/><w:t xml:space="preserve">,</w:t></w:r><w:hyperlink r:id="rId76" w:history="1"><w:r><w:rPr><w:color w:val="#410a8c"/><w:u w:val="single"/></w:rPr><w:t xml:space="preserve">D. Lagadic-Gossmann</w:t></w:r></w:hyperlink><w:r><w:rPr/><w:t xml:space="preserve">,</w:t></w:r><w:hyperlink r:id="rId67" w:history="1"><w:r><w:rPr><w:color w:val="#410a8c"/><w:u w:val="single"/></w:rPr><w:t xml:space="preserve">Philippe P. Legrand</w:t></w:r></w:hyperlink><w:r><w:rPr/><w:t xml:space="preserve">et al.</w:t></w:r></w:p><w:p><w:pPr/><w:r><w:rPr><w:i w:val="1"/><w:iCs w:val="1"/></w:rPr><w:t xml:space="preserve">Biochimie</w:t></w:r><w:r><w:rPr/><w:t xml:space="preserve">, 2009, 91 (11-12), pp.1411-9. </w:t></w:r><w:hyperlink r:id="rId68" w:history="1"><w:r><w:rPr><w:color w:val="#410a8c"/><w:u w:val="single"/></w:rPr><w:t xml:space="preserve">⟨10.1016/j.biochi.2009.07.014⟩</w:t></w:r></w:hyperlink></w:p><w:p><w:pPr/><w:r><w:rPr/><w:t xml:space="preserve">Article dans une revue</w:t></w:r></w:p><w:p><w:pPr/><w:hyperlink r:id="rId69" w:history="1"><w:r><w:rPr><w:color w:val="#410a8c"/><w:u w:val="single"/></w:rPr><w:t xml:space="preserve">istex</w:t></w:r></w:hyperlink></w:p><w:p><w:pPr/><w:hyperlink r:id="rId73" w:history="1"><w:r><w:rPr><w:color w:val="#410a8c"/><w:u w:val="single"/></w:rPr><w:t xml:space="preserve">hal-00730029v1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(9)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7" w:history="1"><w:r><w:rPr><w:color w:val="1e198e"/><w:b w:val="1"/><w:bCs w:val="1"/><w:u w:val="single"/></w:rPr><w:t xml:space="preserve">Le cancer peut-il limiter la préservation de la fertilité féminine ?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78" w:history="1"><w:r><w:rPr><w:color w:val="#410a8c"/><w:u w:val="single"/></w:rPr><w:t xml:space="preserve">Florence Brugnon</w:t></w:r></w:hyperlink></w:p><w:p><w:pPr/><w:r><w:rPr><w:i w:val="1"/><w:iCs w:val="1"/></w:rPr><w:t xml:space="preserve">Séminaire « Préservation de la fertilité chez les patients atteints d’un cancer : quelles priorités pour la recherche ? »</w:t></w:r><w:r><w:rPr/><w:t xml:space="preserve">, Agence de la Biomédecine (ABM); Institut National du Cancer (INCA), May 2023, Paris, France</w:t></w:r></w:p><w:p><w:pPr/><w:r><w:rPr/><w:t xml:space="preserve">Communication dans un congrès</w:t></w:r></w:p><w:p><w:pPr/><w:hyperlink r:id="rId77" w:history="1"><w:r><w:rPr><w:color w:val="#410a8c"/><w:u w:val="single"/></w:rPr><w:t xml:space="preserve">hal-05248093v1</w:t></w:r></w:hyperlink></w:p></w:tc></w:tr><w:tr><w:trPr/><w:tc><w:tcPr><w:noWrap/></w:tcPr><w:p><w:pPr><w:spacing w:after="200"/></w:pPr><w:hyperlink r:id="rId79" w:history="1"><w:r><w:rPr><w:color w:val="1e198e"/><w:b w:val="1"/><w:bCs w:val="1"/><w:u w:val="single"/></w:rPr><w:t xml:space="preserve">La maturation in vitro (IVM) des ovocytes et la technique de vitrification (semiautomatique vs. Manuelle) a-t-elle un impact sur les ovocytes maturés lors d'une IVM rescue ?</w:t></w:r></w:hyperlink></w:p><w:p><w:pPr/><w:hyperlink r:id="rId21" w:history="1"><w:r><w:rPr><w:color w:val="#410a8c"/><w:u w:val="single"/></w:rPr><w:t xml:space="preserve">Laure Chaput</w:t></w:r></w:hyperlink><w:r><w:rPr/><w:t xml:space="preserve">,</w:t></w:r><w:hyperlink r:id="rId18" w:history="1"><w:r><w:rPr><w:color w:val="#410a8c"/><w:u w:val="single"/></w:rPr><w:t xml:space="preserve">Gaëlle Marteil</w:t></w:r></w:hyperlink><w:r><w:rPr/><w:t xml:space="preserve">,</w:t></w:r><w:hyperlink r:id="rId80" w:history="1"><w:r><w:rPr><w:color w:val="#410a8c"/><w:u w:val="single"/></w:rPr><w:t xml:space="preserve">Dollet Sandra</w:t></w:r></w:hyperlink><w:r><w:rPr/><w:t xml:space="preserve">,</w:t></w:r><w:hyperlink r:id="rId81" w:history="1"><w:r><w:rPr><w:color w:val="#410a8c"/><w:u w:val="single"/></w:rPr><w:t xml:space="preserve">Eléonore Eymard-Pierre</w:t></w:r></w:hyperlink><w:r><w:rPr/><w:t xml:space="preserve">,</w:t></w:r><w:hyperlink r:id="rId82" w:history="1"><w:r><w:rPr><w:color w:val="#410a8c"/><w:u w:val="single"/></w:rPr><w:t xml:space="preserve">Bruno Pereira</w:t></w:r></w:hyperlink><w:r><w:rPr/><w:t xml:space="preserve">et al.</w:t></w:r></w:p><w:p><w:pPr/><w:r><w:rPr><w:i w:val="1"/><w:iCs w:val="1"/></w:rPr><w:t xml:space="preserve">28èmes Journées de la FFER</w:t></w:r><w:r><w:rPr/><w:t xml:space="preserve">, Fédération Française d'Etude de la Reproduction, Sep 2023, Arcachon, France, France</w:t></w:r></w:p><w:p><w:pPr/><w:r><w:rPr/><w:t xml:space="preserve">Communication dans un congrès</w:t></w:r></w:p><w:p><w:pPr/><w:hyperlink r:id="rId79" w:history="1"><w:r><w:rPr><w:color w:val="#410a8c"/><w:u w:val="single"/></w:rPr><w:t xml:space="preserve">hal-04251102v1</w:t></w:r></w:hyperlink></w:p></w:tc></w:tr><w:tr><w:trPr/><w:tc><w:tcPr><w:noWrap/></w:tcPr><w:p><w:pPr><w:spacing w:after="200"/></w:pPr><w:hyperlink r:id="rId83" w:history="1"><w:r><w:rPr><w:color w:val="1e198e"/><w:b w:val="1"/><w:bCs w:val="1"/><w:u w:val="single"/></w:rPr><w:t xml:space="preserve">Clinical pregnancy rates of oocyte donor cycles are similar when universal media and/or oocyte-specific media are used for oocyte vitrification and warming.</w:t></w:r></w:hyperlink></w:p><w:p><w:pPr/><w:hyperlink r:id="rId84" w:history="1"><w:r><w:rPr><w:color w:val="#410a8c"/><w:u w:val="single"/></w:rPr><w:t xml:space="preserve">Maxime Lafontaine</w:t></w:r></w:hyperlink><w:r><w:rPr/><w:t xml:space="preserve">,</w:t></w:r><w:hyperlink r:id="rId18" w:history="1"><w:r><w:rPr><w:color w:val="#410a8c"/><w:u w:val="single"/></w:rPr><w:t xml:space="preserve">Gaëlle Marteil</w:t></w:r></w:hyperlink><w:r><w:rPr/><w:t xml:space="preserve">,</w:t></w:r><w:hyperlink r:id="rId82" w:history="1"><w:r><w:rPr><w:color w:val="#410a8c"/><w:u w:val="single"/></w:rPr><w:t xml:space="preserve">Bruno Pereira</w:t></w:r></w:hyperlink><w:r><w:rPr/><w:t xml:space="preserve">,</w:t></w:r><w:hyperlink r:id="rId85" w:history="1"><w:r><w:rPr><w:color w:val="#410a8c"/><w:u w:val="single"/></w:rPr><w:t xml:space="preserve">Charlène Gouhier</w:t></w:r></w:hyperlink><w:r><w:rPr/><w:t xml:space="preserve">,</w:t></w:r><w:hyperlink r:id="rId86" w:history="1"><w:r><w:rPr><w:color w:val="#410a8c"/><w:u w:val="single"/></w:rPr><w:t xml:space="preserve">Solène Vorilhon</w:t></w:r></w:hyperlink><w:r><w:rPr/><w:t xml:space="preserve">et al.</w:t></w:r></w:p><w:p><w:pPr/><w:r><w:rPr><w:i w:val="1"/><w:iCs w:val="1"/></w:rPr><w:t xml:space="preserve">ESHRE 38th Annual meeting</w:t></w:r><w:r><w:rPr/><w:t xml:space="preserve">, Jul 2022, Milan, France</w:t></w:r></w:p><w:p><w:pPr/><w:r><w:rPr/><w:t xml:space="preserve">Communication dans un congrès</w:t></w:r></w:p><w:p><w:pPr/><w:hyperlink r:id="rId83" w:history="1"><w:r><w:rPr><w:color w:val="#410a8c"/><w:u w:val="single"/></w:rPr><w:t xml:space="preserve">hal-03905835v1</w:t></w:r></w:hyperlink></w:p></w:tc></w:tr><w:tr><w:trPr/><w:tc><w:tcPr><w:noWrap/></w:tcPr><w:p><w:pPr><w:spacing w:after="200"/></w:pPr><w:hyperlink r:id="rId87" w:history="1"><w:r><w:rPr><w:color w:val="1e198e"/><w:b w:val="1"/><w:bCs w:val="1"/><w:u w:val="single"/></w:rPr><w:t xml:space="preserve">Evaluation of the effects of a semi-automated vitrification performed before or after in vitro maturation (IVM) on the kinetic of oocyte maturation and chromosome segregation.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88" w:history="1"><w:r><w:rPr><w:color w:val="#410a8c"/><w:u w:val="single"/></w:rPr><w:t xml:space="preserve">Chaput L</w:t></w:r></w:hyperlink><w:r><w:rPr/><w:t xml:space="preserve">,</w:t></w:r><w:hyperlink r:id="rId14" w:history="1"><w:r><w:rPr><w:color w:val="#410a8c"/><w:u w:val="single"/></w:rPr><w:t xml:space="preserve">Sandra Dollet</w:t></w:r></w:hyperlink><w:r><w:rPr/><w:t xml:space="preserve">,</w:t></w:r><w:hyperlink r:id="rId82" w:history="1"><w:r><w:rPr><w:color w:val="#410a8c"/><w:u w:val="single"/></w:rPr><w:t xml:space="preserve">Bruno Pereira</w:t></w:r></w:hyperlink><w:r><w:rPr/><w:t xml:space="preserve">,</w:t></w:r><w:hyperlink r:id="rId81" w:history="1"><w:r><w:rPr><w:color w:val="#410a8c"/><w:u w:val="single"/></w:rPr><w:t xml:space="preserve">Eléonore Eymard-Pierre</w:t></w:r></w:hyperlink><w:r><w:rPr/><w:t xml:space="preserve">et al.</w:t></w:r></w:p><w:p><w:pPr/><w:r><w:rPr><w:i w:val="1"/><w:iCs w:val="1"/></w:rPr><w:t xml:space="preserve">ESHRE 38th Annual Meeting</w:t></w:r><w:r><w:rPr/><w:t xml:space="preserve">, European Society of Human Reproduction and Embryology (ESHRE), Jul 2022, Milan, Italy</w:t></w:r></w:p><w:p><w:pPr/><w:r><w:rPr/><w:t xml:space="preserve">Communication dans un congrès</w:t></w:r></w:p><w:p><w:pPr/><w:hyperlink r:id="rId87" w:history="1"><w:r><w:rPr><w:color w:val="#410a8c"/><w:u w:val="single"/></w:rPr><w:t xml:space="preserve">hal-03905773v1</w:t></w:r></w:hyperlink></w:p></w:tc></w:tr><w:tr><w:trPr/><w:tc><w:tcPr><w:noWrap/></w:tcPr><w:p><w:pPr><w:spacing w:after="200"/></w:pPr><w:hyperlink r:id="rId89" w:history="1"><w:r><w:rPr><w:color w:val="1e198e"/><w:b w:val="1"/><w:bCs w:val="1"/><w:u w:val="single"/></w:rPr><w:t xml:space="preserve">Deregulation of Centriole Length is Widespread in Cancer and Promotes Centriole Amplification and Chromosome Missegregation</w:t></w:r></w:hyperlink></w:p><w:p><w:pPr/><w:hyperlink r:id="rId18" w:history="1"><w:r><w:rPr><w:color w:val="#410a8c"/><w:u w:val="single"/></w:rPr><w:t xml:space="preserve">Gaëlle Marteil</w:t></w:r></w:hyperlink></w:p><w:p><w:pPr/><w:r><w:rPr><w:i w:val="1"/><w:iCs w:val="1"/></w:rPr><w:t xml:space="preserve">Fondation Schlumberger pour l’Education et la Recherche</w:t></w:r><w:r><w:rPr/><w:t xml:space="preserve">, 2017, Paris, France</w:t></w:r></w:p><w:p><w:pPr/><w:r><w:rPr/><w:t xml:space="preserve">Communication dans un congrès</w:t></w:r></w:p><w:p><w:pPr/><w:hyperlink r:id="rId89" w:history="1"><w:r><w:rPr><w:color w:val="#410a8c"/><w:u w:val="single"/></w:rPr><w:t xml:space="preserve">hal-03040263v1</w:t></w:r></w:hyperlink></w:p></w:tc></w:tr><w:tr><w:trPr/><w:tc><w:tcPr><w:noWrap/></w:tcPr><w:p><w:pPr><w:spacing w:after="200"/></w:pPr><w:hyperlink r:id="rId90" w:history="1"><w:r><w:rPr><w:color w:val="1e198e"/><w:b w:val="1"/><w:bCs w:val="1"/><w:u w:val="single"/></w:rPr><w:t xml:space="preserve">Increase and Variability in Centriole Number and Length are Widespread in Cancer</w:t></w:r></w:hyperlink></w:p><w:p><w:pPr/><w:hyperlink r:id="rId18" w:history="1"><w:r><w:rPr><w:color w:val="#410a8c"/><w:u w:val="single"/></w:rPr><w:t xml:space="preserve">Gaëlle Marteil</w:t></w:r></w:hyperlink></w:p><w:p><w:pPr/><w:r><w:rPr><w:i w:val="1"/><w:iCs w:val="1"/></w:rPr><w:t xml:space="preserve">Congrès International de Biologie Cellulaire</w:t></w:r><w:r><w:rPr/><w:t xml:space="preserve">, 2016, Prague, Czech Republic</w:t></w:r></w:p><w:p><w:pPr/><w:r><w:rPr/><w:t xml:space="preserve">Communication dans un congrès</w:t></w:r></w:p><w:p><w:pPr/><w:hyperlink r:id="rId90" w:history="1"><w:r><w:rPr><w:color w:val="#410a8c"/><w:u w:val="single"/></w:rPr><w:t xml:space="preserve">hal-03040266v1</w:t></w:r></w:hyperlink></w:p></w:tc></w:tr><w:tr><w:trPr/><w:tc><w:tcPr><w:noWrap/></w:tcPr><w:p><w:pPr><w:spacing w:after="200"/></w:pPr><w:hyperlink r:id="rId91" w:history="1"><w:r><w:rPr><w:color w:val="1e198e"/><w:b w:val="1"/><w:bCs w:val="1"/><w:u w:val="single"/></w:rPr><w:t xml:space="preserve">Variability in centriole number and length is a hallmark of cancer</w:t></w:r></w:hyperlink></w:p><w:p><w:pPr/><w:hyperlink r:id="rId18" w:history="1"><w:r><w:rPr><w:color w:val="#410a8c"/><w:u w:val="single"/></w:rPr><w:t xml:space="preserve">Gaëlle Marteil</w:t></w:r></w:hyperlink></w:p><w:p><w:pPr/><w:r><w:rPr><w:i w:val="1"/><w:iCs w:val="1"/></w:rPr><w:t xml:space="preserve">The 2014 American Society for Cell Biology (ASCB)/International Federation for Cell Biology (IFCB) Meeting</w:t></w:r><w:r><w:rPr/><w:t xml:space="preserve">, 2014, Philadelphie, United States</w:t></w:r></w:p><w:p><w:pPr/><w:r><w:rPr/><w:t xml:space="preserve">Communication dans un congrès</w:t></w:r></w:p><w:p><w:pPr/><w:hyperlink r:id="rId91" w:history="1"><w:r><w:rPr><w:color w:val="#410a8c"/><w:u w:val="single"/></w:rPr><w:t xml:space="preserve">hal-03040273v1</w:t></w:r></w:hyperlink></w:p></w:tc></w:tr><w:tr><w:trPr/><w:tc><w:tcPr><w:noWrap/></w:tcPr><w:p><w:pPr><w:spacing w:after="200"/></w:pPr><w:hyperlink r:id="rId92" w:history="1"><w:r><w:rPr><w:color w:val="1e198e"/><w:b w:val="1"/><w:bCs w:val="1"/><w:u w:val="single"/></w:rPr><w:t xml:space="preserve">Centrosome Clustering and Prognosis in Cancer</w:t></w:r></w:hyperlink></w:p><w:p><w:pPr/><w:hyperlink r:id="rId18" w:history="1"><w:r><w:rPr><w:color w:val="#410a8c"/><w:u w:val="single"/></w:rPr><w:t xml:space="preserve">Gaëlle Marteil</w:t></w:r></w:hyperlink></w:p><w:p><w:pPr/><w:r><w:rPr><w:i w:val="1"/><w:iCs w:val="1"/></w:rPr><w:t xml:space="preserve">The 2014 American Society for Cell Biology (ASCB)/International Federation for Cell Biology (IFCB) Meeting</w:t></w:r><w:r><w:rPr/><w:t xml:space="preserve">, 2014, Philadelphie, United States</w:t></w:r></w:p><w:p><w:pPr/><w:r><w:rPr/><w:t xml:space="preserve">Communication dans un congrès</w:t></w:r></w:p><w:p><w:pPr/><w:hyperlink r:id="rId92" w:history="1"><w:r><w:rPr><w:color w:val="#410a8c"/><w:u w:val="single"/></w:rPr><w:t xml:space="preserve">hal-03040269v1</w:t></w:r></w:hyperlink></w:p></w:tc></w:tr><w:tr><w:trPr/><w:tc><w:tcPr><w:noWrap/></w:tcPr><w:p><w:pPr><w:spacing w:after="200"/></w:pPr><w:hyperlink r:id="rId93" w:history="1"><w:r><w:rPr><w:color w:val="1e198e"/><w:b w:val="1"/><w:bCs w:val="1"/><w:u w:val="single"/></w:rPr><w:t xml:space="preserve">Activité et localisation subcellulaire du récepteur aux oestrogènes. Modulation possible par les phosphorylations</w:t></w:r></w:hyperlink></w:p><w:p><w:pPr/><w:hyperlink r:id="rId94" w:history="1"><w:r><w:rPr><w:color w:val="#410a8c"/><w:u w:val="single"/></w:rPr><w:t xml:space="preserve">. Le Grand</w:t></w:r></w:hyperlink><w:r><w:rPr/><w:t xml:space="preserve">,</w:t></w:r><w:hyperlink r:id="rId95" w:history="1"><w:r><w:rPr><w:color w:val="#410a8c"/><w:u w:val="single"/></w:rPr><w:t xml:space="preserve">S. Galinière</w:t></w:r></w:hyperlink><w:r><w:rPr/><w:t xml:space="preserve">,</w:t></w:r><w:hyperlink r:id="rId75" w:history="1"><w:r><w:rPr><w:color w:val="#410a8c"/><w:u w:val="single"/></w:rPr><w:t xml:space="preserve">G. Marteil</w:t></w:r></w:hyperlink><w:r><w:rPr/><w:t xml:space="preserve">,</w:t></w:r><w:hyperlink r:id="rId96" w:history="1"><w:r><w:rPr><w:color w:val="#410a8c"/><w:u w:val="single"/></w:rPr><w:t xml:space="preserve">O. Mulner-Lorillon</w:t></w:r></w:hyperlink><w:r><w:rPr/><w:t xml:space="preserve">,</w:t></w:r><w:hyperlink r:id="rId97" w:history="1"><w:r><w:rPr><w:color w:val="#410a8c"/><w:u w:val="single"/></w:rPr><w:t xml:space="preserve">V. Le Tilly</w:t></w:r></w:hyperlink></w:p><w:p><w:pPr/><w:r><w:rPr><w:i w:val="1"/><w:iCs w:val="1"/></w:rPr><w:t xml:space="preserve">3ème Rencontre de Biologie-Physique du Grand Ouest</w:t></w:r><w:r><w:rPr/><w:t xml:space="preserve">, Jun 2007, Batz-sur-Mer, France</w:t></w:r></w:p><w:p><w:pPr/><w:r><w:rPr/><w:t xml:space="preserve">Communication dans un congrès</w:t></w:r></w:p><w:p><w:pPr/><w:hyperlink r:id="rId93" w:history="1"><w:r><w:rPr><w:color w:val="#410a8c"/><w:u w:val="single"/></w:rPr><w:t xml:space="preserve">hal-00495799v1</w:t></w:r></w:hyperlink></w:p></w:tc></w:tr></w:tbl><w:p><w:pPr><w:spacing w:before="200"/></w:pPr></w:p><w:p><w:pPr><w:pStyle w:val="Heading2"/></w:pPr><w:r><w:rPr><w:color w:val="1e198e"/><w:b w:val="1"/><w:bCs w:val="1"/></w:rPr><w:t xml:space="preserve">Poster de conférence (12)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98" w:history="1"><w:r><w:rPr><w:color w:val="1e198e"/><w:b w:val="1"/><w:bCs w:val="1"/><w:u w:val="single"/></w:rPr><w:t xml:space="preserve">Optimization of freezing and thawing protocols for human ovarian tissue cryopreservation through thermophysical characterisation of freezing medium by Differential Scanning Calorimetry</w:t></w:r></w:hyperlink></w:p><w:p><w:pPr/><w:hyperlink r:id="rId11" w:history="1"><w:r><w:rPr><w:color w:val="#410a8c"/><w:u w:val="single"/></w:rPr><w:t xml:space="preserve">Mélanie Fiot</w:t></w:r></w:hyperlink><w:r><w:rPr/><w:t xml:space="preserve">,</w:t></w:r><w:hyperlink r:id="rId12" w:history="1"><w:r><w:rPr><w:color w:val="#410a8c"/><w:u w:val="single"/></w:rPr><w:t xml:space="preserve">Emmanuelle Martinot</w:t></w:r></w:hyperlink><w:r><w:rPr/><w:t xml:space="preserve">,</w:t></w:r><w:hyperlink r:id="rId13" w:history="1"><w:r><w:rPr><w:color w:val="#410a8c"/><w:u w:val="single"/></w:rPr><w:t xml:space="preserve">Lincoln Travens</w:t></w:r></w:hyperlink><w:r><w:rPr/><w:t xml:space="preserve">,</w:t></w:r><w:hyperlink r:id="rId80" w:history="1"><w:r><w:rPr><w:color w:val="#410a8c"/><w:u w:val="single"/></w:rPr><w:t xml:space="preserve">Dollet Sandra</w:t></w:r></w:hyperlink><w:r><w:rPr/><w:t xml:space="preserve">,</w:t></w:r><w:hyperlink r:id="rId15" w:history="1"><w:r><w:rPr><w:color w:val="#410a8c"/><w:u w:val="single"/></w:rPr><w:t xml:space="preserve">Nina Radosevic-Robin</w:t></w:r></w:hyperlink><w:r><w:rPr/><w:t xml:space="preserve">et al.</w:t></w:r></w:p><w:p><w:pPr/><w:r><w:rPr><w:i w:val="1"/><w:iCs w:val="1"/></w:rPr><w:t xml:space="preserve">ESHRE</w:t></w:r><w:r><w:rPr/><w:t xml:space="preserve">, Jun 2025, Paris, France</w:t></w:r></w:p><w:p><w:pPr/><w:r><w:rPr/><w:t xml:space="preserve">Poster de conférence</w:t></w:r></w:p><w:p><w:pPr/><w:hyperlink r:id="rId98" w:history="1"><w:r><w:rPr><w:color w:val="#410a8c"/><w:u w:val="single"/></w:rPr><w:t xml:space="preserve">hal-05248291v1</w:t></w:r></w:hyperlink></w:p></w:tc></w:tr><w:tr><w:trPr/><w:tc><w:tcPr><w:noWrap/></w:tcPr><w:p><w:pPr><w:spacing w:after="200"/></w:pPr><w:hyperlink r:id="rId99" w:history="1"><w:r><w:rPr><w:color w:val="1e198e"/><w:b w:val="1"/><w:bCs w:val="1"/><w:u w:val="single"/></w:rPr><w:t xml:space="preserve">Optimization of freezing and thawing protocols for human ovarian tissue cryopreservation through thermophysical characterisation of freezing medium by Differential Scanning Calorimetry</w:t></w:r></w:hyperlink></w:p><w:p><w:pPr/><w:hyperlink r:id="rId11" w:history="1"><w:r><w:rPr><w:color w:val="#410a8c"/><w:u w:val="single"/></w:rPr><w:t xml:space="preserve">Mélanie Fiot</w:t></w:r></w:hyperlink><w:r><w:rPr/><w:t xml:space="preserve">,</w:t></w:r><w:hyperlink r:id="rId12" w:history="1"><w:r><w:rPr><w:color w:val="#410a8c"/><w:u w:val="single"/></w:rPr><w:t xml:space="preserve">Emmanuelle Martinot</w:t></w:r></w:hyperlink><w:r><w:rPr/><w:t xml:space="preserve">,</w:t></w:r><w:hyperlink r:id="rId13" w:history="1"><w:r><w:rPr><w:color w:val="#410a8c"/><w:u w:val="single"/></w:rPr><w:t xml:space="preserve">Lincoln Travens</w:t></w:r></w:hyperlink><w:r><w:rPr/><w:t xml:space="preserve">,</w:t></w:r><w:hyperlink r:id="rId80" w:history="1"><w:r><w:rPr><w:color w:val="#410a8c"/><w:u w:val="single"/></w:rPr><w:t xml:space="preserve">Dollet Sandra</w:t></w:r></w:hyperlink><w:r><w:rPr/><w:t xml:space="preserve">,</w:t></w:r><w:hyperlink r:id="rId15" w:history="1"><w:r><w:rPr><w:color w:val="#410a8c"/><w:u w:val="single"/></w:rPr><w:t xml:space="preserve">Nina Radosevic-Robin</w:t></w:r></w:hyperlink><w:r><w:rPr/><w:t xml:space="preserve">et al.</w:t></w:r></w:p><w:p><w:pPr/><w:r><w:rPr><w:i w:val="1"/><w:iCs w:val="1"/></w:rPr><w:t xml:space="preserve">1st European Ovary Workshop (EMBO)</w:t></w:r><w:r><w:rPr/><w:t xml:space="preserve">, Feb 2025, Lagos, Portugal</w:t></w:r></w:p><w:p><w:pPr/><w:r><w:rPr/><w:t xml:space="preserve">Poster de conférence</w:t></w:r></w:p><w:p><w:pPr/><w:hyperlink r:id="rId99" w:history="1"><w:r><w:rPr><w:color w:val="#410a8c"/><w:u w:val="single"/></w:rPr><w:t xml:space="preserve">hal-05248320v1</w:t></w:r></w:hyperlink></w:p></w:tc></w:tr><w:tr><w:trPr/><w:tc><w:tcPr><w:noWrap/></w:tcPr><w:p><w:pPr><w:spacing w:after="200"/></w:pPr><w:hyperlink r:id="rId100" w:history="1"><w:r><w:rPr><w:color w:val="1e198e"/><w:b w:val="1"/><w:bCs w:val="1"/><w:u w:val="single"/></w:rPr><w:t xml:space="preserve">Fertility preservation for patients with breast cancer: altered response to ovarian stimulation and loss of cholesterol homeostasis in ovarian follicles</w:t></w:r></w:hyperlink></w:p><w:p><w:pPr/><w:hyperlink r:id="rId101" w:history="1"><w:r><w:rPr><w:color w:val="#410a8c"/><w:u w:val="single"/></w:rPr><w:t xml:space="preserve">Alice Poitrinal</w:t></w:r></w:hyperlink><w:r><w:rPr/><w:t xml:space="preserve">,</w:t></w:r><w:hyperlink r:id="rId80" w:history="1"><w:r><w:rPr><w:color w:val="#410a8c"/><w:u w:val="single"/></w:rPr><w:t xml:space="preserve">Dollet Sandra</w:t></w:r></w:hyperlink><w:r><w:rPr/><w:t xml:space="preserve">,</w:t></w:r><w:hyperlink r:id="rId82" w:history="1"><w:r><w:rPr><w:color w:val="#410a8c"/><w:u w:val="single"/></w:rPr><w:t xml:space="preserve">Bruno Pereira</w:t></w:r></w:hyperlink><w:r><w:rPr/><w:t xml:space="preserve">,</w:t></w:r><w:hyperlink r:id="rId102" w:history="1"><w:r><w:rPr><w:color w:val="#410a8c"/><w:u w:val="single"/></w:rPr><w:t xml:space="preserve">Cécily Lucas</w:t></w:r></w:hyperlink><w:r><w:rPr/><w:t xml:space="preserve">,</w:t></w:r><w:hyperlink r:id="rId103" w:history="1"><w:r><w:rPr><w:color w:val="#410a8c"/><w:u w:val="single"/></w:rPr><w:t xml:space="preserve">Mathis Lepage</w:t></w:r></w:hyperlink><w:r><w:rPr/><w:t xml:space="preserve">et al.</w:t></w:r></w:p><w:p><w:pPr/><w:r><w:rPr><w:i w:val="1"/><w:iCs w:val="1"/></w:rPr><w:t xml:space="preserve">ESHRE 40th Annual Meeting</w:t></w:r><w:r><w:rPr/><w:t xml:space="preserve">, Jul 2024, Amsterdam, Netherlands</w:t></w:r></w:p><w:p><w:pPr/><w:r><w:rPr/><w:t xml:space="preserve">Poster de conférence</w:t></w:r></w:p><w:p><w:pPr/><w:hyperlink r:id="rId100" w:history="1"><w:r><w:rPr><w:color w:val="#410a8c"/><w:u w:val="single"/></w:rPr><w:t xml:space="preserve">hal-05248265v1</w:t></w:r></w:hyperlink></w:p></w:tc></w:tr><w:tr><w:trPr/><w:tc><w:tcPr><w:noWrap/></w:tcPr><w:p><w:pPr><w:spacing w:after="200"/></w:pPr><w:hyperlink r:id="rId104" w:history="1"><w:r><w:rPr><w:color w:val="1e198e"/><w:b w:val="1"/><w:bCs w:val="1"/><w:u w:val="single"/></w:rPr><w:t xml:space="preserve">Deregulation of Centriole Length is Widespread in Cancer and Promotes Centriole Amplification and Chromosome Missegregation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105" w:history="1"><w:r><w:rPr><w:color w:val="#410a8c"/><w:u w:val="single"/></w:rPr><w:t xml:space="preserve">A Guerrero</w:t></w:r></w:hyperlink><w:r><w:rPr/><w:t xml:space="preserve">,</w:t></w:r><w:hyperlink r:id="rId106" w:history="1"><w:r><w:rPr><w:color w:val="#410a8c"/><w:u w:val="single"/></w:rPr><w:t xml:space="preserve">A Vieira</w:t></w:r></w:hyperlink><w:r><w:rPr/><w:t xml:space="preserve">,</w:t></w:r><w:hyperlink r:id="rId107" w:history="1"><w:r><w:rPr><w:color w:val="#410a8c"/><w:u w:val="single"/></w:rPr><w:t xml:space="preserve">Bp. de Almeida</w:t></w:r></w:hyperlink><w:r><w:rPr/><w:t xml:space="preserve">,</w:t></w:r><w:hyperlink r:id="rId108" w:history="1"><w:r><w:rPr><w:color w:val="#410a8c"/><w:u w:val="single"/></w:rPr><w:t xml:space="preserve">P Machado</w:t></w:r></w:hyperlink><w:r><w:rPr/><w:t xml:space="preserve">et al.</w:t></w:r></w:p><w:p><w:pPr/><w:r><w:rPr><w:i w:val="1"/><w:iCs w:val="1"/></w:rPr><w:t xml:space="preserve">Conférence Jacques Monod « Cell cycle inside out »</w:t></w:r><w:r><w:rPr/><w:t xml:space="preserve">, 2017, Roscoff, France</w:t></w:r></w:p><w:p><w:pPr/><w:r><w:rPr/><w:t xml:space="preserve">Poster de conférence</w:t></w:r></w:p><w:p><w:pPr/><w:hyperlink r:id="rId104" w:history="1"><w:r><w:rPr><w:color w:val="#410a8c"/><w:u w:val="single"/></w:rPr><w:t xml:space="preserve">hal-03040184v1</w:t></w:r></w:hyperlink></w:p></w:tc></w:tr><w:tr><w:trPr/><w:tc><w:tcPr><w:noWrap/></w:tcPr><w:p><w:pPr><w:spacing w:after="200"/></w:pPr><w:hyperlink r:id="rId109" w:history="1"><w:r><w:rPr><w:color w:val="1e198e"/><w:b w:val="1"/><w:bCs w:val="1"/><w:u w:val="single"/></w:rPr><w:t xml:space="preserve">Variability in centriole number and size is a hallmark of cancer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105" w:history="1"><w:r><w:rPr><w:color w:val="#410a8c"/><w:u w:val="single"/></w:rPr><w:t xml:space="preserve">A Guerrero</w:t></w:r></w:hyperlink><w:r><w:rPr/><w:t xml:space="preserve">,</w:t></w:r><w:hyperlink r:id="rId110" w:history="1"><w:r><w:rPr><w:color w:val="#410a8c"/><w:u w:val="single"/></w:rPr><w:t xml:space="preserve">S Godinho</w:t></w:r></w:hyperlink><w:r><w:rPr/><w:t xml:space="preserve">,</w:t></w:r><w:hyperlink r:id="rId108" w:history="1"><w:r><w:rPr><w:color w:val="#410a8c"/><w:u w:val="single"/></w:rPr><w:t xml:space="preserve">P Machado</w:t></w:r></w:hyperlink><w:r><w:rPr/><w:t xml:space="preserve">,</w:t></w:r><w:hyperlink r:id="rId111" w:history="1"><w:r><w:rPr><w:color w:val="#410a8c"/><w:u w:val="single"/></w:rPr><w:t xml:space="preserve">J Loncarek</w:t></w:r></w:hyperlink><w:r><w:rPr/><w:t xml:space="preserve">et al.</w:t></w:r></w:p><w:p><w:pPr/><w:r><w:rPr><w:i w:val="1"/><w:iCs w:val="1"/></w:rPr><w:t xml:space="preserve">The 2014 American Society for Cell Biology (ASCB)/International Federation for Cell Biology (IFCB) Meeting</w:t></w:r><w:r><w:rPr/><w:t xml:space="preserve">, 2014, Philadelphie, United States</w:t></w:r></w:p><w:p><w:pPr/><w:r><w:rPr/><w:t xml:space="preserve">Poster de conférence</w:t></w:r></w:p><w:p><w:pPr/><w:hyperlink r:id="rId109" w:history="1"><w:r><w:rPr><w:color w:val="#410a8c"/><w:u w:val="single"/></w:rPr><w:t xml:space="preserve">hal-03040195v1</w:t></w:r></w:hyperlink></w:p></w:tc></w:tr><w:tr><w:trPr/><w:tc><w:tcPr><w:noWrap/></w:tcPr><w:p><w:pPr><w:spacing w:after="200"/></w:pPr><w:hyperlink r:id="rId112" w:history="1"><w:r><w:rPr><w:color w:val="1e198e"/><w:b w:val="1"/><w:bCs w:val="1"/><w:u w:val="single"/></w:rPr><w:t xml:space="preserve">Variability in centriole number and size is a hallmark of cancer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105" w:history="1"><w:r><w:rPr><w:color w:val="#410a8c"/><w:u w:val="single"/></w:rPr><w:t xml:space="preserve">A Guerrero</w:t></w:r></w:hyperlink><w:r><w:rPr/><w:t xml:space="preserve">,</w:t></w:r><w:hyperlink r:id="rId110" w:history="1"><w:r><w:rPr><w:color w:val="#410a8c"/><w:u w:val="single"/></w:rPr><w:t xml:space="preserve">S Godinho</w:t></w:r></w:hyperlink><w:r><w:rPr/><w:t xml:space="preserve">,</w:t></w:r><w:hyperlink r:id="rId108" w:history="1"><w:r><w:rPr><w:color w:val="#410a8c"/><w:u w:val="single"/></w:rPr><w:t xml:space="preserve">P Machado</w:t></w:r></w:hyperlink><w:r><w:rPr/><w:t xml:space="preserve">,</w:t></w:r><w:hyperlink r:id="rId111" w:history="1"><w:r><w:rPr><w:color w:val="#410a8c"/><w:u w:val="single"/></w:rPr><w:t xml:space="preserve">J Loncarek</w:t></w:r></w:hyperlink><w:r><w:rPr/><w:t xml:space="preserve">et al.</w:t></w:r></w:p><w:p><w:pPr/><w:r><w:rPr><w:i w:val="1"/><w:iCs w:val="1"/></w:rPr><w:t xml:space="preserve">Conférence EMBO Centrosome &amp; SPB</w:t></w:r><w:r><w:rPr/><w:t xml:space="preserve">, 2014, Lisbonne, Portugal</w:t></w:r></w:p><w:p><w:pPr/><w:r><w:rPr/><w:t xml:space="preserve">Poster de conférence</w:t></w:r></w:p><w:p><w:pPr/><w:hyperlink r:id="rId112" w:history="1"><w:r><w:rPr><w:color w:val="#410a8c"/><w:u w:val="single"/></w:rPr><w:t xml:space="preserve">hal-03040210v1</w:t></w:r></w:hyperlink></w:p></w:tc></w:tr><w:tr><w:trPr/><w:tc><w:tcPr><w:noWrap/></w:tcPr><w:p><w:pPr><w:spacing w:after="200"/></w:pPr><w:hyperlink r:id="rId113" w:history="1"><w:r><w:rPr><w:color w:val="1e198e"/><w:b w:val="1"/><w:bCs w:val="1"/><w:u w:val="single"/></w:rPr><w:t xml:space="preserve">How Widespread Are Centrosome Abnormalities In Cancer?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105" w:history="1"><w:r><w:rPr><w:color w:val="#410a8c"/><w:u w:val="single"/></w:rPr><w:t xml:space="preserve">A Guerrero</w:t></w:r></w:hyperlink><w:r><w:rPr/><w:t xml:space="preserve">,</w:t></w:r><w:hyperlink r:id="rId110" w:history="1"><w:r><w:rPr><w:color w:val="#410a8c"/><w:u w:val="single"/></w:rPr><w:t xml:space="preserve">S Godinho</w:t></w:r></w:hyperlink><w:r><w:rPr/><w:t xml:space="preserve">,</w:t></w:r><w:hyperlink r:id="rId108" w:history="1"><w:r><w:rPr><w:color w:val="#410a8c"/><w:u w:val="single"/></w:rPr><w:t xml:space="preserve">P Machado</w:t></w:r></w:hyperlink><w:r><w:rPr/><w:t xml:space="preserve">,</w:t></w:r><w:hyperlink r:id="rId114" w:history="1"><w:r><w:rPr><w:color w:val="#410a8c"/><w:u w:val="single"/></w:rPr><w:t xml:space="preserve">M. Pellman D & Bettencourt-Dias</w:t></w:r></w:hyperlink></w:p><w:p><w:pPr/><w:r><w:rPr><w:i w:val="1"/><w:iCs w:val="1"/></w:rPr><w:t xml:space="preserve">FEBS advanced lecture course, Molecular Mechanisms in Signal Transduction and Cancer</w:t></w:r><w:r><w:rPr/><w:t xml:space="preserve">, 2013, Spetses, Greece</w:t></w:r></w:p><w:p><w:pPr/><w:r><w:rPr/><w:t xml:space="preserve">Poster de conférence</w:t></w:r></w:p><w:p><w:pPr/><w:hyperlink r:id="rId113" w:history="1"><w:r><w:rPr><w:color w:val="#410a8c"/><w:u w:val="single"/></w:rPr><w:t xml:space="preserve">hal-03040224v1</w:t></w:r></w:hyperlink></w:p></w:tc></w:tr><w:tr><w:trPr/><w:tc><w:tcPr><w:noWrap/></w:tcPr><w:p><w:pPr><w:spacing w:after="200"/></w:pPr><w:hyperlink r:id="rId115" w:history="1"><w:r><w:rPr><w:color w:val="1e198e"/><w:b w:val="1"/><w:bCs w:val="1"/><w:u w:val="single"/></w:rPr><w:t xml:space="preserve">How Widespread are Centrosome Abnormalities in Cancer?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105" w:history="1"><w:r><w:rPr><w:color w:val="#410a8c"/><w:u w:val="single"/></w:rPr><w:t xml:space="preserve">A Guerrero</w:t></w:r></w:hyperlink><w:r><w:rPr/><w:t xml:space="preserve">,</w:t></w:r><w:hyperlink r:id="rId110" w:history="1"><w:r><w:rPr><w:color w:val="#410a8c"/><w:u w:val="single"/></w:rPr><w:t xml:space="preserve">S Godinho</w:t></w:r></w:hyperlink><w:r><w:rPr/><w:t xml:space="preserve">,</w:t></w:r><w:hyperlink r:id="rId114" w:history="1"><w:r><w:rPr><w:color w:val="#410a8c"/><w:u w:val="single"/></w:rPr><w:t xml:space="preserve">M. Pellman D & Bettencourt-Dias</w:t></w:r></w:hyperlink></w:p><w:p><w:pPr/><w:r><w:rPr><w:i w:val="1"/><w:iCs w:val="1"/></w:rPr><w:t xml:space="preserve">One Day Symposium with Carlos Caldas</w:t></w:r><w:r><w:rPr/><w:t xml:space="preserve">, 2012, porto, Portugal</w:t></w:r></w:p><w:p><w:pPr/><w:r><w:rPr/><w:t xml:space="preserve">Poster de conférence</w:t></w:r></w:p><w:p><w:pPr/><w:hyperlink r:id="rId115" w:history="1"><w:r><w:rPr><w:color w:val="#410a8c"/><w:u w:val="single"/></w:rPr><w:t xml:space="preserve">hal-03040228v1</w:t></w:r></w:hyperlink></w:p></w:tc></w:tr><w:tr><w:trPr/><w:tc><w:tcPr><w:noWrap/></w:tcPr><w:p><w:pPr><w:spacing w:after="200"/></w:pPr><w:hyperlink r:id="rId116" w:history="1"><w:r><w:rPr><w:color w:val="1e198e"/><w:b w:val="1"/><w:bCs w:val="1"/><w:u w:val="single"/></w:rPr><w:t xml:space="preserve">How Widespread are Centrosome Abnormalities in Cancer?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105" w:history="1"><w:r><w:rPr><w:color w:val="#410a8c"/><w:u w:val="single"/></w:rPr><w:t xml:space="preserve">A Guerrero</w:t></w:r></w:hyperlink><w:r><w:rPr/><w:t xml:space="preserve">,</w:t></w:r><w:hyperlink r:id="rId110" w:history="1"><w:r><w:rPr><w:color w:val="#410a8c"/><w:u w:val="single"/></w:rPr><w:t xml:space="preserve">S Godinho</w:t></w:r></w:hyperlink><w:r><w:rPr/><w:t xml:space="preserve">,</w:t></w:r><w:hyperlink r:id="rId114" w:history="1"><w:r><w:rPr><w:color w:val="#410a8c"/><w:u w:val="single"/></w:rPr><w:t xml:space="preserve">M. Pellman D & Bettencourt-Dias</w:t></w:r></w:hyperlink></w:p><w:p><w:pPr/><w:r><w:rPr><w:i w:val="1"/><w:iCs w:val="1"/></w:rPr><w:t xml:space="preserve">Conférence Jacques Monod, « Cell division: from single molecule mechanics to multicellular organisms</w:t></w:r><w:r><w:rPr/><w:t xml:space="preserve">, 2012, Roscoff, France</w:t></w:r></w:p><w:p><w:pPr/><w:r><w:rPr/><w:t xml:space="preserve">Poster de conférence</w:t></w:r></w:p><w:p><w:pPr/><w:hyperlink r:id="rId116" w:history="1"><w:r><w:rPr><w:color w:val="#410a8c"/><w:u w:val="single"/></w:rPr><w:t xml:space="preserve">hal-03040233v1</w:t></w:r></w:hyperlink></w:p></w:tc></w:tr><w:tr><w:trPr/><w:tc><w:tcPr><w:noWrap/></w:tcPr><w:p><w:pPr><w:spacing w:after="200"/></w:pPr><w:hyperlink r:id="rId117" w:history="1"><w:r><w:rPr><w:color w:val="1e198e"/><w:b w:val="1"/><w:bCs w:val="1"/><w:u w:val="single"/></w:rPr><w:t xml:space="preserve">MPF interactors during M-phase and M-phase exit in Xenopus laevis eggs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118" w:history="1"><w:r><w:rPr><w:color w:val="#410a8c"/><w:u w:val="single"/></w:rPr><w:t xml:space="preserve">Jp Gagné</w:t></w:r></w:hyperlink><w:r><w:rPr/><w:t xml:space="preserve">,</w:t></w:r><w:hyperlink r:id="rId119" w:history="1"><w:r><w:rPr><w:color w:val="#410a8c"/><w:u w:val="single"/></w:rPr><w:t xml:space="preserve">L Richard-Parpaillon</w:t></w:r></w:hyperlink><w:r><w:rPr/><w:t xml:space="preserve">,</w:t></w:r><w:hyperlink r:id="rId120" w:history="1"><w:r><w:rPr><w:color w:val="#410a8c"/><w:u w:val="single"/></w:rPr><w:t xml:space="preserve">Jz. Kubiak</w:t></w:r></w:hyperlink></w:p><w:p><w:pPr/><w:r><w:rPr><w:i w:val="1"/><w:iCs w:val="1"/></w:rPr><w:t xml:space="preserve">BSCB Autumn Meeting 2010, « Cell Organisation through the Cell Cycle”</w:t></w:r><w:r><w:rPr/><w:t xml:space="preserve">, 2010, Oxford, United Kingdom</w:t></w:r></w:p><w:p><w:pPr/><w:r><w:rPr/><w:t xml:space="preserve">Poster de conférence</w:t></w:r></w:p><w:p><w:pPr/><w:hyperlink r:id="rId117" w:history="1"><w:r><w:rPr><w:color w:val="#410a8c"/><w:u w:val="single"/></w:rPr><w:t xml:space="preserve">hal-03040240v1</w:t></w:r></w:hyperlink></w:p></w:tc></w:tr><w:tr><w:trPr/><w:tc><w:tcPr><w:noWrap/></w:tcPr><w:p><w:pPr><w:spacing w:after="200"/></w:pPr><w:hyperlink r:id="rId121" w:history="1"><w:r><w:rPr><w:color w:val="1e198e"/><w:b w:val="1"/><w:bCs w:val="1"/><w:u w:val="single"/></w:rPr><w:t xml:space="preserve">Role of EP45 (Estrogen regulated Protein 45 kDa) in Xenopus oocyte maturation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122" w:history="1"><w:r><w:rPr><w:color w:val="#410a8c"/><w:u w:val="single"/></w:rPr><w:t xml:space="preserve">R D’inca</w:t></w:r></w:hyperlink><w:r><w:rPr/><w:t xml:space="preserve">,</w:t></w:r><w:hyperlink r:id="rId123" w:history="1"><w:r><w:rPr><w:color w:val="#410a8c"/><w:u w:val="single"/></w:rPr><w:t xml:space="preserve">A Pascal</w:t></w:r></w:hyperlink><w:r><w:rPr/><w:t xml:space="preserve">,</w:t></w:r><w:hyperlink r:id="rId124" w:history="1"><w:r><w:rPr><w:color w:val="#410a8c"/><w:u w:val="single"/></w:rPr><w:t xml:space="preserve">P Gondé</w:t></w:r></w:hyperlink><w:r><w:rPr/><w:t xml:space="preserve">,</w:t></w:r><w:hyperlink r:id="rId125" w:history="1"><w:r><w:rPr><w:color w:val="#410a8c"/><w:u w:val="single"/></w:rPr><w:t xml:space="preserve">F Bazile</w:t></w:r></w:hyperlink><w:r><w:rPr/><w:t xml:space="preserve">et al.</w:t></w:r></w:p><w:p><w:pPr/><w:r><w:rPr><w:i w:val="1"/><w:iCs w:val="1"/></w:rPr><w:t xml:space="preserve">Rencontres du Club Amphibien</w:t></w:r><w:r><w:rPr/><w:t xml:space="preserve">, 2009, Rennes, France</w:t></w:r></w:p><w:p><w:pPr/><w:r><w:rPr/><w:t xml:space="preserve">Poster de conférence</w:t></w:r></w:p><w:p><w:pPr/><w:hyperlink r:id="rId121" w:history="1"><w:r><w:rPr><w:color w:val="#410a8c"/><w:u w:val="single"/></w:rPr><w:t xml:space="preserve">hal-03040247v1</w:t></w:r></w:hyperlink></w:p></w:tc></w:tr><w:tr><w:trPr/><w:tc><w:tcPr><w:noWrap/></w:tcPr><w:p><w:pPr><w:spacing w:after="200"/></w:pPr><w:hyperlink r:id="rId126" w:history="1"><w:r><w:rPr><w:color w:val="1e198e"/><w:b w:val="1"/><w:bCs w:val="1"/><w:u w:val="single"/></w:rPr><w:t xml:space="preserve">Role of EP45 (Estrogen regulated Protein 45 kDa) in meiotic M-phase entrance in Xenopus laevis oocytes</w:t></w:r></w:hyperlink></w:p><w:p><w:pPr/><w:hyperlink r:id="rId18" w:history="1"><w:r><w:rPr><w:color w:val="#410a8c"/><w:u w:val="single"/></w:rPr><w:t xml:space="preserve">Gaëlle Marteil</w:t></w:r></w:hyperlink><w:r><w:rPr/><w:t xml:space="preserve">,</w:t></w:r><w:hyperlink r:id="rId122" w:history="1"><w:r><w:rPr><w:color w:val="#410a8c"/><w:u w:val="single"/></w:rPr><w:t xml:space="preserve">R D’inca</w:t></w:r></w:hyperlink><w:r><w:rPr/><w:t xml:space="preserve">,</w:t></w:r><w:hyperlink r:id="rId123" w:history="1"><w:r><w:rPr><w:color w:val="#410a8c"/><w:u w:val="single"/></w:rPr><w:t xml:space="preserve">A Pascal</w:t></w:r></w:hyperlink><w:r><w:rPr/><w:t xml:space="preserve">,</w:t></w:r><w:hyperlink r:id="rId124" w:history="1"><w:r><w:rPr><w:color w:val="#410a8c"/><w:u w:val="single"/></w:rPr><w:t xml:space="preserve">P Gondé</w:t></w:r></w:hyperlink><w:r><w:rPr/><w:t xml:space="preserve">,</w:t></w:r><w:hyperlink r:id="rId125" w:history="1"><w:r><w:rPr><w:color w:val="#410a8c"/><w:u w:val="single"/></w:rPr><w:t xml:space="preserve">F Bazile</w:t></w:r></w:hyperlink><w:r><w:rPr/><w:t xml:space="preserve">et al.</w:t></w:r></w:p><w:p><w:pPr/><w:r><w:rPr><w:i w:val="1"/><w:iCs w:val="1"/></w:rPr><w:t xml:space="preserve">« Cell cycle and Cancer », 30e congrès FSCB</w:t></w:r><w:r><w:rPr/><w:t xml:space="preserve">, 2008, Toulouse, France</w:t></w:r></w:p><w:p><w:pPr/><w:r><w:rPr/><w:t xml:space="preserve">Poster de conférence</w:t></w:r></w:p><w:p><w:pPr/><w:hyperlink r:id="rId126" w:history="1"><w:r><w:rPr><w:color w:val="#410a8c"/><w:u w:val="single"/></w:rPr><w:t xml:space="preserve">hal-03040257v1</w:t></w:r></w:hyperlink></w:p></w:tc></w:tr></w:tbl><w:sectPr><w:footerReference w:type="default" r:id="rId127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29189E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gaelle-marteil" TargetMode="External"/><Relationship Id="rId8" Type="http://schemas.openxmlformats.org/officeDocument/2006/relationships/hyperlink" Target="https://orcid.org/0000-0002-0064-571X" TargetMode="External"/><Relationship Id="rId9" Type="http://schemas.openxmlformats.org/officeDocument/2006/relationships/hyperlink" Target="https://www.idref.fr/149597045" TargetMode="External"/><Relationship Id="rId10" Type="http://schemas.openxmlformats.org/officeDocument/2006/relationships/hyperlink" Target="https://hal.science/hal-05247987v1" TargetMode="External"/><Relationship Id="rId11" Type="http://schemas.openxmlformats.org/officeDocument/2006/relationships/hyperlink" Target="https://hal.science/search/index/?q=*&amp;authFullName_s=M&#233;lanie Fiot" TargetMode="External"/><Relationship Id="rId12" Type="http://schemas.openxmlformats.org/officeDocument/2006/relationships/hyperlink" Target="https://hal.science/search/index/?q=*&amp;authFullName_s=Emmanuelle Martinot" TargetMode="External"/><Relationship Id="rId13" Type="http://schemas.openxmlformats.org/officeDocument/2006/relationships/hyperlink" Target="https://hal.science/search/index/?q=*&amp;authFullName_s=Lincoln Travens" TargetMode="External"/><Relationship Id="rId14" Type="http://schemas.openxmlformats.org/officeDocument/2006/relationships/hyperlink" Target="https://hal.science/search/index/?q=*&amp;authFullName_s=Sandra Dollet" TargetMode="External"/><Relationship Id="rId15" Type="http://schemas.openxmlformats.org/officeDocument/2006/relationships/hyperlink" Target="https://hal.science/search/index/?q=*&amp;authFullName_s=Nina Radosevic-Robin" TargetMode="External"/><Relationship Id="rId16" Type="http://schemas.openxmlformats.org/officeDocument/2006/relationships/hyperlink" Target="https://dx.doi.org/10.1016/j.cryobiol.2025.105245" TargetMode="External"/><Relationship Id="rId17" Type="http://schemas.openxmlformats.org/officeDocument/2006/relationships/hyperlink" Target="https://hal.science/hal-04662095v1" TargetMode="External"/><Relationship Id="rId18" Type="http://schemas.openxmlformats.org/officeDocument/2006/relationships/hyperlink" Target="https://hal.science/search/index/?q=*&amp;authFullName_s=Ga&#235;lle Marteil" TargetMode="External"/><Relationship Id="rId19" Type="http://schemas.openxmlformats.org/officeDocument/2006/relationships/hyperlink" Target="https://hal.science/search/index/?q=*&amp;authFullName_s=A&#239;cha Metchat" TargetMode="External"/><Relationship Id="rId20" Type="http://schemas.openxmlformats.org/officeDocument/2006/relationships/hyperlink" Target="https://hal.science/search/index/?q=*&amp;authFullName_s=Camille Cugnot" TargetMode="External"/><Relationship Id="rId21" Type="http://schemas.openxmlformats.org/officeDocument/2006/relationships/hyperlink" Target="https://hal.science/search/index/?q=*&amp;authFullName_s=Laure Chaput" TargetMode="External"/><Relationship Id="rId22" Type="http://schemas.openxmlformats.org/officeDocument/2006/relationships/hyperlink" Target="https://dx.doi.org/10.1007/s43032-024-01596-7" TargetMode="External"/><Relationship Id="rId23" Type="http://schemas.openxmlformats.org/officeDocument/2006/relationships/hyperlink" Target="https://hal.science/hal-01939139v1" TargetMode="External"/><Relationship Id="rId24" Type="http://schemas.openxmlformats.org/officeDocument/2006/relationships/hyperlink" Target="https://hal.science/search/index/?q=*&amp;authFullName_s=Adan Guerrero" TargetMode="External"/><Relationship Id="rId25" Type="http://schemas.openxmlformats.org/officeDocument/2006/relationships/hyperlink" Target="https://hal.science/search/index/?q=*&amp;authFullName_s=Andr&#233; Vieira" TargetMode="External"/><Relationship Id="rId26" Type="http://schemas.openxmlformats.org/officeDocument/2006/relationships/hyperlink" Target="https://hal.science/search/index/?q=*&amp;authFullName_s=Bernardo de Almeida" TargetMode="External"/><Relationship Id="rId27" Type="http://schemas.openxmlformats.org/officeDocument/2006/relationships/hyperlink" Target="https://hal.science/search/index/?q=*&amp;authFullName_s=Pedro Machado" TargetMode="External"/><Relationship Id="rId28" Type="http://schemas.openxmlformats.org/officeDocument/2006/relationships/hyperlink" Target="https://dx.doi.org/10.1038/s41467-018-03641-x" TargetMode="External"/><Relationship Id="rId29" Type="http://schemas.openxmlformats.org/officeDocument/2006/relationships/hyperlink" Target="https://hal.science/hal-03039943v1" TargetMode="External"/><Relationship Id="rId30" Type="http://schemas.openxmlformats.org/officeDocument/2006/relationships/hyperlink" Target="https://hal.science/search/index/?q=*&amp;authFullName_s=B. de Almeida" TargetMode="External"/><Relationship Id="rId31" Type="http://schemas.openxmlformats.org/officeDocument/2006/relationships/hyperlink" Target="https://hal.science/search/index/?q=*&amp;authFullName_s=M. Bettencourt-Dias" TargetMode="External"/><Relationship Id="rId32" Type="http://schemas.openxmlformats.org/officeDocument/2006/relationships/hyperlink" Target="https://hal.science/search/index/?q=*&amp;authFullName_s=N. Barbosa-Morais" TargetMode="External"/><Relationship Id="rId33" Type="http://schemas.openxmlformats.org/officeDocument/2006/relationships/hyperlink" Target="https://dx.doi.org/10.1016/j.pbj.2017.07.019" TargetMode="External"/><Relationship Id="rId34" Type="http://schemas.openxmlformats.org/officeDocument/2006/relationships/hyperlink" Target="https://hal.science/hal-03039947v1" TargetMode="External"/><Relationship Id="rId35" Type="http://schemas.openxmlformats.org/officeDocument/2006/relationships/hyperlink" Target="https://hal.science/search/index/?q=*&amp;authFullName_s=Marco Ant&#243;nio Dias Louro" TargetMode="External"/><Relationship Id="rId36" Type="http://schemas.openxmlformats.org/officeDocument/2006/relationships/hyperlink" Target="https://hal.science/search/index/?q=*&amp;authFullName_s=M&#243;nica Bettencourt-Dias" TargetMode="External"/><Relationship Id="rId37" Type="http://schemas.openxmlformats.org/officeDocument/2006/relationships/hyperlink" Target="https://dx.doi.org/10.1016/j.cub.2017.04.044" TargetMode="External"/><Relationship Id="rId38" Type="http://schemas.openxmlformats.org/officeDocument/2006/relationships/hyperlink" Target="https://hal.inrae.fr/hal-02635430v1" TargetMode="External"/><Relationship Id="rId39" Type="http://schemas.openxmlformats.org/officeDocument/2006/relationships/hyperlink" Target="https://hal.science/search/index/?q=*&amp;authFullName_s=Ad&#233;la&#239;de Le Grand" TargetMode="External"/><Relationship Id="rId40" Type="http://schemas.openxmlformats.org/officeDocument/2006/relationships/hyperlink" Target="https://hal.science/search/index/?q=*&amp;authFullName_s=Gwena&#235;lle Andr&#233;-Leroux" TargetMode="External"/><Relationship Id="rId41" Type="http://schemas.openxmlformats.org/officeDocument/2006/relationships/hyperlink" Target="https://hal.science/search/index/?q=*&amp;authFullName_s=H&#233;l&#232;ne Duval" TargetMode="External"/><Relationship Id="rId42" Type="http://schemas.openxmlformats.org/officeDocument/2006/relationships/hyperlink" Target="https://hal.science/search/index/?q=*&amp;authFullName_s=Olivier Sire" TargetMode="External"/><Relationship Id="rId43" Type="http://schemas.openxmlformats.org/officeDocument/2006/relationships/hyperlink" Target="https://dx.doi.org/10.1021/acs.biochem.5b00026" TargetMode="External"/><Relationship Id="rId44" Type="http://schemas.openxmlformats.org/officeDocument/2006/relationships/hyperlink" Target="https://hal.science/hal-03039954v1" TargetMode="External"/><Relationship Id="rId45" Type="http://schemas.openxmlformats.org/officeDocument/2006/relationships/hyperlink" Target="https://hal.science/search/index/?q=*&amp;authFullName_s=Swadhin Chandra Jana" TargetMode="External"/><Relationship Id="rId46" Type="http://schemas.openxmlformats.org/officeDocument/2006/relationships/hyperlink" Target="https://dx.doi.org/10.1016/j.ceb.2013.12.001" TargetMode="External"/><Relationship Id="rId47" Type="http://schemas.openxmlformats.org/officeDocument/2006/relationships/hyperlink" Target="https://hal.science/hal-03039986v1" TargetMode="External"/><Relationship Id="rId48" Type="http://schemas.openxmlformats.org/officeDocument/2006/relationships/hyperlink" Target="https://inserm.hal.science/inserm-00624390v1" TargetMode="External"/><Relationship Id="rId49" Type="http://schemas.openxmlformats.org/officeDocument/2006/relationships/hyperlink" Target="https://hal.science/search/index/?q=*&amp;authFullName_s=Jean-Philippe Gagn&#233;" TargetMode="External"/><Relationship Id="rId50" Type="http://schemas.openxmlformats.org/officeDocument/2006/relationships/hyperlink" Target="https://hal.science/search/index/?q=*&amp;authFullName_s=Ewa Borsuk" TargetMode="External"/><Relationship Id="rId51" Type="http://schemas.openxmlformats.org/officeDocument/2006/relationships/hyperlink" Target="https://hal.science/search/index/?q=*&amp;authFullName_s=Laurent Richard-Parpaillon" TargetMode="External"/><Relationship Id="rId52" Type="http://schemas.openxmlformats.org/officeDocument/2006/relationships/hyperlink" Target="https://hal.science/search/index/?q=*&amp;authFullName_s=Guy G. Poirier" TargetMode="External"/><Relationship Id="rId53" Type="http://schemas.openxmlformats.org/officeDocument/2006/relationships/hyperlink" Target="https://dx.doi.org/10.1016/j.biocel.2011.09.003" TargetMode="External"/><Relationship Id="rId54" Type="http://schemas.openxmlformats.org/officeDocument/2006/relationships/hyperlink" Target="https://inserm.hal.science/inserm-00461087v1" TargetMode="External"/><Relationship Id="rId55" Type="http://schemas.openxmlformats.org/officeDocument/2006/relationships/hyperlink" Target="https://hal.science/search/index/?q=*&amp;authFullName_s=Romain d'Inca" TargetMode="External"/><Relationship Id="rId56" Type="http://schemas.openxmlformats.org/officeDocument/2006/relationships/hyperlink" Target="https://hal.science/search/index/?q=*&amp;authFullName_s=Aude Pascal" TargetMode="External"/><Relationship Id="rId57" Type="http://schemas.openxmlformats.org/officeDocument/2006/relationships/hyperlink" Target="https://hal.science/search/index/?q=*&amp;authFullName_s=Nathalie Guitton" TargetMode="External"/><Relationship Id="rId58" Type="http://schemas.openxmlformats.org/officeDocument/2006/relationships/hyperlink" Target="https://hal.science/search/index/?q=*&amp;authFullName_s=Torbj&#248;rn Midtun" TargetMode="External"/><Relationship Id="rId59" Type="http://schemas.openxmlformats.org/officeDocument/2006/relationships/hyperlink" Target="https://dx.doi.org/10.1242/jcs.063305" TargetMode="External"/><Relationship Id="rId60" Type="http://schemas.openxmlformats.org/officeDocument/2006/relationships/hyperlink" Target="https://inserm.hal.science/inserm-00469265v1" TargetMode="External"/><Relationship Id="rId61" Type="http://schemas.openxmlformats.org/officeDocument/2006/relationships/hyperlink" Target="https://hal.science/search/index/?q=*&amp;authFullName_s=Franck Bazile" TargetMode="External"/><Relationship Id="rId62" Type="http://schemas.openxmlformats.org/officeDocument/2006/relationships/hyperlink" Target="https://dx.doi.org/10.1016/j.jprot.2010.03.017" TargetMode="External"/><Relationship Id="rId63" Type="http://schemas.openxmlformats.org/officeDocument/2006/relationships/hyperlink" Target="https://hal.science/hal-00674483v1" TargetMode="External"/><Relationship Id="rId64" Type="http://schemas.openxmlformats.org/officeDocument/2006/relationships/hyperlink" Target="https://hal.science/search/index/?q=*&amp;authFullName_s=Erwan E. Beauchamp" TargetMode="External"/><Relationship Id="rId65" Type="http://schemas.openxmlformats.org/officeDocument/2006/relationships/hyperlink" Target="https://hal.science/search/index/?q=*&amp;authFullName_s=Xavier Tekpli" TargetMode="External"/><Relationship Id="rId66" Type="http://schemas.openxmlformats.org/officeDocument/2006/relationships/hyperlink" Target="https://hal.science/search/index/?q=*&amp;authFullName_s=Dominique Lagadic-Gossmann" TargetMode="External"/><Relationship Id="rId67" Type="http://schemas.openxmlformats.org/officeDocument/2006/relationships/hyperlink" Target="https://hal.science/search/index/?q=*&amp;authFullName_s=Philippe P. Legrand" TargetMode="External"/><Relationship Id="rId68" Type="http://schemas.openxmlformats.org/officeDocument/2006/relationships/hyperlink" Target="https://dx.doi.org/10.1016/j.biochi.2009.07.014" TargetMode="External"/><Relationship Id="rId69" Type="http://schemas.openxmlformats.org/officeDocument/2006/relationships/hyperlink" Target="https://api.istex.fr/ark:/67375/6H6-VM7L3BXN-K/fulltext.pdf?sid=hal" TargetMode="External"/><Relationship Id="rId70" Type="http://schemas.openxmlformats.org/officeDocument/2006/relationships/hyperlink" Target="https://inserm.hal.science/inserm-00440428v1" TargetMode="External"/><Relationship Id="rId71" Type="http://schemas.openxmlformats.org/officeDocument/2006/relationships/hyperlink" Target="https://hal.science/search/index/?q=*&amp;authFullName_s=Jacek Kubiak" TargetMode="External"/><Relationship Id="rId72" Type="http://schemas.openxmlformats.org/officeDocument/2006/relationships/hyperlink" Target="https://dx.doi.org/10.1016/S1642-431X(12)60027-8" TargetMode="External"/><Relationship Id="rId73" Type="http://schemas.openxmlformats.org/officeDocument/2006/relationships/hyperlink" Target="https://institut-agro-rennes-angers.hal.science/hal-00730029v1" TargetMode="External"/><Relationship Id="rId74" Type="http://schemas.openxmlformats.org/officeDocument/2006/relationships/hyperlink" Target="https://hal.science/search/index/?q=*&amp;authFullName_s=X. Tekpli" TargetMode="External"/><Relationship Id="rId75" Type="http://schemas.openxmlformats.org/officeDocument/2006/relationships/hyperlink" Target="https://hal.science/search/index/?q=*&amp;authFullName_s=G. Marteil" TargetMode="External"/><Relationship Id="rId76" Type="http://schemas.openxmlformats.org/officeDocument/2006/relationships/hyperlink" Target="https://hal.science/search/index/?q=*&amp;authFullName_s=D. Lagadic-Gossmann" TargetMode="External"/><Relationship Id="rId77" Type="http://schemas.openxmlformats.org/officeDocument/2006/relationships/hyperlink" Target="https://hal.science/hal-05248093v1" TargetMode="External"/><Relationship Id="rId78" Type="http://schemas.openxmlformats.org/officeDocument/2006/relationships/hyperlink" Target="https://hal.science/search/index/?q=*&amp;authFullName_s=Florence Brugnon" TargetMode="External"/><Relationship Id="rId79" Type="http://schemas.openxmlformats.org/officeDocument/2006/relationships/hyperlink" Target="https://hal.science/hal-04251102v1" TargetMode="External"/><Relationship Id="rId80" Type="http://schemas.openxmlformats.org/officeDocument/2006/relationships/hyperlink" Target="https://hal.science/search/index/?q=*&amp;authFullName_s=Dollet Sandra" TargetMode="External"/><Relationship Id="rId81" Type="http://schemas.openxmlformats.org/officeDocument/2006/relationships/hyperlink" Target="https://hal.science/search/index/?q=*&amp;authFullName_s=El&#233;onore Eymard-Pierre" TargetMode="External"/><Relationship Id="rId82" Type="http://schemas.openxmlformats.org/officeDocument/2006/relationships/hyperlink" Target="https://hal.science/search/index/?q=*&amp;authFullName_s=Bruno Pereira" TargetMode="External"/><Relationship Id="rId83" Type="http://schemas.openxmlformats.org/officeDocument/2006/relationships/hyperlink" Target="https://hal.science/hal-03905835v1" TargetMode="External"/><Relationship Id="rId84" Type="http://schemas.openxmlformats.org/officeDocument/2006/relationships/hyperlink" Target="https://hal.science/search/index/?q=*&amp;authFullName_s=Maxime Lafontaine" TargetMode="External"/><Relationship Id="rId85" Type="http://schemas.openxmlformats.org/officeDocument/2006/relationships/hyperlink" Target="https://hal.science/search/index/?q=*&amp;authFullName_s=Charl&#232;ne Gouhier" TargetMode="External"/><Relationship Id="rId86" Type="http://schemas.openxmlformats.org/officeDocument/2006/relationships/hyperlink" Target="https://hal.science/search/index/?q=*&amp;authFullName_s=Sol&#232;ne Vorilhon" TargetMode="External"/><Relationship Id="rId87" Type="http://schemas.openxmlformats.org/officeDocument/2006/relationships/hyperlink" Target="https://hal.science/hal-03905773v1" TargetMode="External"/><Relationship Id="rId88" Type="http://schemas.openxmlformats.org/officeDocument/2006/relationships/hyperlink" Target="https://hal.science/search/index/?q=*&amp;authFullName_s=Chaput L" TargetMode="External"/><Relationship Id="rId89" Type="http://schemas.openxmlformats.org/officeDocument/2006/relationships/hyperlink" Target="https://hal.science/hal-03040263v1" TargetMode="External"/><Relationship Id="rId90" Type="http://schemas.openxmlformats.org/officeDocument/2006/relationships/hyperlink" Target="https://hal.science/hal-03040266v1" TargetMode="External"/><Relationship Id="rId91" Type="http://schemas.openxmlformats.org/officeDocument/2006/relationships/hyperlink" Target="https://hal.science/hal-03040273v1" TargetMode="External"/><Relationship Id="rId92" Type="http://schemas.openxmlformats.org/officeDocument/2006/relationships/hyperlink" Target="https://hal.science/hal-03040269v1" TargetMode="External"/><Relationship Id="rId93" Type="http://schemas.openxmlformats.org/officeDocument/2006/relationships/hyperlink" Target="https://hal.science/hal-00495799v1" TargetMode="External"/><Relationship Id="rId94" Type="http://schemas.openxmlformats.org/officeDocument/2006/relationships/hyperlink" Target="https://hal.science/search/index/?q=*&amp;authFullName_s=. Le Grand" TargetMode="External"/><Relationship Id="rId95" Type="http://schemas.openxmlformats.org/officeDocument/2006/relationships/hyperlink" Target="https://hal.science/search/index/?q=*&amp;authFullName_s=S. Galini&#232;re" TargetMode="External"/><Relationship Id="rId96" Type="http://schemas.openxmlformats.org/officeDocument/2006/relationships/hyperlink" Target="https://hal.science/search/index/?q=*&amp;authFullName_s=O. Mulner-Lorillon" TargetMode="External"/><Relationship Id="rId97" Type="http://schemas.openxmlformats.org/officeDocument/2006/relationships/hyperlink" Target="https://hal.science/search/index/?q=*&amp;authFullName_s=V. Le Tilly" TargetMode="External"/><Relationship Id="rId98" Type="http://schemas.openxmlformats.org/officeDocument/2006/relationships/hyperlink" Target="https://hal.science/hal-05248291v1" TargetMode="External"/><Relationship Id="rId99" Type="http://schemas.openxmlformats.org/officeDocument/2006/relationships/hyperlink" Target="https://hal.science/hal-05248320v1" TargetMode="External"/><Relationship Id="rId100" Type="http://schemas.openxmlformats.org/officeDocument/2006/relationships/hyperlink" Target="https://hal.science/hal-05248265v1" TargetMode="External"/><Relationship Id="rId101" Type="http://schemas.openxmlformats.org/officeDocument/2006/relationships/hyperlink" Target="https://hal.science/search/index/?q=*&amp;authFullName_s=Alice Poitrinal" TargetMode="External"/><Relationship Id="rId102" Type="http://schemas.openxmlformats.org/officeDocument/2006/relationships/hyperlink" Target="https://hal.science/search/index/?q=*&amp;authFullName_s=C&#233;cily Lucas" TargetMode="External"/><Relationship Id="rId103" Type="http://schemas.openxmlformats.org/officeDocument/2006/relationships/hyperlink" Target="https://hal.science/search/index/?q=*&amp;authFullName_s=Mathis Lepage" TargetMode="External"/><Relationship Id="rId104" Type="http://schemas.openxmlformats.org/officeDocument/2006/relationships/hyperlink" Target="https://hal.science/hal-03040184v1" TargetMode="External"/><Relationship Id="rId105" Type="http://schemas.openxmlformats.org/officeDocument/2006/relationships/hyperlink" Target="https://hal.science/search/index/?q=*&amp;authFullName_s=A Guerrero" TargetMode="External"/><Relationship Id="rId106" Type="http://schemas.openxmlformats.org/officeDocument/2006/relationships/hyperlink" Target="https://hal.science/search/index/?q=*&amp;authFullName_s=A Vieira" TargetMode="External"/><Relationship Id="rId107" Type="http://schemas.openxmlformats.org/officeDocument/2006/relationships/hyperlink" Target="https://hal.science/search/index/?q=*&amp;authFullName_s=Bp. de Almeida" TargetMode="External"/><Relationship Id="rId108" Type="http://schemas.openxmlformats.org/officeDocument/2006/relationships/hyperlink" Target="https://hal.science/search/index/?q=*&amp;authFullName_s=P Machado" TargetMode="External"/><Relationship Id="rId109" Type="http://schemas.openxmlformats.org/officeDocument/2006/relationships/hyperlink" Target="https://hal.science/hal-03040195v1" TargetMode="External"/><Relationship Id="rId110" Type="http://schemas.openxmlformats.org/officeDocument/2006/relationships/hyperlink" Target="https://hal.science/search/index/?q=*&amp;authFullName_s=S Godinho" TargetMode="External"/><Relationship Id="rId111" Type="http://schemas.openxmlformats.org/officeDocument/2006/relationships/hyperlink" Target="https://hal.science/search/index/?q=*&amp;authFullName_s=J Loncarek" TargetMode="External"/><Relationship Id="rId112" Type="http://schemas.openxmlformats.org/officeDocument/2006/relationships/hyperlink" Target="https://hal.science/hal-03040210v1" TargetMode="External"/><Relationship Id="rId113" Type="http://schemas.openxmlformats.org/officeDocument/2006/relationships/hyperlink" Target="https://hal.science/hal-03040224v1" TargetMode="External"/><Relationship Id="rId114" Type="http://schemas.openxmlformats.org/officeDocument/2006/relationships/hyperlink" Target="https://hal.science/search/index/?q=*&amp;authFullName_s=M. Pellman D &amp; Bettencourt-Dias" TargetMode="External"/><Relationship Id="rId115" Type="http://schemas.openxmlformats.org/officeDocument/2006/relationships/hyperlink" Target="https://hal.science/hal-03040228v1" TargetMode="External"/><Relationship Id="rId116" Type="http://schemas.openxmlformats.org/officeDocument/2006/relationships/hyperlink" Target="https://hal.science/hal-03040233v1" TargetMode="External"/><Relationship Id="rId117" Type="http://schemas.openxmlformats.org/officeDocument/2006/relationships/hyperlink" Target="https://hal.science/hal-03040240v1" TargetMode="External"/><Relationship Id="rId118" Type="http://schemas.openxmlformats.org/officeDocument/2006/relationships/hyperlink" Target="https://hal.science/search/index/?q=*&amp;authFullName_s=Jp Gagn&#233;" TargetMode="External"/><Relationship Id="rId119" Type="http://schemas.openxmlformats.org/officeDocument/2006/relationships/hyperlink" Target="https://hal.science/search/index/?q=*&amp;authFullName_s=L Richard-Parpaillon" TargetMode="External"/><Relationship Id="rId120" Type="http://schemas.openxmlformats.org/officeDocument/2006/relationships/hyperlink" Target="https://hal.science/search/index/?q=*&amp;authFullName_s=Jz. Kubiak" TargetMode="External"/><Relationship Id="rId121" Type="http://schemas.openxmlformats.org/officeDocument/2006/relationships/hyperlink" Target="https://hal.science/hal-03040247v1" TargetMode="External"/><Relationship Id="rId122" Type="http://schemas.openxmlformats.org/officeDocument/2006/relationships/hyperlink" Target="https://hal.science/search/index/?q=*&amp;authFullName_s=R D&#8217;inca" TargetMode="External"/><Relationship Id="rId123" Type="http://schemas.openxmlformats.org/officeDocument/2006/relationships/hyperlink" Target="https://hal.science/search/index/?q=*&amp;authFullName_s=A Pascal" TargetMode="External"/><Relationship Id="rId124" Type="http://schemas.openxmlformats.org/officeDocument/2006/relationships/hyperlink" Target="https://hal.science/search/index/?q=*&amp;authFullName_s=P Gond&#233;" TargetMode="External"/><Relationship Id="rId125" Type="http://schemas.openxmlformats.org/officeDocument/2006/relationships/hyperlink" Target="https://hal.science/search/index/?q=*&amp;authFullName_s=F Bazile" TargetMode="External"/><Relationship Id="rId126" Type="http://schemas.openxmlformats.org/officeDocument/2006/relationships/hyperlink" Target="https://hal.science/hal-03040257v1" TargetMode="External"/><Relationship Id="rId1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Gaëlle Marteil</dc:title>
  <dc:description>CV</dc:description>
  <dc:subject/>
  <cp:keywords/>
  <cp:category/>
  <cp:lastModifiedBy/>
  <dcterms:created xsi:type="dcterms:W3CDTF">2026-05-25T19:55:41+02:00</dcterms:created>
  <dcterms:modified xsi:type="dcterms:W3CDTF">2026-05-25T19:55:41+02:00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