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Gaëtan Cane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gaetan-cane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8" w:history="1">
        <w:r>
          <w:rPr>
            <w:color w:val="#410a8c"/>
            <w:u w:val="single"/>
          </w:rPr>
          <w:t xml:space="preserve">cane_g_1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an ordered harmonic chain in presence of a uniform magnetic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Junaid Bhat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Cane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Abhishek 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2022, 186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⟨10.1007/s10955-021-02848-5⟩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hal-03401413v1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effects due to a random magnetic field on heat transport in a harmonic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Cane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Junaid Majeed Bhat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Abhishek Dhar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In press, 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⟨10.1088/1742-5468/ac32b8⟩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hal-03401370v1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transport in oscillators chains subject to a magnetic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Cane</w:t>
              </w:r>
            </w:hyperlink>
          </w:p>
          <w:p>
            <w:pPr/>
            <w:r>
              <w:rPr/>
              <w:t xml:space="preserve">Mathematical Physics [math-ph]. Université Côte d'Azur, 2022.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2022COAZ4032⟩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tel-03815062v1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0E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tan-cane" TargetMode="External"/><Relationship Id="rId8" Type="http://schemas.openxmlformats.org/officeDocument/2006/relationships/hyperlink" Target="https://arxiv.org/a/cane_g_1" TargetMode="External"/><Relationship Id="rId9" Type="http://schemas.openxmlformats.org/officeDocument/2006/relationships/hyperlink" Target="https://hal.science/hal-03401413v1" TargetMode="External"/><Relationship Id="rId10" Type="http://schemas.openxmlformats.org/officeDocument/2006/relationships/hyperlink" Target="https://hal.science/search/index/?q=*&amp;authFullName_s=Junaid Bhat" TargetMode="External"/><Relationship Id="rId11" Type="http://schemas.openxmlformats.org/officeDocument/2006/relationships/hyperlink" Target="https://hal.science/search/index/?q=*&amp;authFullName_s=Cedric Bernardin" TargetMode="External"/><Relationship Id="rId12" Type="http://schemas.openxmlformats.org/officeDocument/2006/relationships/hyperlink" Target="https://hal.science/search/index/?q=*&amp;authFullName_s=Ga&#235;tan Cane" TargetMode="External"/><Relationship Id="rId13" Type="http://schemas.openxmlformats.org/officeDocument/2006/relationships/hyperlink" Target="https://hal.science/search/index/?q=*&amp;authFullName_s=Abhishek Dhar" TargetMode="External"/><Relationship Id="rId14" Type="http://schemas.openxmlformats.org/officeDocument/2006/relationships/hyperlink" Target="https://dx.doi.org/10.1007/s10955-021-02848-5" TargetMode="External"/><Relationship Id="rId15" Type="http://schemas.openxmlformats.org/officeDocument/2006/relationships/hyperlink" Target="https://hal.science/hal-03401370v1" TargetMode="External"/><Relationship Id="rId16" Type="http://schemas.openxmlformats.org/officeDocument/2006/relationships/hyperlink" Target="https://hal.science/search/index/?q=*&amp;authFullName_s=Junaid Majeed Bhat" TargetMode="External"/><Relationship Id="rId17" Type="http://schemas.openxmlformats.org/officeDocument/2006/relationships/hyperlink" Target="https://dx.doi.org/10.1088/1742-5468/ac32b8" TargetMode="External"/><Relationship Id="rId18" Type="http://schemas.openxmlformats.org/officeDocument/2006/relationships/hyperlink" Target="https://theses.hal.science/tel-03815062v1" TargetMode="External"/><Relationship Id="rId19" Type="http://schemas.openxmlformats.org/officeDocument/2006/relationships/hyperlink" Target="https://www.theses.fr/2022COAZ403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Cane</dc:title>
  <dc:description>CV</dc:description>
  <dc:subject/>
  <cp:keywords/>
  <cp:category/>
  <cp:lastModifiedBy/>
  <dcterms:created xsi:type="dcterms:W3CDTF">2026-03-15T05:29:48+01:00</dcterms:created>
  <dcterms:modified xsi:type="dcterms:W3CDTF">2026-03-15T05:29:48+01:00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