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Robillard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Climate Machine: A Visual and Musical Exploration of Climate Misinformation through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ACM SIGGRAPH, Jul 2024, Denver, United States. pp.1-11,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⟨10.1145/3664215⟩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Entangled? Frieder Nake's Probabilities Versus Quantum Computing Artistic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Lioret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</w:t>
            </w:r>
            <w:r>
              <w:rPr/>
              <w:t xml:space="preserve">, Dec 2020,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without a Sight: From Max Bense's Theory to the Dialectic of Programmed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Lioret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</w:t>
            </w:r>
            <w:r>
              <w:rPr/>
              <w:t xml:space="preserve">, Dec 2019,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Images (index, generate, learn): A Heteromatic Environment?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Lioret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</w:t>
            </w:r>
            <w:r>
              <w:rPr/>
              <w:t xml:space="preserve">, Dec 2018, Verona,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lignes. Géométries et couleurs vues à travers un réseau adversaire génératif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 - Design Art Recherche</w:t>
            </w:r>
            <w:r>
              <w:rPr/>
              <w:t xml:space="preserve">, 2024,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Bense en visionnaire : de l’entropie à la dialectique des images programmées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⟨10.4000/imagesrevues.10395⟩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rechercher c’est faire des vagues : Dans et à partir des images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/>
              <w:t xml:space="preserve">Florent di Bartolo; Olivier Bonin. </w:t>
            </w:r>
            <w:r>
              <w:rPr>
                <w:i w:val="1"/>
                <w:iCs w:val="1"/>
              </w:rPr>
              <w:t xml:space="preserve">Dispositifs de recherche-création. Dialogue entre recherche universitaire et création artistique</w:t>
            </w:r>
            <w:r>
              <w:rPr/>
              <w:t xml:space="preserve">, Delatour France, 2024, 978-2-75210471-7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à l’œuvre : Naissance du Computer Art et environnements génératifs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</w:p>
          <w:p>
            <w:pPr/>
            <w:r>
              <w:rPr/>
              <w:t xml:space="preserve">Art et histoire de l'art. Université Paris 8 Saint Denis,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tel-04541263v1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recherchant la vague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vague dans la matrice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Robillard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Caterina Calgaro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</w:p>
          <w:p>
            <w:pPr/>
            <w:r>
              <w:rPr/>
              <w:t xml:space="preserve">[Rapport de recherche] Université de Lille (2018-..). 2020, pp.2020:02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hal-03133380v1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084v1" TargetMode="External"/><Relationship Id="rId8" Type="http://schemas.openxmlformats.org/officeDocument/2006/relationships/hyperlink" Target="https://hal.science/search/index/?q=*&amp;authFullName_s=Ga&#235;tan Robillard" TargetMode="External"/><Relationship Id="rId9" Type="http://schemas.openxmlformats.org/officeDocument/2006/relationships/hyperlink" Target="https://hal.science/search/index/?q=*&amp;authFullName_s=J&#233;r&#244;me Nika" TargetMode="External"/><Relationship Id="rId10" Type="http://schemas.openxmlformats.org/officeDocument/2006/relationships/hyperlink" Target="https://dx.doi.org/10.1145/3664215" TargetMode="External"/><Relationship Id="rId11" Type="http://schemas.openxmlformats.org/officeDocument/2006/relationships/hyperlink" Target="https://univ-paris8.hal.science/hal-04424025v1" TargetMode="External"/><Relationship Id="rId12" Type="http://schemas.openxmlformats.org/officeDocument/2006/relationships/hyperlink" Target="https://hal.science/search/index/?q=*&amp;authFullName_s=Alain Lioret" TargetMode="External"/><Relationship Id="rId13" Type="http://schemas.openxmlformats.org/officeDocument/2006/relationships/hyperlink" Target="https://univ-paris8.hal.science/hal-04424037v1" TargetMode="External"/><Relationship Id="rId14" Type="http://schemas.openxmlformats.org/officeDocument/2006/relationships/hyperlink" Target="https://univ-paris8.hal.science/hal-04530056v1" TargetMode="External"/><Relationship Id="rId15" Type="http://schemas.openxmlformats.org/officeDocument/2006/relationships/hyperlink" Target="https://hal.science/hal-04789523v1" TargetMode="External"/><Relationship Id="rId16" Type="http://schemas.openxmlformats.org/officeDocument/2006/relationships/hyperlink" Target="https://univ-paris8.hal.science/hal-04529974v1" TargetMode="External"/><Relationship Id="rId17" Type="http://schemas.openxmlformats.org/officeDocument/2006/relationships/hyperlink" Target="https://dx.doi.org/10.4000/imagesrevues.10395" TargetMode="External"/><Relationship Id="rId18" Type="http://schemas.openxmlformats.org/officeDocument/2006/relationships/hyperlink" Target="https://univ-paris8.hal.science/hal-04529451v1" TargetMode="External"/><Relationship Id="rId19" Type="http://schemas.openxmlformats.org/officeDocument/2006/relationships/hyperlink" Target="https://hal.science/tel-04541263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3133378v1" TargetMode="External"/><Relationship Id="rId22" Type="http://schemas.openxmlformats.org/officeDocument/2006/relationships/hyperlink" Target="https://hal.science/search/index/?q=*&amp;authFullName_s=Caterina Calgaro" TargetMode="External"/><Relationship Id="rId23" Type="http://schemas.openxmlformats.org/officeDocument/2006/relationships/hyperlink" Target="https://hal.science/search/index/?q=*&amp;authFullName_s=Emmanuel Creus&#233;" TargetMode="External"/><Relationship Id="rId24" Type="http://schemas.openxmlformats.org/officeDocument/2006/relationships/hyperlink" Target="https://hal.science/hal-0313338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Robillard</dc:title>
  <dc:description>CV</dc:description>
  <dc:subject/>
  <cp:keywords/>
  <cp:category/>
  <cp:lastModifiedBy/>
  <dcterms:created xsi:type="dcterms:W3CDTF">2026-04-15T09:37:20+02:00</dcterms:created>
  <dcterms:modified xsi:type="dcterms:W3CDTF">2026-04-15T09:37:20+02:00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