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Gaia Tomazzoli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Clotilde Camboni, Fine musica. Percezione e concezione delle forme della poesia, dai siciliani a Petrarca, Firenze, Edizioni del Galluzzo – Fellowship Marco Praloran, 2017, 439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⟨10.4000/arzana.1353⟩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«Totus poema eius ubique mirabiliter figuratus». Identifying, classifying and describing Dante's metaphors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⟨10.6092/issn.2532-8816/8630⟩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classica e memoria biblica nel linguaggio figurato dantesco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Ateneo Veneto. Rivista di scienze, lettere ed arti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N. Maldina, In pro del mondo. Dante, la predicazione e i generi della letteratura religiosa medievale, Roma, Salerno,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Dante e la retorica, éd. L. Marcozzi, Ravenna, Longo,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J. Freccero, In Dante's Wake. Readings from Medieval to Modern in the Augustinian tradition, éds. D. Callegari, M. Swain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Enigmistica dantesca: un indovinello per il «cinquecento diece e cinque»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metafora in Dante: temi e tendenze della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Scholarly Observations in OWL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Masolo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 2024 Semantic Web and Ontology Design for Cultural Heritage 2024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metaforica infernale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Società Letteratura, Atti del XXII Congresso dell’ADI - Associazione degli Italianisti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Funzioni delle metafore nelle epistole arrighiane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Sansovino editore di Dante: la Commedia del 1564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/>
              <w:t xml:space="preserve">Luca D'Onghia; Daniele Musto. </w:t>
            </w:r>
            <w:r>
              <w:rPr>
                <w:i w:val="1"/>
                <w:iCs w:val="1"/>
              </w:rPr>
              <w:t xml:space="preserve">Francesco Sansovino scrittore del mondo. Atti del convegno internazionale di studi Pisa, 5-6-7 dicembre 2018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Edizioni di Archilet</w:t>
              </w:r>
            </w:hyperlink>
            <w:r>
              <w:rPr/>
              <w:t xml:space="preserve">, pp.147-178, 2019, 978-88-99614-05-8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quaedam insita mirifice transsumptio. Il linguaggio figurato tra le artes poetriae 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poetriae del medioevo latino. Modelli, fortuna, commenti</w:t>
            </w:r>
            <w:r>
              <w:rPr/>
              <w:t xml:space="preserve">, 2018, Filologie medievali e moderne Serie occidentale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metafore nella &amp;quot;Commedia&amp;quot;: tre modelli di 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delle Rencontres de l’Archet Morgex, 14-19 settembre 2015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hal-02148800v1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384625v1" TargetMode="External"/><Relationship Id="rId9" Type="http://schemas.openxmlformats.org/officeDocument/2006/relationships/hyperlink" Target="https://hal.science/search/index/?q=*&amp;authFullName_s=Benucci Alessandro" TargetMode="External"/><Relationship Id="rId10" Type="http://schemas.openxmlformats.org/officeDocument/2006/relationships/hyperlink" Target="https://hal.science/search/index/?q=*&amp;authFullName_s=Sabrina Ferrara" TargetMode="External"/><Relationship Id="rId11" Type="http://schemas.openxmlformats.org/officeDocument/2006/relationships/hyperlink" Target="https://hal.science/search/index/?q=*&amp;authFullName_s=Gaia Tomazzoli" TargetMode="External"/><Relationship Id="rId12" Type="http://schemas.openxmlformats.org/officeDocument/2006/relationships/hyperlink" Target="https://hal.science/hal-02896038v1" TargetMode="External"/><Relationship Id="rId13" Type="http://schemas.openxmlformats.org/officeDocument/2006/relationships/hyperlink" Target="https://dx.doi.org/10.4000/arzana.1353" TargetMode="External"/><Relationship Id="rId14" Type="http://schemas.openxmlformats.org/officeDocument/2006/relationships/hyperlink" Target="https://hal.science/hal-02278810v1" TargetMode="External"/><Relationship Id="rId15" Type="http://schemas.openxmlformats.org/officeDocument/2006/relationships/hyperlink" Target="https://dx.doi.org/10.6092/issn.2532-8816/8630" TargetMode="External"/><Relationship Id="rId16" Type="http://schemas.openxmlformats.org/officeDocument/2006/relationships/hyperlink" Target="https://hal.science/hal-02276983v1" TargetMode="External"/><Relationship Id="rId17" Type="http://schemas.openxmlformats.org/officeDocument/2006/relationships/hyperlink" Target="https://hal.science/hal-02189327v1" TargetMode="External"/><Relationship Id="rId18" Type="http://schemas.openxmlformats.org/officeDocument/2006/relationships/hyperlink" Target="https://hal.science/hal-02189325v1" TargetMode="External"/><Relationship Id="rId19" Type="http://schemas.openxmlformats.org/officeDocument/2006/relationships/hyperlink" Target="https://hal.science/hal-02189329v1" TargetMode="External"/><Relationship Id="rId20" Type="http://schemas.openxmlformats.org/officeDocument/2006/relationships/hyperlink" Target="https://hal.science/hal-02148803v1" TargetMode="External"/><Relationship Id="rId21" Type="http://schemas.openxmlformats.org/officeDocument/2006/relationships/hyperlink" Target="https://hal.science/hal-02148809v1" TargetMode="External"/><Relationship Id="rId22" Type="http://schemas.openxmlformats.org/officeDocument/2006/relationships/hyperlink" Target="https://hal.science/hal-04771107v1" TargetMode="External"/><Relationship Id="rId23" Type="http://schemas.openxmlformats.org/officeDocument/2006/relationships/hyperlink" Target="https://hal.science/search/index/?q=*&amp;authFullName_s=Emilio M Sanfilippo" TargetMode="External"/><Relationship Id="rId24" Type="http://schemas.openxmlformats.org/officeDocument/2006/relationships/hyperlink" Target="https://hal.science/search/index/?q=*&amp;authFullName_s=Claudio Masolo" TargetMode="External"/><Relationship Id="rId25" Type="http://schemas.openxmlformats.org/officeDocument/2006/relationships/hyperlink" Target="https://hal.science/search/index/?q=*&amp;authFullName_s=Alessandro Mosca" TargetMode="External"/><Relationship Id="rId26" Type="http://schemas.openxmlformats.org/officeDocument/2006/relationships/hyperlink" Target="https://hal.science/hal-02863900v1" TargetMode="External"/><Relationship Id="rId27" Type="http://schemas.openxmlformats.org/officeDocument/2006/relationships/hyperlink" Target="https://hal.science/hal-02518477v1" TargetMode="External"/><Relationship Id="rId28" Type="http://schemas.openxmlformats.org/officeDocument/2006/relationships/hyperlink" Target="https://hal.science/hal-02539854v1" TargetMode="External"/><Relationship Id="rId29" Type="http://schemas.openxmlformats.org/officeDocument/2006/relationships/hyperlink" Target="http://www.archilet.it/Pubblicazione.aspx?IdPubblicazione=13" TargetMode="External"/><Relationship Id="rId30" Type="http://schemas.openxmlformats.org/officeDocument/2006/relationships/hyperlink" Target="https://hal.science/hal-02148814v1" TargetMode="External"/><Relationship Id="rId31" Type="http://schemas.openxmlformats.org/officeDocument/2006/relationships/hyperlink" Target="https://hal.science/hal-021488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Gaia Tomazzoli</dc:title>
  <dc:description>CV</dc:description>
  <dc:subject/>
  <cp:keywords/>
  <cp:category/>
  <cp:lastModifiedBy/>
  <dcterms:created xsi:type="dcterms:W3CDTF">2026-05-04T00:03:11+02:00</dcterms:created>
  <dcterms:modified xsi:type="dcterms:W3CDTF">2026-05-04T00:03:11+02:00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