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Geneviève Bergonnier-Dupuy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par questionnaire auprès d’adolescents et leurs parents : choix de la méthode de recueil de données et précautions éthiques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Geneviève Bergonnier-Dupuy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Avezou-Boutry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Data-SHS : Traiter et analyser des données en sciences humaines et sociales</w:t>
            </w:r>
            <w:r>
              <w:rPr/>
              <w:t xml:space="preserve">, Plateforme universitaire de données de Nanterre; MSH Mondes, Dec 2025,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Mères et filles : l’empreinte du féminin, encore aujourd’hui, même chez les plus ‘’égalitaires’’, dès le plus jeune âge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Anne-Gaëlle Picart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Geneviève Bergonnier-Dupuy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XIXè congrès de l'Aifref</w:t>
            </w:r>
            <w:r>
              <w:rPr/>
              <w:t xml:space="preserve">, AIFREF, Jun 2022, Mestre,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hal-04215415v1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des adolescents de l’accompagnement parental de la scolarité, stress scolaire, bien-être subjectif, performances scolaires au collège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Geneviève Bergonnier-Dupuy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Esparbès-Pistre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Avezou-Boutry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Youssef Tazouti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"Les adolescents d’aujourd’hui : Penser leur bien-être en contexte scolaire et hors scolaire"</w:t>
            </w:r>
            <w:r>
              <w:rPr/>
              <w:t xml:space="preserve">, Département des sciences de l’éducation de Saint-Étienne; ESPE de Lyon 1 – site de Saint-Étienne, May 2021,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hal-04215408v1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années d’école maternelle du point de vue des parents d’élèves : enquête chez des « intellectuel·le·s » en « REP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Anne-Gaëlle Picart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Geneviève Bergonnier-Dupuy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« L’école primaire au 21e siècle "</w:t>
            </w:r>
            <w:r>
              <w:rPr/>
              <w:t xml:space="preserve">, Oct 2021, CY Cergy Paris Université,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hal-04215398v1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 et expérience de la parentalité chez les mères et les pères d’enfants à l’école maternelle : le point de vue de parents en CSP+ en REP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Anne-Gaëlle Picart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Geneviève Bergonnier-Dupuy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RePPaMa La fabrique des parents</w:t>
            </w:r>
            <w:r>
              <w:rPr/>
              <w:t xml:space="preserve">, Feb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hal-04215393v1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parentalité pendant les années d’école maternelle : éducation des enfants et vécu des parents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Anne-Gaëlle Picart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Geneviève Bergonnier-Dupuy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Bébé, petite enfance en contextes » (BECO)</w:t>
            </w:r>
            <w:r>
              <w:rPr/>
              <w:t xml:space="preserve">, May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hal-03655604v1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Accompagnement parental de la scolarité, stress scolaire, satisfaction de vie et performances scolaires d’adolescents-élèves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Geneviève Bergonnier-Dupuy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Esparbès-Pistre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Avezou-Boutry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Youssef Tazouti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l’AREF (Actualité de la Recherche en Education et en Formation)</w:t>
            </w:r>
            <w:r>
              <w:rPr/>
              <w:t xml:space="preserve">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hal-02367224v1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Autonomie des adolescent-e-s collégien-ne-s dans leurs contextes de de vie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Avezou-Boutry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Geneviève Bergonnier-Dupuy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AREF Mons</w:t>
            </w:r>
            <w:r>
              <w:rPr/>
              <w:t xml:space="preserve">, Jul 2016, Mons,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hal-01407896v1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climat scolaire au collège et au lycée: différences entre filles et garçons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Sylvie Esparbès-Pistre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Geneviève Bergonnier-Dupuy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développement et de l'Éducation</w:t>
            </w:r>
            <w:r>
              <w:rPr/>
              <w:t xml:space="preserve">, May 2013, Toulouse, France. pp.227-237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hal-01018810v1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parentalité pendant les années d'école maternelle : le point de vue de mères et de pères de CSP+ en REP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Anne-Gaëlle Picart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Geneviève Bergonnier-Dupuy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de l'éducation pour l'ère nouvelle : revue internationale</w:t>
            </w:r>
            <w:r>
              <w:rPr/>
              <w:t xml:space="preserve">, 2022, 54 (1), pp.71-92.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⟨10.3917/lsdle.541.0071⟩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hal-03655519v1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dans une famille sans logement : Facteurs de stress des enfants hébergés à l’hôtel dans le cadre du dispositif d’hébergement d’urgence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Katarzyna Halasa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Geneviève Bergonnier-Dupuy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et jeunesses en difficulté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hal-02018335v1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stress scolaire au collège et au lycée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Sylvie Esparbès-Pistre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Geneviève Bergonnier-Dupuy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Cazenave-Tapie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et francophonie</w:t>
            </w:r>
            <w:r>
              <w:rPr/>
              <w:t xml:space="preserve">, 2015, XLIII (2), pp.87-112.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⟨10.7202/1034487ar⟩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hal-01406523v1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résidentielles et interventions socio-éducatives. L'exemple des familles accueillies en centre maternel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Claire Ganne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Geneviève Bergonnier-Dupuy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de l'éducation pour l'ère nouvelle : revue internationale</w:t>
            </w:r>
            <w:r>
              <w:rPr/>
              <w:t xml:space="preserve">, 2012,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⟨10.3917/lsdle.453.0109⟩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hal-01630463v1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Famille(s) et scolarisation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Geneviève Bergonnier-Dupuy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2005, Vol. 54 (1), pp.71-92.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⟨10.3406/rfp.2005.3271⟩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hal-04215017v1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de l'expérience et de l'identité parentales pour l'étude des spécificités des discours des hommes et des discours des femmes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Christine Bouissou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Geneviève Bergonnier-Dupuy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Connexions</w:t>
            </w:r>
            <w:r>
              <w:rPr/>
              <w:t xml:space="preserve">, 2004, 2 (82), pp.186-201.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⟨10.3917/cnx.082.0185⟩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halshs-01254485v1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séquentielle d'une interaction de tutelle parent-enfant. Essai d'opérationnalisation de la notion d'adéquation de l'aide parentale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Geneviève Bergonnier-Dupuy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Internationale de l'Education Familiale</w:t>
            </w:r>
            <w:r>
              <w:rPr/>
              <w:t xml:space="preserve">, 1997, 6 (2), pp.69-85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hal-04262716v1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sur le point de vue des enfants de familles en très grande précarité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Halasa, K.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Geneviève Bergonnier-Dupuy</w:t>
              </w:r>
            </w:hyperlink>
          </w:p>
          <w:p>
            <w:pPr/>
            <w:r>
              <w:rPr/>
              <w:t xml:space="preserve">In Albero, B.; Thievenaz, J. </w:t>
            </w:r>
            <w:r>
              <w:rPr>
                <w:i w:val="1"/>
                <w:iCs w:val="1"/>
              </w:rPr>
              <w:t xml:space="preserve">Enquêter dans les métiers de l’humain, Traité de méthodologie de la recherche en sciences de l’éducation et de la formation.</w:t>
            </w:r>
            <w:r>
              <w:rPr/>
              <w:t xml:space="preserve">, Vol. II, 294-310., Raison et passions.,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hal-05121035v1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les interactions et les activités éducatives dans la famille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Geneviève Bergonnier-Dupuy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Louis Mathiot</w:t>
              </w:r>
            </w:hyperlink>
          </w:p>
          <w:p>
            <w:pPr/>
            <w:r>
              <w:rPr/>
              <w:t xml:space="preserve">Éditions Raison et Passions. </w:t>
            </w:r>
            <w:r>
              <w:rPr>
                <w:i w:val="1"/>
                <w:iCs w:val="1"/>
              </w:rPr>
              <w:t xml:space="preserve">Enquêter dans les métiers de l’humain</w:t>
            </w:r>
            <w:r>
              <w:rPr/>
              <w:t xml:space="preserve">, pp.544-562, 2022,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⟨10.3917/rp.alber.2022.01.0544⟩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halshs-04207186v1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of racial discrimination and parenting reactions. The case of mixed Sub-Saharan African-Italian families in northern Italy.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Claire Lajus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Anne-Gaëlle Picart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Geneviève Bergonnier-Dupuy</w:t>
              </w:r>
            </w:hyperlink>
          </w:p>
          <w:p>
            <w:pPr/>
            <w:r>
              <w:rPr/>
              <w:t xml:space="preserve">J. Le Gall, C. Therrien et K. Geoffrion. </w:t>
            </w:r>
            <w:r>
              <w:rPr>
                <w:i w:val="1"/>
                <w:iCs w:val="1"/>
              </w:rPr>
              <w:t xml:space="preserve">Mixed Families in a Transnational World</w:t>
            </w:r>
            <w:r>
              <w:rPr/>
              <w:t xml:space="preserve">, Routledge,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hal-03655572v1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processus éducatifs intrafamiliaux : modèles, concepts et mesures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Geneviève Bergonnier-Dupuy</w:t>
              </w:r>
            </w:hyperlink>
          </w:p>
          <w:p>
            <w:pPr/>
            <w:r>
              <w:rPr/>
              <w:t xml:space="preserve">Bergonnier-Dupuy, Geneviève ; Join-Lambert, Hélène; Durning, Paul. </w:t>
            </w:r>
            <w:r>
              <w:rPr>
                <w:i w:val="1"/>
                <w:iCs w:val="1"/>
              </w:rPr>
              <w:t xml:space="preserve">Traité d'éducation familiale</w:t>
            </w:r>
            <w:r>
              <w:rPr/>
              <w:t xml:space="preserve">, Dunod, pp.208-225, 2013, 978-2-10-058291-4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hal-01406525v1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Traité d'éducation familiale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Geneviève Bergonnier-Dupuy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Hélène Join-Lambert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Paul Durning</w:t>
              </w:r>
            </w:hyperlink>
          </w:p>
          <w:p>
            <w:pPr/>
            <w:r>
              <w:rPr/>
              <w:t xml:space="preserve">Bergonnier-Dupuy, Geneviève; Join-Lambert, Hélène; Durning, Paul. Dunod, 2013, 978-2-10-058291-4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hal-01406524v1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 conjugal, couple parental : vers de nouveaux modèles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Geneviève Bergonnier-Dupuy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Robin Monique</w:t>
              </w:r>
            </w:hyperlink>
          </w:p>
          <w:p>
            <w:pPr/>
            <w:r>
              <w:rPr/>
              <w:t xml:space="preserve">ERES,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hal-04215351v1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L'Enfant, acteur et/ou sujet au sein de la famille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Geneviève Bergonnier-Dupuy</w:t>
              </w:r>
            </w:hyperlink>
          </w:p>
          <w:p>
            <w:pPr/>
            <w:r>
              <w:rPr/>
              <w:t xml:space="preserve">ERES, 2005,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⟨10.3917/eres.bergo.2005.01⟩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hal-04215339v1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éducative parentale et développement cognitif du jeune enfant : incidence de la stratégie éducative parentale et des différents modes d'interaction de tutelle sur les compétences cognitives de l'enfant de trois 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Geneviève Bergonnier-Dupuy</w:t>
              </w:r>
            </w:hyperlink>
          </w:p>
          <w:p>
            <w:pPr/>
            <w:r>
              <w:rPr/>
              <w:t xml:space="preserve">Sciences de l'Homme et Société. Toulouse le Mirail (aujourd'hui Jean Jaurès), 1995. Français.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tel-04215055v1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7634v1" TargetMode="External"/><Relationship Id="rId8" Type="http://schemas.openxmlformats.org/officeDocument/2006/relationships/hyperlink" Target="https://hal.science/search/index/?q=*&amp;authFullName_s=Genevi&#232;ve Bergonnier-Dupuy" TargetMode="External"/><Relationship Id="rId9" Type="http://schemas.openxmlformats.org/officeDocument/2006/relationships/hyperlink" Target="https://hal.science/search/index/?q=*&amp;authFullName_s=Virginie Avezou-Boutry" TargetMode="External"/><Relationship Id="rId10" Type="http://schemas.openxmlformats.org/officeDocument/2006/relationships/hyperlink" Target="https://hal.science/hal-04215415v1" TargetMode="External"/><Relationship Id="rId11" Type="http://schemas.openxmlformats.org/officeDocument/2006/relationships/hyperlink" Target="https://hal.science/search/index/?q=*&amp;authFullName_s=Anne-Ga&#235;lle Picart" TargetMode="External"/><Relationship Id="rId12" Type="http://schemas.openxmlformats.org/officeDocument/2006/relationships/hyperlink" Target="https://hal.science/hal-04215408v1" TargetMode="External"/><Relationship Id="rId13" Type="http://schemas.openxmlformats.org/officeDocument/2006/relationships/hyperlink" Target="https://hal.science/search/index/?q=*&amp;authFullName_s=Sylvie Esparb&#232;s-Pistre" TargetMode="External"/><Relationship Id="rId14" Type="http://schemas.openxmlformats.org/officeDocument/2006/relationships/hyperlink" Target="https://hal.science/search/index/?q=*&amp;authFullName_s=Youssef Tazouti" TargetMode="External"/><Relationship Id="rId15" Type="http://schemas.openxmlformats.org/officeDocument/2006/relationships/hyperlink" Target="https://hal.science/hal-04215398v1" TargetMode="External"/><Relationship Id="rId16" Type="http://schemas.openxmlformats.org/officeDocument/2006/relationships/hyperlink" Target="https://hal.science/hal-04215393v1" TargetMode="External"/><Relationship Id="rId17" Type="http://schemas.openxmlformats.org/officeDocument/2006/relationships/hyperlink" Target="https://hal.science/hal-03655604v1" TargetMode="External"/><Relationship Id="rId18" Type="http://schemas.openxmlformats.org/officeDocument/2006/relationships/hyperlink" Target="https://hal.univ-lorraine.fr/hal-02367224v1" TargetMode="External"/><Relationship Id="rId19" Type="http://schemas.openxmlformats.org/officeDocument/2006/relationships/hyperlink" Target="https://hal.parisnanterre.fr/hal-01407896v1" TargetMode="External"/><Relationship Id="rId20" Type="http://schemas.openxmlformats.org/officeDocument/2006/relationships/hyperlink" Target="https://univ-tlse2.hal.science/hal-01018810v1" TargetMode="External"/><Relationship Id="rId21" Type="http://schemas.openxmlformats.org/officeDocument/2006/relationships/hyperlink" Target="https://hal.science/hal-03655519v1" TargetMode="External"/><Relationship Id="rId22" Type="http://schemas.openxmlformats.org/officeDocument/2006/relationships/hyperlink" Target="https://dx.doi.org/10.3917/lsdle.541.0071" TargetMode="External"/><Relationship Id="rId23" Type="http://schemas.openxmlformats.org/officeDocument/2006/relationships/hyperlink" Target="https://hal.science/hal-02018335v1" TargetMode="External"/><Relationship Id="rId24" Type="http://schemas.openxmlformats.org/officeDocument/2006/relationships/hyperlink" Target="https://hal.science/search/index/?q=*&amp;authFullName_s=Katarzyna Halasa" TargetMode="External"/><Relationship Id="rId25" Type="http://schemas.openxmlformats.org/officeDocument/2006/relationships/hyperlink" Target="https://hal.parisnanterre.fr/hal-01406523v1" TargetMode="External"/><Relationship Id="rId26" Type="http://schemas.openxmlformats.org/officeDocument/2006/relationships/hyperlink" Target="https://hal.science/search/index/?q=*&amp;authFullName_s=Pascal Cazenave-Tapie" TargetMode="External"/><Relationship Id="rId27" Type="http://schemas.openxmlformats.org/officeDocument/2006/relationships/hyperlink" Target="https://dx.doi.org/10.7202/1034487ar" TargetMode="External"/><Relationship Id="rId28" Type="http://schemas.openxmlformats.org/officeDocument/2006/relationships/hyperlink" Target="https://hal.science/hal-01630463v1" TargetMode="External"/><Relationship Id="rId29" Type="http://schemas.openxmlformats.org/officeDocument/2006/relationships/hyperlink" Target="https://hal.science/search/index/?q=*&amp;authFullName_s=Claire Ganne" TargetMode="External"/><Relationship Id="rId30" Type="http://schemas.openxmlformats.org/officeDocument/2006/relationships/hyperlink" Target="https://dx.doi.org/10.3917/lsdle.453.0109" TargetMode="External"/><Relationship Id="rId31" Type="http://schemas.openxmlformats.org/officeDocument/2006/relationships/hyperlink" Target="https://hal.science/hal-04215017v1" TargetMode="External"/><Relationship Id="rId32" Type="http://schemas.openxmlformats.org/officeDocument/2006/relationships/hyperlink" Target="https://dx.doi.org/10.3406/rfp.2005.3271" TargetMode="External"/><Relationship Id="rId33" Type="http://schemas.openxmlformats.org/officeDocument/2006/relationships/hyperlink" Target="https://shs.hal.science/halshs-01254485v1" TargetMode="External"/><Relationship Id="rId34" Type="http://schemas.openxmlformats.org/officeDocument/2006/relationships/hyperlink" Target="https://hal.science/search/index/?q=*&amp;authFullName_s=Christine Bouissou" TargetMode="External"/><Relationship Id="rId35" Type="http://schemas.openxmlformats.org/officeDocument/2006/relationships/hyperlink" Target="https://dx.doi.org/10.3917/cnx.082.0185" TargetMode="External"/><Relationship Id="rId36" Type="http://schemas.openxmlformats.org/officeDocument/2006/relationships/hyperlink" Target="https://hal.science/hal-04262716v1" TargetMode="External"/><Relationship Id="rId37" Type="http://schemas.openxmlformats.org/officeDocument/2006/relationships/hyperlink" Target="https://hal.science/hal-05121035v1" TargetMode="External"/><Relationship Id="rId38" Type="http://schemas.openxmlformats.org/officeDocument/2006/relationships/hyperlink" Target="https://hal.science/search/index/?q=*&amp;authFullName_s=Halasa, K." TargetMode="External"/><Relationship Id="rId39" Type="http://schemas.openxmlformats.org/officeDocument/2006/relationships/hyperlink" Target="https://shs.hal.science/halshs-04207186v1" TargetMode="External"/><Relationship Id="rId40" Type="http://schemas.openxmlformats.org/officeDocument/2006/relationships/hyperlink" Target="https://hal.science/search/index/?q=*&amp;authFullName_s=Louis Mathiot" TargetMode="External"/><Relationship Id="rId41" Type="http://schemas.openxmlformats.org/officeDocument/2006/relationships/hyperlink" Target="https://dx.doi.org/10.3917/rp.alber.2022.01.0544" TargetMode="External"/><Relationship Id="rId42" Type="http://schemas.openxmlformats.org/officeDocument/2006/relationships/hyperlink" Target="https://hal.science/hal-03655572v1" TargetMode="External"/><Relationship Id="rId43" Type="http://schemas.openxmlformats.org/officeDocument/2006/relationships/hyperlink" Target="https://hal.science/search/index/?q=*&amp;authFullName_s=Claire Lajus" TargetMode="External"/><Relationship Id="rId44" Type="http://schemas.openxmlformats.org/officeDocument/2006/relationships/hyperlink" Target="https://hal.parisnanterre.fr/hal-01406525v1" TargetMode="External"/><Relationship Id="rId45" Type="http://schemas.openxmlformats.org/officeDocument/2006/relationships/hyperlink" Target="https://hal.parisnanterre.fr/hal-01406524v1" TargetMode="External"/><Relationship Id="rId46" Type="http://schemas.openxmlformats.org/officeDocument/2006/relationships/hyperlink" Target="https://hal.science/search/index/?q=*&amp;authFullName_s=H&#233;l&#232;ne Join-Lambert" TargetMode="External"/><Relationship Id="rId47" Type="http://schemas.openxmlformats.org/officeDocument/2006/relationships/hyperlink" Target="https://hal.science/search/index/?q=*&amp;authFullName_s=Paul Durning" TargetMode="External"/><Relationship Id="rId48" Type="http://schemas.openxmlformats.org/officeDocument/2006/relationships/hyperlink" Target="https://hal.science/hal-04215351v1" TargetMode="External"/><Relationship Id="rId49" Type="http://schemas.openxmlformats.org/officeDocument/2006/relationships/hyperlink" Target="https://hal.science/search/index/?q=*&amp;authFullName_s=Robin Monique" TargetMode="External"/><Relationship Id="rId50" Type="http://schemas.openxmlformats.org/officeDocument/2006/relationships/hyperlink" Target="https://hal.science/hal-04215339v1" TargetMode="External"/><Relationship Id="rId51" Type="http://schemas.openxmlformats.org/officeDocument/2006/relationships/hyperlink" Target="https://dx.doi.org/10.3917/eres.bergo.2005.01" TargetMode="External"/><Relationship Id="rId52" Type="http://schemas.openxmlformats.org/officeDocument/2006/relationships/hyperlink" Target="https://hal.science/tel-04215055v1" TargetMode="External"/><Relationship Id="rId53" Type="http://schemas.openxmlformats.org/officeDocument/2006/relationships/hyperlink" Target="https://www.theses.fr/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Geneviève Bergonnier-Dupuy</dc:title>
  <dc:description>CV</dc:description>
  <dc:subject/>
  <cp:keywords/>
  <cp:category/>
  <cp:lastModifiedBy/>
  <dcterms:created xsi:type="dcterms:W3CDTF">2026-04-12T12:54:32+02:00</dcterms:created>
  <dcterms:modified xsi:type="dcterms:W3CDTF">2026-04-12T12:54:32+02:00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