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Geneviève GAGNE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genevieve-gagne</w:t>
        </w:r>
      </w:hyperlink>
    </w:p>
    <w:p>
      <w:pPr>
        <w:numPr>
          <w:ilvl w:val="0"/>
          <w:numId w:val="1"/>
        </w:numPr>
      </w:pPr>
      <w:r>
        <w:rPr/>
        <w:t xml:space="preserve"> ORCID : </w:t>
      </w:r>
      <w:hyperlink r:id="rId8" w:history="1">
        <w:r>
          <w:rPr>
            <w:color w:val="#410a8c"/>
            <w:u w:val="single"/>
          </w:rPr>
          <w:t xml:space="preserve">0000-0002-7818-7237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Occurrence of 40 sanitary indicators in French digestates derived from different anaerobic digestion processes and raw organic wastes from agricultural and urban origin</w:t>
              </w:r>
            </w:hyperlink>
          </w:p>
          <w:p>
            <w:pPr/>
            <w:hyperlink r:id="rId10" w:history="1">
              <w:r>
                <w:rPr>
                  <w:color w:val="#410a8c"/>
                  <w:u w:val="single"/>
                </w:rPr>
                <w:t xml:space="preserve">Caroline Wybraniec</w:t>
              </w:r>
            </w:hyperlink>
            <w:r>
              <w:rPr/>
              <w:t xml:space="preserve">,</w:t>
            </w:r>
            <w:hyperlink r:id="rId11" w:history="1">
              <w:r>
                <w:rPr>
                  <w:color w:val="#410a8c"/>
                  <w:u w:val="single"/>
                </w:rPr>
                <w:t xml:space="preserve">Benoit Cournoyer</w:t>
              </w:r>
            </w:hyperlink>
            <w:r>
              <w:rPr/>
              <w:t xml:space="preserve">,</w:t>
            </w:r>
            <w:hyperlink r:id="rId12" w:history="1">
              <w:r>
                <w:rPr>
                  <w:color w:val="#410a8c"/>
                  <w:u w:val="single"/>
                </w:rPr>
                <w:t xml:space="preserve">Cécile Moussard</w:t>
              </w:r>
            </w:hyperlink>
            <w:r>
              <w:rPr/>
              <w:t xml:space="preserve">,</w:t>
            </w:r>
            <w:hyperlink r:id="rId13" w:history="1">
              <w:r>
                <w:rPr>
                  <w:color w:val="#410a8c"/>
                  <w:u w:val="single"/>
                </w:rPr>
                <w:t xml:space="preserve">Marion Beaupère</w:t>
              </w:r>
            </w:hyperlink>
            <w:r>
              <w:rPr/>
              <w:t xml:space="preserve">,</w:t>
            </w:r>
            <w:hyperlink r:id="rId14" w:history="1">
              <w:r>
                <w:rPr>
                  <w:color w:val="#410a8c"/>
                  <w:u w:val="single"/>
                </w:rPr>
                <w:t xml:space="preserve">Léa Lusurier</w:t>
              </w:r>
            </w:hyperlink>
            <w:r>
              <w:rPr/>
              <w:t xml:space="preserve">et al.</w:t>
            </w:r>
          </w:p>
          <w:p>
            <w:pPr/>
            <w:r>
              <w:rPr>
                <w:i w:val="1"/>
                <w:iCs w:val="1"/>
              </w:rPr>
              <w:t xml:space="preserve">Frontiers in Microbiology</w:t>
            </w:r>
            <w:r>
              <w:rPr/>
              <w:t xml:space="preserve">, 2024, 15, pp.1346715. </w:t>
            </w:r>
            <w:hyperlink r:id="rId15" w:history="1">
              <w:r>
                <w:rPr>
                  <w:color w:val="#410a8c"/>
                  <w:u w:val="single"/>
                </w:rPr>
                <w:t xml:space="preserve">⟨10.3389/fmicb.2024.1346715⟩</w:t>
              </w:r>
            </w:hyperlink>
          </w:p>
          <w:p>
            <w:pPr/>
            <w:r>
              <w:rPr/>
              <w:t xml:space="preserve">Article dans une revue</w:t>
            </w:r>
          </w:p>
          <w:p>
            <w:pPr/>
            <w:hyperlink r:id="rId9" w:history="1">
              <w:r>
                <w:rPr>
                  <w:color w:val="#410a8c"/>
                  <w:u w:val="single"/>
                </w:rPr>
                <w:t xml:space="preserve">hal-04689640v1</w:t>
              </w:r>
            </w:hyperlink>
          </w:p>
        </w:tc>
      </w:tr>
      <w:tr>
        <w:trPr/>
        <w:tc>
          <w:tcPr>
            <w:noWrap/>
          </w:tcPr>
          <w:p>
            <w:pPr>
              <w:spacing w:after="200"/>
            </w:pPr>
            <w:hyperlink r:id="rId16" w:history="1">
              <w:r>
                <w:rPr>
                  <w:color w:val="1e198e"/>
                  <w:b w:val="1"/>
                  <w:bCs w:val="1"/>
                  <w:u w:val="single"/>
                </w:rPr>
                <w:t xml:space="preserve">Dialogue between Staphylococcus aureus SA15 and Lactococcus garvieae strains experiencing oxidative stress</w:t>
              </w:r>
            </w:hyperlink>
          </w:p>
          <w:p>
            <w:pPr/>
            <w:hyperlink r:id="rId17" w:history="1">
              <w:r>
                <w:rPr>
                  <w:color w:val="#410a8c"/>
                  <w:u w:val="single"/>
                </w:rPr>
                <w:t xml:space="preserve">Clothilde Queiroux</w:t>
              </w:r>
            </w:hyperlink>
            <w:r>
              <w:rPr/>
              <w:t xml:space="preserve">,</w:t>
            </w:r>
            <w:hyperlink r:id="rId18" w:history="1">
              <w:r>
                <w:rPr>
                  <w:color w:val="#410a8c"/>
                  <w:u w:val="single"/>
                </w:rPr>
                <w:t xml:space="preserve">Muriel Bonnet</w:t>
              </w:r>
            </w:hyperlink>
            <w:r>
              <w:rPr/>
              <w:t xml:space="preserve">,</w:t>
            </w:r>
            <w:hyperlink r:id="rId19" w:history="1">
              <w:r>
                <w:rPr>
                  <w:color w:val="#410a8c"/>
                  <w:u w:val="single"/>
                </w:rPr>
                <w:t xml:space="preserve">Taous Saraoui</w:t>
              </w:r>
            </w:hyperlink>
            <w:r>
              <w:rPr/>
              <w:t xml:space="preserve">,</w:t>
            </w:r>
            <w:hyperlink r:id="rId20" w:history="1">
              <w:r>
                <w:rPr>
                  <w:color w:val="#410a8c"/>
                  <w:u w:val="single"/>
                </w:rPr>
                <w:t xml:space="preserve">Pierre Delpech</w:t>
              </w:r>
            </w:hyperlink>
            <w:r>
              <w:rPr/>
              <w:t xml:space="preserve">,</w:t>
            </w:r>
            <w:hyperlink r:id="rId21" w:history="1">
              <w:r>
                <w:rPr>
                  <w:color w:val="#410a8c"/>
                  <w:u w:val="single"/>
                </w:rPr>
                <w:t xml:space="preserve">Philippe Veisseire</w:t>
              </w:r>
            </w:hyperlink>
            <w:r>
              <w:rPr/>
              <w:t xml:space="preserve">et al.</w:t>
            </w:r>
          </w:p>
          <w:p>
            <w:pPr/>
            <w:r>
              <w:rPr>
                <w:i w:val="1"/>
                <w:iCs w:val="1"/>
              </w:rPr>
              <w:t xml:space="preserve">BMC Microbiology</w:t>
            </w:r>
            <w:r>
              <w:rPr/>
              <w:t xml:space="preserve">, 2018, 18, </w:t>
            </w:r>
            <w:hyperlink r:id="rId22" w:history="1">
              <w:r>
                <w:rPr>
                  <w:color w:val="#410a8c"/>
                  <w:u w:val="single"/>
                </w:rPr>
                <w:t xml:space="preserve">⟨10.1186/s12866-018-1340-3⟩</w:t>
              </w:r>
            </w:hyperlink>
          </w:p>
          <w:p>
            <w:pPr/>
            <w:r>
              <w:rPr/>
              <w:t xml:space="preserve">Article dans une revue</w:t>
            </w:r>
          </w:p>
          <w:p>
            <w:pPr/>
            <w:hyperlink r:id="rId16" w:history="1">
              <w:r>
                <w:rPr>
                  <w:color w:val="#410a8c"/>
                  <w:u w:val="single"/>
                </w:rPr>
                <w:t xml:space="preserve">hal-02621544v1</w:t>
              </w:r>
            </w:hyperlink>
          </w:p>
        </w:tc>
      </w:tr>
      <w:tr>
        <w:trPr/>
        <w:tc>
          <w:tcPr>
            <w:noWrap/>
          </w:tcPr>
          <w:p>
            <w:pPr>
              <w:spacing w:after="200"/>
            </w:pPr>
            <w:hyperlink r:id="rId23" w:history="1">
              <w:r>
                <w:rPr>
                  <w:color w:val="1e198e"/>
                  <w:b w:val="1"/>
                  <w:bCs w:val="1"/>
                  <w:u w:val="single"/>
                </w:rPr>
                <w:t xml:space="preserve">New Insights into the Anti-pathogenic Potential of Lactococcus garvieae against Staphylococcus aureus Based on RNA Sequencing Profiling</w:t>
              </w:r>
            </w:hyperlink>
          </w:p>
          <w:p>
            <w:pPr/>
            <w:hyperlink r:id="rId20" w:history="1">
              <w:r>
                <w:rPr>
                  <w:color w:val="#410a8c"/>
                  <w:u w:val="single"/>
                </w:rPr>
                <w:t xml:space="preserve">Pierre Delpech</w:t>
              </w:r>
            </w:hyperlink>
            <w:r>
              <w:rPr/>
              <w:t xml:space="preserve">,</w:t>
            </w:r>
            <w:hyperlink r:id="rId24" w:history="1">
              <w:r>
                <w:rPr>
                  <w:color w:val="#410a8c"/>
                  <w:u w:val="single"/>
                </w:rPr>
                <w:t xml:space="preserve">Etienne Rifa</w:t>
              </w:r>
            </w:hyperlink>
            <w:r>
              <w:rPr/>
              <w:t xml:space="preserve">,</w:t>
            </w:r>
            <w:hyperlink r:id="rId25" w:history="1">
              <w:r>
                <w:rPr>
                  <w:color w:val="#410a8c"/>
                  <w:u w:val="single"/>
                </w:rPr>
                <w:t xml:space="preserve">Graham Ball</w:t>
              </w:r>
            </w:hyperlink>
            <w:r>
              <w:rPr/>
              <w:t xml:space="preserve">,</w:t>
            </w:r>
            <w:hyperlink r:id="rId26" w:history="1">
              <w:r>
                <w:rPr>
                  <w:color w:val="#410a8c"/>
                  <w:u w:val="single"/>
                </w:rPr>
                <w:t xml:space="preserve">Sabine Nidelet</w:t>
              </w:r>
            </w:hyperlink>
            <w:r>
              <w:rPr/>
              <w:t xml:space="preserve">,</w:t>
            </w:r>
            <w:hyperlink r:id="rId27" w:history="1">
              <w:r>
                <w:rPr>
                  <w:color w:val="#410a8c"/>
                  <w:u w:val="single"/>
                </w:rPr>
                <w:t xml:space="preserve">Emeric Dubois</w:t>
              </w:r>
            </w:hyperlink>
            <w:r>
              <w:rPr/>
              <w:t xml:space="preserve">et al.</w:t>
            </w:r>
          </w:p>
          <w:p>
            <w:pPr/>
            <w:r>
              <w:rPr>
                <w:i w:val="1"/>
                <w:iCs w:val="1"/>
              </w:rPr>
              <w:t xml:space="preserve">Frontiers in Microbiology</w:t>
            </w:r>
            <w:r>
              <w:rPr/>
              <w:t xml:space="preserve">, 2017, 8, pp.359. </w:t>
            </w:r>
            <w:hyperlink r:id="rId28" w:history="1">
              <w:r>
                <w:rPr>
                  <w:color w:val="#410a8c"/>
                  <w:u w:val="single"/>
                </w:rPr>
                <w:t xml:space="preserve">⟨10.3389/fmicb.2017.00359⟩</w:t>
              </w:r>
            </w:hyperlink>
          </w:p>
          <w:p>
            <w:pPr/>
            <w:r>
              <w:rPr/>
              <w:t xml:space="preserve">Article dans une revue</w:t>
            </w:r>
          </w:p>
          <w:p>
            <w:pPr/>
            <w:hyperlink r:id="rId23" w:history="1">
              <w:r>
                <w:rPr>
                  <w:color w:val="#410a8c"/>
                  <w:u w:val="single"/>
                </w:rPr>
                <w:t xml:space="preserve">hal-01661796v1</w:t>
              </w:r>
            </w:hyperlink>
          </w:p>
        </w:tc>
      </w:tr>
      <w:tr>
        <w:trPr/>
        <w:tc>
          <w:tcPr>
            <w:noWrap/>
          </w:tcPr>
          <w:p>
            <w:pPr>
              <w:spacing w:after="200"/>
            </w:pPr>
            <w:hyperlink r:id="rId29" w:history="1">
              <w:r>
                <w:rPr>
                  <w:color w:val="1e198e"/>
                  <w:b w:val="1"/>
                  <w:bCs w:val="1"/>
                  <w:u w:val="single"/>
                </w:rPr>
                <w:t xml:space="preserve">Staphylococcus aureus transcriptomic response to inhibition by H2O2-producing Lactococcus garvieae.</w:t>
              </w:r>
            </w:hyperlink>
          </w:p>
          <w:p>
            <w:pPr/>
            <w:hyperlink r:id="rId20" w:history="1">
              <w:r>
                <w:rPr>
                  <w:color w:val="#410a8c"/>
                  <w:u w:val="single"/>
                </w:rPr>
                <w:t xml:space="preserve">Pierre Delpech</w:t>
              </w:r>
            </w:hyperlink>
            <w:r>
              <w:rPr/>
              <w:t xml:space="preserve">,</w:t>
            </w:r>
            <w:hyperlink r:id="rId30" w:history="1">
              <w:r>
                <w:rPr>
                  <w:color w:val="#410a8c"/>
                  <w:u w:val="single"/>
                </w:rPr>
                <w:t xml:space="preserve">Stéphanie Bornes</w:t>
              </w:r>
            </w:hyperlink>
            <w:r>
              <w:rPr/>
              <w:t xml:space="preserve">,</w:t>
            </w:r>
            <w:hyperlink r:id="rId31" w:history="1">
              <w:r>
                <w:rPr>
                  <w:color w:val="#410a8c"/>
                  <w:u w:val="single"/>
                </w:rPr>
                <w:t xml:space="preserve">Elina Alaterre</w:t>
              </w:r>
            </w:hyperlink>
            <w:r>
              <w:rPr/>
              <w:t xml:space="preserve">,</w:t>
            </w:r>
            <w:hyperlink r:id="rId18" w:history="1">
              <w:r>
                <w:rPr>
                  <w:color w:val="#410a8c"/>
                  <w:u w:val="single"/>
                </w:rPr>
                <w:t xml:space="preserve">Muriel Bonnet</w:t>
              </w:r>
            </w:hyperlink>
            <w:r>
              <w:rPr/>
              <w:t xml:space="preserve">,</w:t>
            </w:r>
            <w:hyperlink r:id="rId32" w:history="1">
              <w:r>
                <w:rPr>
                  <w:color w:val="#410a8c"/>
                  <w:u w:val="single"/>
                </w:rPr>
                <w:t xml:space="preserve">Geneviève Gagne</w:t>
              </w:r>
            </w:hyperlink>
            <w:r>
              <w:rPr/>
              <w:t xml:space="preserve">et al.</w:t>
            </w:r>
          </w:p>
          <w:p>
            <w:pPr/>
            <w:r>
              <w:rPr>
                <w:i w:val="1"/>
                <w:iCs w:val="1"/>
              </w:rPr>
              <w:t xml:space="preserve">Food Microbiology</w:t>
            </w:r>
            <w:r>
              <w:rPr/>
              <w:t xml:space="preserve">, 2015, 51, pp.163-170. </w:t>
            </w:r>
            <w:hyperlink r:id="rId33" w:history="1">
              <w:r>
                <w:rPr>
                  <w:color w:val="#410a8c"/>
                  <w:u w:val="single"/>
                </w:rPr>
                <w:t xml:space="preserve">⟨10.1016/j.fm.2015.05.014⟩</w:t>
              </w:r>
            </w:hyperlink>
          </w:p>
          <w:p>
            <w:pPr/>
            <w:r>
              <w:rPr/>
              <w:t xml:space="preserve">Article dans une revue</w:t>
            </w:r>
          </w:p>
          <w:p>
            <w:pPr/>
            <w:hyperlink r:id="rId29" w:history="1">
              <w:r>
                <w:rPr>
                  <w:color w:val="#410a8c"/>
                  <w:u w:val="single"/>
                </w:rPr>
                <w:t xml:space="preserve">hal-01247402v1</w:t>
              </w:r>
            </w:hyperlink>
          </w:p>
        </w:tc>
      </w:tr>
      <w:tr>
        <w:trPr/>
        <w:tc>
          <w:tcPr>
            <w:noWrap/>
          </w:tcPr>
          <w:p>
            <w:pPr>
              <w:spacing w:after="200"/>
            </w:pPr>
            <w:hyperlink r:id="rId34" w:history="1">
              <w:r>
                <w:rPr>
                  <w:color w:val="1e198e"/>
                  <w:b w:val="1"/>
                  <w:bCs w:val="1"/>
                  <w:u w:val="single"/>
                </w:rPr>
                <w:t xml:space="preserve">Cow teat skin, a potential source of diverse microbial populations for cheese production</w:t>
              </w:r>
            </w:hyperlink>
          </w:p>
          <w:p>
            <w:pPr/>
            <w:hyperlink r:id="rId35" w:history="1">
              <w:r>
                <w:rPr>
                  <w:color w:val="#410a8c"/>
                  <w:u w:val="single"/>
                </w:rPr>
                <w:t xml:space="preserve">Isabelle Verdier-Metz</w:t>
              </w:r>
            </w:hyperlink>
            <w:r>
              <w:rPr/>
              <w:t xml:space="preserve">,</w:t>
            </w:r>
            <w:hyperlink r:id="rId32" w:history="1">
              <w:r>
                <w:rPr>
                  <w:color w:val="#410a8c"/>
                  <w:u w:val="single"/>
                </w:rPr>
                <w:t xml:space="preserve">Geneviève Gagne</w:t>
              </w:r>
            </w:hyperlink>
            <w:r>
              <w:rPr/>
              <w:t xml:space="preserve">,</w:t>
            </w:r>
            <w:hyperlink r:id="rId30" w:history="1">
              <w:r>
                <w:rPr>
                  <w:color w:val="#410a8c"/>
                  <w:u w:val="single"/>
                </w:rPr>
                <w:t xml:space="preserve">Stéphanie Bornes</w:t>
              </w:r>
            </w:hyperlink>
            <w:r>
              <w:rPr/>
              <w:t xml:space="preserve">,</w:t>
            </w:r>
            <w:hyperlink r:id="rId36" w:history="1">
              <w:r>
                <w:rPr>
                  <w:color w:val="#410a8c"/>
                  <w:u w:val="single"/>
                </w:rPr>
                <w:t xml:space="preserve">Françoise Monsallier</w:t>
              </w:r>
            </w:hyperlink>
            <w:r>
              <w:rPr/>
              <w:t xml:space="preserve">,</w:t>
            </w:r>
            <w:hyperlink r:id="rId21" w:history="1">
              <w:r>
                <w:rPr>
                  <w:color w:val="#410a8c"/>
                  <w:u w:val="single"/>
                </w:rPr>
                <w:t xml:space="preserve">Philippe Veisseire</w:t>
              </w:r>
            </w:hyperlink>
            <w:r>
              <w:rPr/>
              <w:t xml:space="preserve">et al.</w:t>
            </w:r>
          </w:p>
          <w:p>
            <w:pPr/>
            <w:r>
              <w:rPr>
                <w:i w:val="1"/>
                <w:iCs w:val="1"/>
              </w:rPr>
              <w:t xml:space="preserve">Applied and Environmental Microbiology</w:t>
            </w:r>
            <w:r>
              <w:rPr/>
              <w:t xml:space="preserve">, 2012, 78 (2), pp.326-333. </w:t>
            </w:r>
            <w:hyperlink r:id="rId37" w:history="1">
              <w:r>
                <w:rPr>
                  <w:color w:val="#410a8c"/>
                  <w:u w:val="single"/>
                </w:rPr>
                <w:t xml:space="preserve">⟨10.1128/AEM.06229-11⟩</w:t>
              </w:r>
            </w:hyperlink>
          </w:p>
          <w:p>
            <w:pPr/>
            <w:r>
              <w:rPr/>
              <w:t xml:space="preserve">Article dans une revue</w:t>
            </w:r>
          </w:p>
          <w:p>
            <w:pPr/>
            <w:hyperlink r:id="rId34" w:history="1">
              <w:r>
                <w:rPr>
                  <w:color w:val="#410a8c"/>
                  <w:u w:val="single"/>
                </w:rPr>
                <w:t xml:space="preserve">hal-01137155v1</w:t>
              </w:r>
            </w:hyperlink>
          </w:p>
        </w:tc>
      </w:tr>
      <w:tr>
        <w:trPr/>
        <w:tc>
          <w:tcPr>
            <w:noWrap/>
          </w:tcPr>
          <w:p>
            <w:pPr>
              <w:spacing w:after="200"/>
            </w:pPr>
            <w:hyperlink r:id="rId38" w:history="1">
              <w:r>
                <w:rPr>
                  <w:color w:val="1e198e"/>
                  <w:b w:val="1"/>
                  <w:bCs w:val="1"/>
                  <w:u w:val="single"/>
                </w:rPr>
                <w:t xml:space="preserve">PhylArray: phylogenetic probe design algorithm for microarray</w:t>
              </w:r>
            </w:hyperlink>
          </w:p>
          <w:p>
            <w:pPr/>
            <w:hyperlink r:id="rId39" w:history="1">
              <w:r>
                <w:rPr>
                  <w:color w:val="#410a8c"/>
                  <w:u w:val="single"/>
                </w:rPr>
                <w:t xml:space="preserve">Cécile Militon</w:t>
              </w:r>
            </w:hyperlink>
            <w:r>
              <w:rPr/>
              <w:t xml:space="preserve">,</w:t>
            </w:r>
            <w:hyperlink r:id="rId40" w:history="1">
              <w:r>
                <w:rPr>
                  <w:color w:val="#410a8c"/>
                  <w:u w:val="single"/>
                </w:rPr>
                <w:t xml:space="preserve">Sébastien Rimour</w:t>
              </w:r>
            </w:hyperlink>
            <w:r>
              <w:rPr/>
              <w:t xml:space="preserve">,</w:t>
            </w:r>
            <w:hyperlink r:id="rId41" w:history="1">
              <w:r>
                <w:rPr>
                  <w:color w:val="#410a8c"/>
                  <w:u w:val="single"/>
                </w:rPr>
                <w:t xml:space="preserve">Mohieddine Missaoui</w:t>
              </w:r>
            </w:hyperlink>
            <w:r>
              <w:rPr/>
              <w:t xml:space="preserve">,</w:t>
            </w:r>
            <w:hyperlink r:id="rId42" w:history="1">
              <w:r>
                <w:rPr>
                  <w:color w:val="#410a8c"/>
                  <w:u w:val="single"/>
                </w:rPr>
                <w:t xml:space="preserve">Corinne Biderre</w:t>
              </w:r>
            </w:hyperlink>
            <w:r>
              <w:rPr/>
              <w:t xml:space="preserve">,</w:t>
            </w:r>
            <w:hyperlink r:id="rId43" w:history="1">
              <w:r>
                <w:rPr>
                  <w:color w:val="#410a8c"/>
                  <w:u w:val="single"/>
                </w:rPr>
                <w:t xml:space="preserve">Vincent Barra</w:t>
              </w:r>
            </w:hyperlink>
            <w:r>
              <w:rPr/>
              <w:t xml:space="preserve">et al.</w:t>
            </w:r>
          </w:p>
          <w:p>
            <w:pPr/>
            <w:r>
              <w:rPr>
                <w:i w:val="1"/>
                <w:iCs w:val="1"/>
              </w:rPr>
              <w:t xml:space="preserve">Bioinformatics</w:t>
            </w:r>
            <w:r>
              <w:rPr/>
              <w:t xml:space="preserve">, 2007, 23 (19), pp.2550-7. </w:t>
            </w:r>
            <w:hyperlink r:id="rId44" w:history="1">
              <w:r>
                <w:rPr>
                  <w:color w:val="#410a8c"/>
                  <w:u w:val="single"/>
                </w:rPr>
                <w:t xml:space="preserve">⟨10.1093/bioinformatics/btm392⟩</w:t>
              </w:r>
            </w:hyperlink>
          </w:p>
          <w:p>
            <w:pPr/>
            <w:r>
              <w:rPr/>
              <w:t xml:space="preserve">Article dans une revue</w:t>
            </w:r>
          </w:p>
          <w:p>
            <w:pPr/>
            <w:hyperlink r:id="rId38" w:history="1">
              <w:r>
                <w:rPr>
                  <w:color w:val="#410a8c"/>
                  <w:u w:val="single"/>
                </w:rPr>
                <w:t xml:space="preserve">hal-00461398v1</w:t>
              </w:r>
            </w:hyperlink>
          </w:p>
        </w:tc>
      </w:tr>
      <w:tr>
        <w:trPr/>
        <w:tc>
          <w:tcPr>
            <w:noWrap/>
          </w:tcPr>
          <w:p>
            <w:pPr>
              <w:spacing w:after="200"/>
            </w:pPr>
            <w:hyperlink r:id="rId45" w:history="1">
              <w:r>
                <w:rPr>
                  <w:color w:val="1e198e"/>
                  <w:b w:val="1"/>
                  <w:bCs w:val="1"/>
                  <w:u w:val="single"/>
                </w:rPr>
                <w:t xml:space="preserve">Amplified fragment length polymorphism (AFLP) as suitable markers to study Orobanche cumana genetic diversity</w:t>
              </w:r>
            </w:hyperlink>
          </w:p>
          <w:p>
            <w:pPr/>
            <w:hyperlink r:id="rId46" w:history="1">
              <w:r>
                <w:rPr>
                  <w:color w:val="#410a8c"/>
                  <w:u w:val="single"/>
                </w:rPr>
                <w:t xml:space="preserve">G. G. Gagne</w:t>
              </w:r>
            </w:hyperlink>
            <w:r>
              <w:rPr/>
              <w:t xml:space="preserve">,</w:t>
            </w:r>
            <w:hyperlink r:id="rId47" w:history="1">
              <w:r>
                <w:rPr>
                  <w:color w:val="#410a8c"/>
                  <w:u w:val="single"/>
                </w:rPr>
                <w:t xml:space="preserve">Patricia P. Roeckel-Drevet</w:t>
              </w:r>
            </w:hyperlink>
            <w:r>
              <w:rPr/>
              <w:t xml:space="preserve">,</w:t>
            </w:r>
            <w:hyperlink r:id="rId48" w:history="1">
              <w:r>
                <w:rPr>
                  <w:color w:val="#410a8c"/>
                  <w:u w:val="single"/>
                </w:rPr>
                <w:t xml:space="preserve">B. B. Grezes-Besset</w:t>
              </w:r>
            </w:hyperlink>
            <w:r>
              <w:rPr/>
              <w:t xml:space="preserve">,</w:t>
            </w:r>
            <w:hyperlink r:id="rId49" w:history="1">
              <w:r>
                <w:rPr>
                  <w:color w:val="#410a8c"/>
                  <w:u w:val="single"/>
                </w:rPr>
                <w:t xml:space="preserve">P. P. Shindrova</w:t>
              </w:r>
            </w:hyperlink>
            <w:r>
              <w:rPr/>
              <w:t xml:space="preserve">,</w:t>
            </w:r>
            <w:hyperlink r:id="rId50" w:history="1">
              <w:r>
                <w:rPr>
                  <w:color w:val="#410a8c"/>
                  <w:u w:val="single"/>
                </w:rPr>
                <w:t xml:space="preserve">P. P. Ivanov</w:t>
              </w:r>
            </w:hyperlink>
            <w:r>
              <w:rPr/>
              <w:t xml:space="preserve">et al.</w:t>
            </w:r>
          </w:p>
          <w:p>
            <w:pPr/>
            <w:r>
              <w:rPr>
                <w:i w:val="1"/>
                <w:iCs w:val="1"/>
              </w:rPr>
              <w:t xml:space="preserve">Journal of Phytopathology</w:t>
            </w:r>
            <w:r>
              <w:rPr/>
              <w:t xml:space="preserve">, 2000, 148, pp.457-459</w:t>
            </w:r>
          </w:p>
          <w:p>
            <w:pPr/>
            <w:r>
              <w:rPr/>
              <w:t xml:space="preserve">Article dans une revue</w:t>
            </w:r>
          </w:p>
          <w:p>
            <w:pPr/>
            <w:hyperlink r:id="rId45" w:history="1">
              <w:r>
                <w:rPr>
                  <w:color w:val="#410a8c"/>
                  <w:u w:val="single"/>
                </w:rPr>
                <w:t xml:space="preserve">hal-00964269v1</w:t>
              </w:r>
            </w:hyperlink>
          </w:p>
        </w:tc>
      </w:tr>
      <w:tr>
        <w:trPr/>
        <w:tc>
          <w:tcPr>
            <w:noWrap/>
          </w:tcPr>
          <w:p>
            <w:pPr>
              <w:spacing w:after="200"/>
            </w:pPr>
            <w:hyperlink r:id="rId51" w:history="1">
              <w:r>
                <w:rPr>
                  <w:color w:val="1e198e"/>
                  <w:b w:val="1"/>
                  <w:bCs w:val="1"/>
                  <w:u w:val="single"/>
                </w:rPr>
                <w:t xml:space="preserve">Integration of a molecular linkage group containing the broomrape resistance gene Or5 into an RFLP map in sunflower.</w:t>
              </w:r>
            </w:hyperlink>
          </w:p>
          <w:p>
            <w:pPr/>
            <w:hyperlink r:id="rId32" w:history="1">
              <w:r>
                <w:rPr>
                  <w:color w:val="#410a8c"/>
                  <w:u w:val="single"/>
                </w:rPr>
                <w:t xml:space="preserve">Geneviève Gagne</w:t>
              </w:r>
            </w:hyperlink>
          </w:p>
          <w:p>
            <w:pPr/>
            <w:r>
              <w:rPr>
                <w:i w:val="1"/>
                <w:iCs w:val="1"/>
              </w:rPr>
              <w:t xml:space="preserve">Genome</w:t>
            </w:r>
            <w:r>
              <w:rPr/>
              <w:t xml:space="preserve">, 1999</w:t>
            </w:r>
          </w:p>
          <w:p>
            <w:pPr/>
            <w:r>
              <w:rPr/>
              <w:t xml:space="preserve">Article dans une revue</w:t>
            </w:r>
          </w:p>
          <w:p>
            <w:pPr/>
            <w:hyperlink r:id="rId51" w:history="1">
              <w:r>
                <w:rPr>
                  <w:color w:val="#410a8c"/>
                  <w:u w:val="single"/>
                </w:rPr>
                <w:t xml:space="preserve">hal-03030928v1</w:t>
              </w:r>
            </w:hyperlink>
          </w:p>
        </w:tc>
      </w:tr>
      <w:tr>
        <w:trPr/>
        <w:tc>
          <w:tcPr>
            <w:noWrap/>
          </w:tcPr>
          <w:p>
            <w:pPr>
              <w:spacing w:after="200"/>
            </w:pPr>
            <w:hyperlink r:id="rId52" w:history="1">
              <w:r>
                <w:rPr>
                  <w:color w:val="1e198e"/>
                  <w:b w:val="1"/>
                  <w:bCs w:val="1"/>
                  <w:u w:val="single"/>
                </w:rPr>
                <w:t xml:space="preserve">Study of the variability and evolution of Orobanche cumana populations infesting sunflower in different European countries</w:t>
              </w:r>
            </w:hyperlink>
          </w:p>
          <w:p>
            <w:pPr/>
            <w:hyperlink r:id="rId32" w:history="1">
              <w:r>
                <w:rPr>
                  <w:color w:val="#410a8c"/>
                  <w:u w:val="single"/>
                </w:rPr>
                <w:t xml:space="preserve">Geneviève Gagne</w:t>
              </w:r>
            </w:hyperlink>
            <w:r>
              <w:rPr/>
              <w:t xml:space="preserve">,</w:t>
            </w:r>
            <w:hyperlink r:id="rId47" w:history="1">
              <w:r>
                <w:rPr>
                  <w:color w:val="#410a8c"/>
                  <w:u w:val="single"/>
                </w:rPr>
                <w:t xml:space="preserve">Patricia P. Roeckel-Drevet</w:t>
              </w:r>
            </w:hyperlink>
          </w:p>
          <w:p>
            <w:pPr/>
            <w:r>
              <w:rPr>
                <w:i w:val="1"/>
                <w:iCs w:val="1"/>
              </w:rPr>
              <w:t xml:space="preserve">TAG Theoretical and Applied Genetics</w:t>
            </w:r>
            <w:r>
              <w:rPr/>
              <w:t xml:space="preserve">, 1998</w:t>
            </w:r>
          </w:p>
          <w:p>
            <w:pPr/>
            <w:r>
              <w:rPr/>
              <w:t xml:space="preserve">Article dans une revue</w:t>
            </w:r>
          </w:p>
          <w:p>
            <w:pPr/>
            <w:hyperlink r:id="rId52" w:history="1">
              <w:r>
                <w:rPr>
                  <w:color w:val="#410a8c"/>
                  <w:u w:val="single"/>
                </w:rPr>
                <w:t xml:space="preserve">hal-03030886v1</w:t>
              </w:r>
            </w:hyperlink>
          </w:p>
        </w:tc>
      </w:tr>
      <w:tr>
        <w:trPr/>
        <w:tc>
          <w:tcPr>
            <w:noWrap/>
          </w:tcPr>
          <w:p>
            <w:pPr>
              <w:spacing w:after="200"/>
            </w:pPr>
            <w:hyperlink r:id="rId53" w:history="1">
              <w:r>
                <w:rPr>
                  <w:color w:val="1e198e"/>
                  <w:b w:val="1"/>
                  <w:bCs w:val="1"/>
                  <w:u w:val="single"/>
                </w:rPr>
                <w:t xml:space="preserve">Molecular characterization, organ distribution and stress-mediated induction of two glutathione peroxidase-encoding mRNAs in sunflower (Helianthus annuus)</w:t>
              </w:r>
            </w:hyperlink>
          </w:p>
          <w:p>
            <w:pPr/>
            <w:hyperlink r:id="rId32" w:history="1">
              <w:r>
                <w:rPr>
                  <w:color w:val="#410a8c"/>
                  <w:u w:val="single"/>
                </w:rPr>
                <w:t xml:space="preserve">Geneviève Gagne</w:t>
              </w:r>
            </w:hyperlink>
            <w:r>
              <w:rPr/>
              <w:t xml:space="preserve">,</w:t>
            </w:r>
            <w:hyperlink r:id="rId54" w:history="1">
              <w:r>
                <w:rPr>
                  <w:color w:val="#410a8c"/>
                  <w:u w:val="single"/>
                </w:rPr>
                <w:t xml:space="preserve">Patricia Roeckel-Drevet</w:t>
              </w:r>
            </w:hyperlink>
          </w:p>
          <w:p>
            <w:pPr/>
            <w:r>
              <w:rPr>
                <w:i w:val="1"/>
                <w:iCs w:val="1"/>
              </w:rPr>
              <w:t xml:space="preserve">Physiologia Plantarum</w:t>
            </w:r>
            <w:r>
              <w:rPr/>
              <w:t xml:space="preserve">, 1998</w:t>
            </w:r>
          </w:p>
          <w:p>
            <w:pPr/>
            <w:r>
              <w:rPr/>
              <w:t xml:space="preserve">Article dans une revue</w:t>
            </w:r>
          </w:p>
          <w:p>
            <w:pPr/>
            <w:hyperlink r:id="rId53" w:history="1">
              <w:r>
                <w:rPr>
                  <w:color w:val="#410a8c"/>
                  <w:u w:val="single"/>
                </w:rPr>
                <w:t xml:space="preserve">hal-03030913v1</w:t>
              </w:r>
            </w:hyperlink>
          </w:p>
        </w:tc>
      </w:tr>
      <w:tr>
        <w:trPr/>
        <w:tc>
          <w:tcPr>
            <w:noWrap/>
          </w:tcPr>
          <w:p>
            <w:pPr>
              <w:spacing w:after="200"/>
            </w:pPr>
            <w:hyperlink r:id="rId55" w:history="1">
              <w:r>
                <w:rPr>
                  <w:color w:val="1e198e"/>
                  <w:b w:val="1"/>
                  <w:bCs w:val="1"/>
                  <w:u w:val="single"/>
                </w:rPr>
                <w:t xml:space="preserve">Colocation of downy mildew (Plasmopara halstedii) resistance genes in sunflower (Helianthus annuus L.).</w:t>
              </w:r>
            </w:hyperlink>
          </w:p>
          <w:p>
            <w:pPr/>
            <w:hyperlink r:id="rId54" w:history="1">
              <w:r>
                <w:rPr>
                  <w:color w:val="#410a8c"/>
                  <w:u w:val="single"/>
                </w:rPr>
                <w:t xml:space="preserve">Patricia Roeckel-Drevet</w:t>
              </w:r>
            </w:hyperlink>
            <w:r>
              <w:rPr/>
              <w:t xml:space="preserve">,</w:t>
            </w:r>
            <w:hyperlink r:id="rId32" w:history="1">
              <w:r>
                <w:rPr>
                  <w:color w:val="#410a8c"/>
                  <w:u w:val="single"/>
                </w:rPr>
                <w:t xml:space="preserve">Geneviève Gagne</w:t>
              </w:r>
            </w:hyperlink>
            <w:r>
              <w:rPr/>
              <w:t xml:space="preserve">,</w:t>
            </w:r>
            <w:hyperlink r:id="rId56" w:history="1">
              <w:r>
                <w:rPr>
                  <w:color w:val="#410a8c"/>
                  <w:u w:val="single"/>
                </w:rPr>
                <w:t xml:space="preserve">Said Mouzeyar</w:t>
              </w:r>
            </w:hyperlink>
            <w:r>
              <w:rPr/>
              <w:t xml:space="preserve">,</w:t>
            </w:r>
            <w:hyperlink r:id="rId57" w:history="1">
              <w:r>
                <w:rPr>
                  <w:color w:val="#410a8c"/>
                  <w:u w:val="single"/>
                </w:rPr>
                <w:t xml:space="preserve">Laurent Gentzbittel</w:t>
              </w:r>
            </w:hyperlink>
            <w:r>
              <w:rPr/>
              <w:t xml:space="preserve">,</w:t>
            </w:r>
            <w:hyperlink r:id="rId58" w:history="1">
              <w:r>
                <w:rPr>
                  <w:color w:val="#410a8c"/>
                  <w:u w:val="single"/>
                </w:rPr>
                <w:t xml:space="preserve">Jacqueline Philippon</w:t>
              </w:r>
            </w:hyperlink>
            <w:r>
              <w:rPr/>
              <w:t xml:space="preserve">et al.</w:t>
            </w:r>
          </w:p>
          <w:p>
            <w:pPr/>
            <w:r>
              <w:rPr>
                <w:i w:val="1"/>
                <w:iCs w:val="1"/>
              </w:rPr>
              <w:t xml:space="preserve">Euphytica</w:t>
            </w:r>
            <w:r>
              <w:rPr/>
              <w:t xml:space="preserve">, 1996, 91, pp.225-228</w:t>
            </w:r>
          </w:p>
          <w:p>
            <w:pPr/>
            <w:r>
              <w:rPr/>
              <w:t xml:space="preserve">Article dans une revue</w:t>
            </w:r>
          </w:p>
          <w:p>
            <w:pPr/>
            <w:hyperlink r:id="rId55" w:history="1">
              <w:r>
                <w:rPr>
                  <w:color w:val="#410a8c"/>
                  <w:u w:val="single"/>
                </w:rPr>
                <w:t xml:space="preserve">hal-02696344v1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Occurrence of 40 sanitary indicators in French digestates derived from different anaerobic digestion processes and raw organic wastes from agricultural and urban origin</w:t>
              </w:r>
            </w:hyperlink>
          </w:p>
          <w:p>
            <w:pPr/>
            <w:hyperlink r:id="rId10" w:history="1">
              <w:r>
                <w:rPr>
                  <w:color w:val="#410a8c"/>
                  <w:u w:val="single"/>
                </w:rPr>
                <w:t xml:space="preserve">Caroline Wybraniec</w:t>
              </w:r>
            </w:hyperlink>
            <w:r>
              <w:rPr/>
              <w:t xml:space="preserve">,</w:t>
            </w:r>
            <w:hyperlink r:id="rId32" w:history="1">
              <w:r>
                <w:rPr>
                  <w:color w:val="#410a8c"/>
                  <w:u w:val="single"/>
                </w:rPr>
                <w:t xml:space="preserve">Geneviève Gagne</w:t>
              </w:r>
            </w:hyperlink>
            <w:r>
              <w:rPr/>
              <w:t xml:space="preserve">,</w:t>
            </w:r>
            <w:hyperlink r:id="rId12" w:history="1">
              <w:r>
                <w:rPr>
                  <w:color w:val="#410a8c"/>
                  <w:u w:val="single"/>
                </w:rPr>
                <w:t xml:space="preserve">Cécile Moussard</w:t>
              </w:r>
            </w:hyperlink>
            <w:r>
              <w:rPr/>
              <w:t xml:space="preserve">,</w:t>
            </w:r>
            <w:hyperlink r:id="rId13" w:history="1">
              <w:r>
                <w:rPr>
                  <w:color w:val="#410a8c"/>
                  <w:u w:val="single"/>
                </w:rPr>
                <w:t xml:space="preserve">Marion Beaupère</w:t>
              </w:r>
            </w:hyperlink>
            <w:r>
              <w:rPr/>
              <w:t xml:space="preserve">,</w:t>
            </w:r>
            <w:hyperlink r:id="rId14" w:history="1">
              <w:r>
                <w:rPr>
                  <w:color w:val="#410a8c"/>
                  <w:u w:val="single"/>
                </w:rPr>
                <w:t xml:space="preserve">Léa Lusurier</w:t>
              </w:r>
            </w:hyperlink>
            <w:r>
              <w:rPr/>
              <w:t xml:space="preserve">et al.</w:t>
            </w:r>
          </w:p>
          <w:p>
            <w:pPr/>
            <w:r>
              <w:rPr>
                <w:i w:val="1"/>
                <w:iCs w:val="1"/>
              </w:rPr>
              <w:t xml:space="preserve">9. Symposium on Antimicrobial Resistance in Animals and the Environment (ARAE)</w:t>
            </w:r>
            <w:r>
              <w:rPr/>
              <w:t xml:space="preserve">, Jul 2023, Tours, France</w:t>
            </w:r>
          </w:p>
          <w:p>
            <w:pPr/>
            <w:r>
              <w:rPr/>
              <w:t xml:space="preserve">Communication dans un congrès</w:t>
            </w:r>
          </w:p>
          <w:p>
            <w:pPr/>
            <w:hyperlink r:id="rId59" w:history="1">
              <w:r>
                <w:rPr>
                  <w:color w:val="#410a8c"/>
                  <w:u w:val="single"/>
                </w:rPr>
                <w:t xml:space="preserve">hal-04843836v1</w:t>
              </w:r>
            </w:hyperlink>
          </w:p>
        </w:tc>
      </w:tr>
      <w:tr>
        <w:trPr/>
        <w:tc>
          <w:tcPr>
            <w:noWrap/>
          </w:tcPr>
          <w:p>
            <w:pPr>
              <w:spacing w:after="200"/>
            </w:pPr>
            <w:hyperlink r:id="rId60" w:history="1">
              <w:r>
                <w:rPr>
                  <w:color w:val="1e198e"/>
                  <w:b w:val="1"/>
                  <w:bCs w:val="1"/>
                  <w:u w:val="single"/>
                </w:rPr>
                <w:t xml:space="preserve">PRESERVATION DE LA BIODIVERSITE DES ECOSYSTEMES PRAIRIAUX DU MASSIF CENTRAL EN LIEN AVEC LES PRATIQUES DE FERTILISATION : VALEURS FERTILISANTE ET AMENDANTE DE DIGESTATS ET DE FUMIERS</w:t>
              </w:r>
            </w:hyperlink>
          </w:p>
          <w:p>
            <w:pPr/>
            <w:hyperlink r:id="rId32" w:history="1">
              <w:r>
                <w:rPr>
                  <w:color w:val="#410a8c"/>
                  <w:u w:val="single"/>
                </w:rPr>
                <w:t xml:space="preserve">Geneviève Gagne</w:t>
              </w:r>
            </w:hyperlink>
            <w:r>
              <w:rPr/>
              <w:t xml:space="preserve">,</w:t>
            </w:r>
            <w:hyperlink r:id="rId12" w:history="1">
              <w:r>
                <w:rPr>
                  <w:color w:val="#410a8c"/>
                  <w:u w:val="single"/>
                </w:rPr>
                <w:t xml:space="preserve">Cécile Moussard</w:t>
              </w:r>
            </w:hyperlink>
          </w:p>
          <w:p>
            <w:pPr/>
            <w:r>
              <w:rPr>
                <w:i w:val="1"/>
                <w:iCs w:val="1"/>
              </w:rPr>
              <w:t xml:space="preserve">Colloque Recherche IUT UCA 2022</w:t>
            </w:r>
            <w:r>
              <w:rPr/>
              <w:t xml:space="preserve">, IUT Clermont auvergne, Jul 2022, Montluçon, France</w:t>
            </w:r>
          </w:p>
          <w:p>
            <w:pPr/>
            <w:r>
              <w:rPr/>
              <w:t xml:space="preserve">Communication dans un congrès</w:t>
            </w:r>
          </w:p>
          <w:p>
            <w:pPr/>
            <w:hyperlink r:id="rId60" w:history="1">
              <w:r>
                <w:rPr>
                  <w:color w:val="#410a8c"/>
                  <w:u w:val="single"/>
                </w:rPr>
                <w:t xml:space="preserve">hal-04868284v1</w:t>
              </w:r>
            </w:hyperlink>
          </w:p>
        </w:tc>
      </w:tr>
      <w:tr>
        <w:trPr/>
        <w:tc>
          <w:tcPr>
            <w:noWrap/>
          </w:tcPr>
          <w:p>
            <w:pPr>
              <w:spacing w:after="200"/>
            </w:pPr>
            <w:hyperlink r:id="rId61" w:history="1">
              <w:r>
                <w:rPr>
                  <w:color w:val="1e198e"/>
                  <w:b w:val="1"/>
                  <w:bCs w:val="1"/>
                  <w:u w:val="single"/>
                </w:rPr>
                <w:t xml:space="preserve">Impact du retour au sol de digestats de méthanisation par voie sèche discontinue en zone de moyenne montagne (Cantal)</w:t>
              </w:r>
            </w:hyperlink>
          </w:p>
          <w:p>
            <w:pPr/>
            <w:hyperlink r:id="rId12" w:history="1">
              <w:r>
                <w:rPr>
                  <w:color w:val="#410a8c"/>
                  <w:u w:val="single"/>
                </w:rPr>
                <w:t xml:space="preserve">Cécile Moussard</w:t>
              </w:r>
            </w:hyperlink>
            <w:r>
              <w:rPr/>
              <w:t xml:space="preserve">,</w:t>
            </w:r>
            <w:hyperlink r:id="rId62" w:history="1">
              <w:r>
                <w:rPr>
                  <w:color w:val="#410a8c"/>
                  <w:u w:val="single"/>
                </w:rPr>
                <w:t xml:space="preserve">Fanny Molenat</w:t>
              </w:r>
            </w:hyperlink>
            <w:r>
              <w:rPr/>
              <w:t xml:space="preserve">,</w:t>
            </w:r>
            <w:hyperlink r:id="rId63" w:history="1">
              <w:r>
                <w:rPr>
                  <w:color w:val="#410a8c"/>
                  <w:u w:val="single"/>
                </w:rPr>
                <w:t xml:space="preserve">François-Xavier Lebreton</w:t>
              </w:r>
            </w:hyperlink>
            <w:r>
              <w:rPr/>
              <w:t xml:space="preserve">,</w:t>
            </w:r>
            <w:hyperlink r:id="rId64" w:history="1">
              <w:r>
                <w:rPr>
                  <w:color w:val="#410a8c"/>
                  <w:u w:val="single"/>
                </w:rPr>
                <w:t xml:space="preserve">Mathieu Lepoivre</w:t>
              </w:r>
            </w:hyperlink>
            <w:r>
              <w:rPr/>
              <w:t xml:space="preserve">,</w:t>
            </w:r>
            <w:hyperlink r:id="rId65" w:history="1">
              <w:r>
                <w:rPr>
                  <w:color w:val="#410a8c"/>
                  <w:u w:val="single"/>
                </w:rPr>
                <w:t xml:space="preserve">Christophe Chabalier</w:t>
              </w:r>
            </w:hyperlink>
            <w:r>
              <w:rPr/>
              <w:t xml:space="preserve">et al.</w:t>
            </w:r>
          </w:p>
          <w:p>
            <w:pPr/>
            <w:r>
              <w:rPr>
                <w:i w:val="1"/>
                <w:iCs w:val="1"/>
              </w:rPr>
              <w:t xml:space="preserve">Méthanisation dans le domaine du traitement des eaux usées et des boues</w:t>
            </w:r>
            <w:r>
              <w:rPr/>
              <w:t xml:space="preserve">, université de Limoges, Oct 2019, Limoges (France), France</w:t>
            </w:r>
          </w:p>
          <w:p>
            <w:pPr/>
            <w:r>
              <w:rPr/>
              <w:t xml:space="preserve">Communication dans un congrès</w:t>
            </w:r>
          </w:p>
          <w:p>
            <w:pPr/>
            <w:hyperlink r:id="rId61" w:history="1">
              <w:r>
                <w:rPr>
                  <w:color w:val="#410a8c"/>
                  <w:u w:val="single"/>
                </w:rPr>
                <w:t xml:space="preserve">hal-04841261v1</w:t>
              </w:r>
            </w:hyperlink>
          </w:p>
        </w:tc>
      </w:tr>
      <w:tr>
        <w:trPr/>
        <w:tc>
          <w:tcPr>
            <w:noWrap/>
          </w:tcPr>
          <w:p>
            <w:pPr>
              <w:spacing w:after="200"/>
            </w:pPr>
            <w:hyperlink r:id="rId66" w:history="1">
              <w:r>
                <w:rPr>
                  <w:color w:val="1e198e"/>
                  <w:b w:val="1"/>
                  <w:bCs w:val="1"/>
                  <w:u w:val="single"/>
                </w:rPr>
                <w:t xml:space="preserve">Characterization of inhibition mechanisms of Staphylococcus aureus by Lactococcus garvieae</w:t>
              </w:r>
            </w:hyperlink>
          </w:p>
          <w:p>
            <w:pPr/>
            <w:hyperlink r:id="rId20" w:history="1">
              <w:r>
                <w:rPr>
                  <w:color w:val="#410a8c"/>
                  <w:u w:val="single"/>
                </w:rPr>
                <w:t xml:space="preserve">Pierre Delpech</w:t>
              </w:r>
            </w:hyperlink>
            <w:r>
              <w:rPr/>
              <w:t xml:space="preserve">,</w:t>
            </w:r>
            <w:hyperlink r:id="rId30" w:history="1">
              <w:r>
                <w:rPr>
                  <w:color w:val="#410a8c"/>
                  <w:u w:val="single"/>
                </w:rPr>
                <w:t xml:space="preserve">Stéphanie Bornes</w:t>
              </w:r>
            </w:hyperlink>
            <w:r>
              <w:rPr/>
              <w:t xml:space="preserve">,</w:t>
            </w:r>
            <w:hyperlink r:id="rId67" w:history="1">
              <w:r>
                <w:rPr>
                  <w:color w:val="#410a8c"/>
                  <w:u w:val="single"/>
                </w:rPr>
                <w:t xml:space="preserve">G. Gagne</w:t>
              </w:r>
            </w:hyperlink>
            <w:r>
              <w:rPr/>
              <w:t xml:space="preserve">,</w:t>
            </w:r>
            <w:hyperlink r:id="rId68" w:history="1">
              <w:r>
                <w:rPr>
                  <w:color w:val="#410a8c"/>
                  <w:u w:val="single"/>
                </w:rPr>
                <w:t xml:space="preserve">Marie-Christine Montel</w:t>
              </w:r>
            </w:hyperlink>
            <w:r>
              <w:rPr/>
              <w:t xml:space="preserve">,</w:t>
            </w:r>
            <w:hyperlink r:id="rId69" w:history="1">
              <w:r>
                <w:rPr>
                  <w:color w:val="#410a8c"/>
                  <w:u w:val="single"/>
                </w:rPr>
                <w:t xml:space="preserve">Céline Delbès-Paus</w:t>
              </w:r>
            </w:hyperlink>
          </w:p>
          <w:p>
            <w:pPr/>
            <w:r>
              <w:rPr>
                <w:i w:val="1"/>
                <w:iCs w:val="1"/>
              </w:rPr>
              <w:t xml:space="preserve">food microbiology</w:t>
            </w:r>
            <w:r>
              <w:rPr/>
              <w:t xml:space="preserve">, 2014, Nantes, France</w:t>
            </w:r>
          </w:p>
          <w:p>
            <w:pPr/>
            <w:r>
              <w:rPr/>
              <w:t xml:space="preserve">Communication dans un congrès</w:t>
            </w:r>
          </w:p>
          <w:p>
            <w:pPr/>
            <w:hyperlink r:id="rId66" w:history="1">
              <w:r>
                <w:rPr>
                  <w:color w:val="#410a8c"/>
                  <w:u w:val="single"/>
                </w:rPr>
                <w:t xml:space="preserve">hal-03030966v1</w:t>
              </w:r>
            </w:hyperlink>
          </w:p>
        </w:tc>
      </w:tr>
      <w:tr>
        <w:trPr/>
        <w:tc>
          <w:tcPr>
            <w:noWrap/>
          </w:tcPr>
          <w:p>
            <w:pPr>
              <w:spacing w:after="200"/>
            </w:pPr>
            <w:hyperlink r:id="rId70" w:history="1">
              <w:r>
                <w:rPr>
                  <w:color w:val="1e198e"/>
                  <w:b w:val="1"/>
                  <w:bCs w:val="1"/>
                  <w:u w:val="single"/>
                </w:rPr>
                <w:t xml:space="preserve">Management of microbial diversity at milk production for raw milk cheeses</w:t>
              </w:r>
            </w:hyperlink>
          </w:p>
          <w:p>
            <w:pPr/>
            <w:hyperlink r:id="rId71" w:history="1">
              <w:r>
                <w:rPr>
                  <w:color w:val="#410a8c"/>
                  <w:u w:val="single"/>
                </w:rPr>
                <w:t xml:space="preserve">Céline Delbès</w:t>
              </w:r>
            </w:hyperlink>
            <w:r>
              <w:rPr/>
              <w:t xml:space="preserve">,</w:t>
            </w:r>
            <w:hyperlink r:id="rId35" w:history="1">
              <w:r>
                <w:rPr>
                  <w:color w:val="#410a8c"/>
                  <w:u w:val="single"/>
                </w:rPr>
                <w:t xml:space="preserve">Isabelle Verdier-Metz</w:t>
              </w:r>
            </w:hyperlink>
            <w:r>
              <w:rPr/>
              <w:t xml:space="preserve">,</w:t>
            </w:r>
            <w:hyperlink r:id="rId72" w:history="1">
              <w:r>
                <w:rPr>
                  <w:color w:val="#410a8c"/>
                  <w:u w:val="single"/>
                </w:rPr>
                <w:t xml:space="preserve">Cecile C. Callon</w:t>
              </w:r>
            </w:hyperlink>
            <w:r>
              <w:rPr/>
              <w:t xml:space="preserve">,</w:t>
            </w:r>
            <w:hyperlink r:id="rId36" w:history="1">
              <w:r>
                <w:rPr>
                  <w:color w:val="#410a8c"/>
                  <w:u w:val="single"/>
                </w:rPr>
                <w:t xml:space="preserve">Françoise Monsallier</w:t>
              </w:r>
            </w:hyperlink>
            <w:r>
              <w:rPr/>
              <w:t xml:space="preserve">,</w:t>
            </w:r>
            <w:hyperlink r:id="rId67" w:history="1">
              <w:r>
                <w:rPr>
                  <w:color w:val="#410a8c"/>
                  <w:u w:val="single"/>
                </w:rPr>
                <w:t xml:space="preserve">G. Gagne</w:t>
              </w:r>
            </w:hyperlink>
            <w:r>
              <w:rPr/>
              <w:t xml:space="preserve">et al.</w:t>
            </w:r>
          </w:p>
          <w:p>
            <w:pPr/>
            <w:r>
              <w:rPr>
                <w:i w:val="1"/>
                <w:iCs w:val="1"/>
              </w:rPr>
              <w:t xml:space="preserve">1. WwTCa International Conference ( World-wide Traditional Cheeses association)</w:t>
            </w:r>
            <w:r>
              <w:rPr/>
              <w:t xml:space="preserve">, Jan 2012, Ragusa, Italy</w:t>
            </w:r>
          </w:p>
          <w:p>
            <w:pPr/>
            <w:r>
              <w:rPr/>
              <w:t xml:space="preserve">Communication dans un congrès</w:t>
            </w:r>
          </w:p>
          <w:p>
            <w:pPr/>
            <w:hyperlink r:id="rId70" w:history="1">
              <w:r>
                <w:rPr>
                  <w:color w:val="#410a8c"/>
                  <w:u w:val="single"/>
                </w:rPr>
                <w:t xml:space="preserve">hal-02806846v1</w:t>
              </w:r>
            </w:hyperlink>
          </w:p>
        </w:tc>
      </w:tr>
      <w:tr>
        <w:trPr/>
        <w:tc>
          <w:tcPr>
            <w:noWrap/>
          </w:tcPr>
          <w:p>
            <w:pPr>
              <w:spacing w:after="200"/>
            </w:pPr>
            <w:hyperlink r:id="rId73" w:history="1">
              <w:r>
                <w:rPr>
                  <w:color w:val="1e198e"/>
                  <w:b w:val="1"/>
                  <w:bCs w:val="1"/>
                  <w:u w:val="single"/>
                </w:rPr>
                <w:t xml:space="preserve">La surface de trayon des vaches laitières : un réservoir de biodiversité ?</w:t>
              </w:r>
            </w:hyperlink>
          </w:p>
          <w:p>
            <w:pPr/>
            <w:hyperlink r:id="rId35" w:history="1">
              <w:r>
                <w:rPr>
                  <w:color w:val="#410a8c"/>
                  <w:u w:val="single"/>
                </w:rPr>
                <w:t xml:space="preserve">Isabelle Verdier-Metz</w:t>
              </w:r>
            </w:hyperlink>
            <w:r>
              <w:rPr/>
              <w:t xml:space="preserve">,</w:t>
            </w:r>
            <w:hyperlink r:id="rId32" w:history="1">
              <w:r>
                <w:rPr>
                  <w:color w:val="#410a8c"/>
                  <w:u w:val="single"/>
                </w:rPr>
                <w:t xml:space="preserve">Geneviève Gagne</w:t>
              </w:r>
            </w:hyperlink>
            <w:r>
              <w:rPr/>
              <w:t xml:space="preserve">,</w:t>
            </w:r>
            <w:hyperlink r:id="rId36" w:history="1">
              <w:r>
                <w:rPr>
                  <w:color w:val="#410a8c"/>
                  <w:u w:val="single"/>
                </w:rPr>
                <w:t xml:space="preserve">Françoise Monsallier</w:t>
              </w:r>
            </w:hyperlink>
            <w:r>
              <w:rPr/>
              <w:t xml:space="preserve">,</w:t>
            </w:r>
            <w:hyperlink r:id="rId30" w:history="1">
              <w:r>
                <w:rPr>
                  <w:color w:val="#410a8c"/>
                  <w:u w:val="single"/>
                </w:rPr>
                <w:t xml:space="preserve">Stéphanie Bornes</w:t>
              </w:r>
            </w:hyperlink>
            <w:r>
              <w:rPr/>
              <w:t xml:space="preserve">,</w:t>
            </w:r>
            <w:hyperlink r:id="rId21" w:history="1">
              <w:r>
                <w:rPr>
                  <w:color w:val="#410a8c"/>
                  <w:u w:val="single"/>
                </w:rPr>
                <w:t xml:space="preserve">Philippe Veisseire</w:t>
              </w:r>
            </w:hyperlink>
            <w:r>
              <w:rPr/>
              <w:t xml:space="preserve">et al.</w:t>
            </w:r>
          </w:p>
          <w:p>
            <w:pPr/>
            <w:r>
              <w:rPr>
                <w:i w:val="1"/>
                <w:iCs w:val="1"/>
              </w:rPr>
              <w:t xml:space="preserve">Journées de Restitution UMT TREFL</w:t>
            </w:r>
            <w:r>
              <w:rPr/>
              <w:t xml:space="preserve">, Jun 2011, Aurillac, France</w:t>
            </w:r>
          </w:p>
          <w:p>
            <w:pPr/>
            <w:r>
              <w:rPr/>
              <w:t xml:space="preserve">Communication dans un congrès</w:t>
            </w:r>
          </w:p>
          <w:p>
            <w:pPr/>
            <w:hyperlink r:id="rId73" w:history="1">
              <w:r>
                <w:rPr>
                  <w:color w:val="#410a8c"/>
                  <w:u w:val="single"/>
                </w:rPr>
                <w:t xml:space="preserve">hal-02809302v1</w:t>
              </w:r>
            </w:hyperlink>
          </w:p>
        </w:tc>
      </w:tr>
      <w:tr>
        <w:trPr/>
        <w:tc>
          <w:tcPr>
            <w:noWrap/>
          </w:tcPr>
          <w:p>
            <w:pPr>
              <w:spacing w:after="200"/>
            </w:pPr>
            <w:hyperlink r:id="rId74" w:history="1">
              <w:r>
                <w:rPr>
                  <w:color w:val="1e198e"/>
                  <w:b w:val="1"/>
                  <w:bCs w:val="1"/>
                  <w:u w:val="single"/>
                </w:rPr>
                <w:t xml:space="preserve">Biodiversity and factors of variation of microbial flora on the teats of dairy cows</w:t>
              </w:r>
            </w:hyperlink>
          </w:p>
          <w:p>
            <w:pPr/>
            <w:hyperlink r:id="rId35" w:history="1">
              <w:r>
                <w:rPr>
                  <w:color w:val="#410a8c"/>
                  <w:u w:val="single"/>
                </w:rPr>
                <w:t xml:space="preserve">Isabelle Verdier-Metz</w:t>
              </w:r>
            </w:hyperlink>
            <w:r>
              <w:rPr/>
              <w:t xml:space="preserve">,</w:t>
            </w:r>
            <w:hyperlink r:id="rId36" w:history="1">
              <w:r>
                <w:rPr>
                  <w:color w:val="#410a8c"/>
                  <w:u w:val="single"/>
                </w:rPr>
                <w:t xml:space="preserve">Françoise Monsallier</w:t>
              </w:r>
            </w:hyperlink>
            <w:r>
              <w:rPr/>
              <w:t xml:space="preserve">,</w:t>
            </w:r>
            <w:hyperlink r:id="rId32" w:history="1">
              <w:r>
                <w:rPr>
                  <w:color w:val="#410a8c"/>
                  <w:u w:val="single"/>
                </w:rPr>
                <w:t xml:space="preserve">Geneviève Gagne</w:t>
              </w:r>
            </w:hyperlink>
            <w:r>
              <w:rPr/>
              <w:t xml:space="preserve">,</w:t>
            </w:r>
            <w:hyperlink r:id="rId30" w:history="1">
              <w:r>
                <w:rPr>
                  <w:color w:val="#410a8c"/>
                  <w:u w:val="single"/>
                </w:rPr>
                <w:t xml:space="preserve">Stéphanie Bornes</w:t>
              </w:r>
            </w:hyperlink>
            <w:r>
              <w:rPr/>
              <w:t xml:space="preserve">,</w:t>
            </w:r>
            <w:hyperlink r:id="rId69" w:history="1">
              <w:r>
                <w:rPr>
                  <w:color w:val="#410a8c"/>
                  <w:u w:val="single"/>
                </w:rPr>
                <w:t xml:space="preserve">Céline Delbès-Paus</w:t>
              </w:r>
            </w:hyperlink>
            <w:r>
              <w:rPr/>
              <w:t xml:space="preserve">et al.</w:t>
            </w:r>
          </w:p>
          <w:p>
            <w:pPr/>
            <w:r>
              <w:rPr>
                <w:i w:val="1"/>
                <w:iCs w:val="1"/>
              </w:rPr>
              <w:t xml:space="preserve">10.International Meeting on Mountain cheese</w:t>
            </w:r>
            <w:r>
              <w:rPr/>
              <w:t xml:space="preserve">, Sep 2011, Dronero, Italy</w:t>
            </w:r>
          </w:p>
          <w:p>
            <w:pPr/>
            <w:r>
              <w:rPr/>
              <w:t xml:space="preserve">Communication dans un congrès</w:t>
            </w:r>
          </w:p>
          <w:p>
            <w:pPr/>
            <w:hyperlink r:id="rId74" w:history="1">
              <w:r>
                <w:rPr>
                  <w:color w:val="#410a8c"/>
                  <w:u w:val="single"/>
                </w:rPr>
                <w:t xml:space="preserve">hal-02746878v1</w:t>
              </w:r>
            </w:hyperlink>
          </w:p>
        </w:tc>
      </w:tr>
      <w:tr>
        <w:trPr/>
        <w:tc>
          <w:tcPr>
            <w:noWrap/>
          </w:tcPr>
          <w:p>
            <w:pPr>
              <w:spacing w:after="200"/>
            </w:pPr>
            <w:hyperlink r:id="rId75" w:history="1">
              <w:r>
                <w:rPr>
                  <w:color w:val="1e198e"/>
                  <w:b w:val="1"/>
                  <w:bCs w:val="1"/>
                  <w:u w:val="single"/>
                </w:rPr>
                <w:t xml:space="preserve">Variabilité moléculaire de populations d’Orobanche cumana de différents pays européens.</w:t>
              </w:r>
            </w:hyperlink>
          </w:p>
          <w:p>
            <w:pPr/>
            <w:hyperlink r:id="rId32" w:history="1">
              <w:r>
                <w:rPr>
                  <w:color w:val="#410a8c"/>
                  <w:u w:val="single"/>
                </w:rPr>
                <w:t xml:space="preserve">Geneviève Gagne</w:t>
              </w:r>
            </w:hyperlink>
            <w:r>
              <w:rPr/>
              <w:t xml:space="preserve">,</w:t>
            </w:r>
            <w:hyperlink r:id="rId47" w:history="1">
              <w:r>
                <w:rPr>
                  <w:color w:val="#410a8c"/>
                  <w:u w:val="single"/>
                </w:rPr>
                <w:t xml:space="preserve">Patricia P. Roeckel-Drevet</w:t>
              </w:r>
            </w:hyperlink>
          </w:p>
          <w:p>
            <w:pPr/>
            <w:r>
              <w:rPr>
                <w:i w:val="1"/>
                <w:iCs w:val="1"/>
              </w:rPr>
              <w:t xml:space="preserve">Journées Jean Chevaugeon, Rencontres de Mycologie - Phytopathologie</w:t>
            </w:r>
            <w:r>
              <w:rPr/>
              <w:t xml:space="preserve">, 1997, Aussois, France</w:t>
            </w:r>
          </w:p>
          <w:p>
            <w:pPr/>
            <w:r>
              <w:rPr/>
              <w:t xml:space="preserve">Communication dans un congrès</w:t>
            </w:r>
          </w:p>
          <w:p>
            <w:pPr/>
            <w:hyperlink r:id="rId75" w:history="1">
              <w:r>
                <w:rPr>
                  <w:color w:val="#410a8c"/>
                  <w:u w:val="single"/>
                </w:rPr>
                <w:t xml:space="preserve">hal-03030975v1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Risques sanitaires liés à l’épandage de digestats issus de matières organiques émergentes sur le sol et la phyllosphère en systèmes prairiaux</w:t>
              </w:r>
            </w:hyperlink>
          </w:p>
          <w:p>
            <w:pPr/>
            <w:hyperlink r:id="rId10" w:history="1">
              <w:r>
                <w:rPr>
                  <w:color w:val="#410a8c"/>
                  <w:u w:val="single"/>
                </w:rPr>
                <w:t xml:space="preserve">Caroline Wybraniec</w:t>
              </w:r>
            </w:hyperlink>
            <w:r>
              <w:rPr/>
              <w:t xml:space="preserve">,</w:t>
            </w:r>
            <w:hyperlink r:id="rId77" w:history="1">
              <w:r>
                <w:rPr>
                  <w:color w:val="#410a8c"/>
                  <w:u w:val="single"/>
                </w:rPr>
                <w:t xml:space="preserve">Benoît Cournoyer</w:t>
              </w:r>
            </w:hyperlink>
            <w:r>
              <w:rPr/>
              <w:t xml:space="preserve">,</w:t>
            </w:r>
            <w:hyperlink r:id="rId78" w:history="1">
              <w:r>
                <w:rPr>
                  <w:color w:val="#410a8c"/>
                  <w:u w:val="single"/>
                </w:rPr>
                <w:t xml:space="preserve">Laetitia Canonier</w:t>
              </w:r>
            </w:hyperlink>
            <w:r>
              <w:rPr/>
              <w:t xml:space="preserve">,</w:t>
            </w:r>
            <w:hyperlink r:id="rId79" w:history="1">
              <w:r>
                <w:rPr>
                  <w:color w:val="#410a8c"/>
                  <w:u w:val="single"/>
                </w:rPr>
                <w:t xml:space="preserve">Joanna Barbe</w:t>
              </w:r>
            </w:hyperlink>
            <w:r>
              <w:rPr/>
              <w:t xml:space="preserve">,</w:t>
            </w:r>
            <w:hyperlink r:id="rId12" w:history="1">
              <w:r>
                <w:rPr>
                  <w:color w:val="#410a8c"/>
                  <w:u w:val="single"/>
                </w:rPr>
                <w:t xml:space="preserve">Cécile Moussard</w:t>
              </w:r>
            </w:hyperlink>
            <w:r>
              <w:rPr/>
              <w:t xml:space="preserve">et al.</w:t>
            </w:r>
          </w:p>
          <w:p>
            <w:pPr/>
            <w:r>
              <w:rPr>
                <w:i w:val="1"/>
                <w:iCs w:val="1"/>
              </w:rPr>
              <w:t xml:space="preserve">Digestats de méthanisation : une matinée d’échanges à Grandris (69)</w:t>
            </w:r>
            <w:r>
              <w:rPr/>
              <w:t xml:space="preserve">, Jan 2026, Grandris, France. 2026</w:t>
            </w:r>
          </w:p>
          <w:p>
            <w:pPr/>
            <w:r>
              <w:rPr/>
              <w:t xml:space="preserve">Poster de conférence</w:t>
            </w:r>
          </w:p>
          <w:p>
            <w:pPr/>
            <w:hyperlink r:id="rId76" w:history="1">
              <w:r>
                <w:rPr>
                  <w:color w:val="#410a8c"/>
                  <w:u w:val="single"/>
                </w:rPr>
                <w:t xml:space="preserve">hal-05513297v1</w:t>
              </w:r>
            </w:hyperlink>
          </w:p>
        </w:tc>
      </w:tr>
      <w:tr>
        <w:trPr/>
        <w:tc>
          <w:tcPr>
            <w:noWrap/>
          </w:tcPr>
          <w:p>
            <w:pPr>
              <w:spacing w:after="200"/>
            </w:pPr>
            <w:hyperlink r:id="rId80" w:history="1">
              <w:r>
                <w:rPr>
                  <w:color w:val="1e198e"/>
                  <w:b w:val="1"/>
                  <w:bCs w:val="1"/>
                  <w:u w:val="single"/>
                </w:rPr>
                <w:t xml:space="preserve">Impacts des digestats issus de matières organiques émergentes sur les communautés bactériennes des sols et des phyllosphères en écosystèmes prairiaux</w:t>
              </w:r>
            </w:hyperlink>
          </w:p>
          <w:p>
            <w:pPr/>
            <w:hyperlink r:id="rId32" w:history="1">
              <w:r>
                <w:rPr>
                  <w:color w:val="#410a8c"/>
                  <w:u w:val="single"/>
                </w:rPr>
                <w:t xml:space="preserve">Geneviève Gagne</w:t>
              </w:r>
            </w:hyperlink>
            <w:r>
              <w:rPr/>
              <w:t xml:space="preserve">,</w:t>
            </w:r>
            <w:hyperlink r:id="rId81" w:history="1">
              <w:r>
                <w:rPr>
                  <w:color w:val="#410a8c"/>
                  <w:u w:val="single"/>
                </w:rPr>
                <w:t xml:space="preserve">Wessam Galia</w:t>
              </w:r>
            </w:hyperlink>
            <w:r>
              <w:rPr/>
              <w:t xml:space="preserve">,</w:t>
            </w:r>
            <w:hyperlink r:id="rId12" w:history="1">
              <w:r>
                <w:rPr>
                  <w:color w:val="#410a8c"/>
                  <w:u w:val="single"/>
                </w:rPr>
                <w:t xml:space="preserve">Cécile Moussard</w:t>
              </w:r>
            </w:hyperlink>
            <w:r>
              <w:rPr/>
              <w:t xml:space="preserve">,</w:t>
            </w:r>
            <w:hyperlink r:id="rId82" w:history="1">
              <w:r>
                <w:rPr>
                  <w:color w:val="#410a8c"/>
                  <w:u w:val="single"/>
                </w:rPr>
                <w:t xml:space="preserve">Françoise Leriche</w:t>
              </w:r>
            </w:hyperlink>
          </w:p>
          <w:p>
            <w:pPr/>
            <w:r>
              <w:rPr>
                <w:i w:val="1"/>
                <w:iCs w:val="1"/>
              </w:rPr>
              <w:t xml:space="preserve">Journée technique 2026</w:t>
            </w:r>
            <w:r>
              <w:rPr/>
              <w:t xml:space="preserve">, Jan 2026, Grandris, France. 2026</w:t>
            </w:r>
          </w:p>
          <w:p>
            <w:pPr/>
            <w:r>
              <w:rPr/>
              <w:t xml:space="preserve">Poster de conférence</w:t>
            </w:r>
          </w:p>
          <w:p>
            <w:pPr/>
            <w:hyperlink r:id="rId80" w:history="1">
              <w:r>
                <w:rPr>
                  <w:color w:val="#410a8c"/>
                  <w:u w:val="single"/>
                </w:rPr>
                <w:t xml:space="preserve">hal-05513286v1</w:t>
              </w:r>
            </w:hyperlink>
          </w:p>
        </w:tc>
      </w:tr>
      <w:tr>
        <w:trPr/>
        <w:tc>
          <w:tcPr>
            <w:noWrap/>
          </w:tcPr>
          <w:p>
            <w:pPr>
              <w:spacing w:after="200"/>
            </w:pPr>
            <w:hyperlink r:id="rId83" w:history="1">
              <w:r>
                <w:rPr>
                  <w:color w:val="1e198e"/>
                  <w:b w:val="1"/>
                  <w:bCs w:val="1"/>
                  <w:u w:val="single"/>
                </w:rPr>
                <w:t xml:space="preserve">Journée pépit digestats Comment estimer l’apport de matière organique d’un digestat au sol ?</w:t>
              </w:r>
            </w:hyperlink>
          </w:p>
          <w:p>
            <w:pPr/>
            <w:hyperlink r:id="rId12" w:history="1">
              <w:r>
                <w:rPr>
                  <w:color w:val="#410a8c"/>
                  <w:u w:val="single"/>
                </w:rPr>
                <w:t xml:space="preserve">Cécile Moussard</w:t>
              </w:r>
            </w:hyperlink>
            <w:r>
              <w:rPr/>
              <w:t xml:space="preserve">,</w:t>
            </w:r>
            <w:hyperlink r:id="rId32" w:history="1">
              <w:r>
                <w:rPr>
                  <w:color w:val="#410a8c"/>
                  <w:u w:val="single"/>
                </w:rPr>
                <w:t xml:space="preserve">Geneviève Gagne</w:t>
              </w:r>
            </w:hyperlink>
            <w:r>
              <w:rPr/>
              <w:t xml:space="preserve">,</w:t>
            </w:r>
            <w:hyperlink r:id="rId81" w:history="1">
              <w:r>
                <w:rPr>
                  <w:color w:val="#410a8c"/>
                  <w:u w:val="single"/>
                </w:rPr>
                <w:t xml:space="preserve">Wessam Galia</w:t>
              </w:r>
            </w:hyperlink>
          </w:p>
          <w:p>
            <w:pPr/>
            <w:r>
              <w:rPr>
                <w:i w:val="1"/>
                <w:iCs w:val="1"/>
              </w:rPr>
              <w:t xml:space="preserve">journée PEPIT Digestats</w:t>
            </w:r>
            <w:r>
              <w:rPr/>
              <w:t xml:space="preserve">, Jan 2026, Grandris, France</w:t>
            </w:r>
          </w:p>
          <w:p>
            <w:pPr/>
            <w:r>
              <w:rPr/>
              <w:t xml:space="preserve">Poster de conférence</w:t>
            </w:r>
          </w:p>
          <w:p>
            <w:pPr/>
            <w:hyperlink r:id="rId83" w:history="1">
              <w:r>
                <w:rPr>
                  <w:color w:val="#410a8c"/>
                  <w:u w:val="single"/>
                </w:rPr>
                <w:t xml:space="preserve">hal-05577261v1</w:t>
              </w:r>
            </w:hyperlink>
          </w:p>
        </w:tc>
      </w:tr>
      <w:tr>
        <w:trPr/>
        <w:tc>
          <w:tcPr>
            <w:noWrap/>
          </w:tcPr>
          <w:p>
            <w:pPr>
              <w:spacing w:after="200"/>
            </w:pPr>
            <w:hyperlink r:id="rId84" w:history="1">
              <w:r>
                <w:rPr>
                  <w:color w:val="1e198e"/>
                  <w:b w:val="1"/>
                  <w:bCs w:val="1"/>
                  <w:u w:val="single"/>
                </w:rPr>
                <w:t xml:space="preserve">Analyse du transcriptome de Lactococcus garvieae durant l’inhibition de Staphylococcus aureus par RNA-seq</w:t>
              </w:r>
            </w:hyperlink>
          </w:p>
          <w:p>
            <w:pPr/>
            <w:hyperlink r:id="rId20" w:history="1">
              <w:r>
                <w:rPr>
                  <w:color w:val="#410a8c"/>
                  <w:u w:val="single"/>
                </w:rPr>
                <w:t xml:space="preserve">Pierre Delpech</w:t>
              </w:r>
            </w:hyperlink>
            <w:r>
              <w:rPr/>
              <w:t xml:space="preserve">,</w:t>
            </w:r>
            <w:hyperlink r:id="rId24" w:history="1">
              <w:r>
                <w:rPr>
                  <w:color w:val="#410a8c"/>
                  <w:u w:val="single"/>
                </w:rPr>
                <w:t xml:space="preserve">Etienne Rifa</w:t>
              </w:r>
            </w:hyperlink>
            <w:r>
              <w:rPr/>
              <w:t xml:space="preserve">,</w:t>
            </w:r>
            <w:hyperlink r:id="rId26" w:history="1">
              <w:r>
                <w:rPr>
                  <w:color w:val="#410a8c"/>
                  <w:u w:val="single"/>
                </w:rPr>
                <w:t xml:space="preserve">Sabine Nidelet</w:t>
              </w:r>
            </w:hyperlink>
            <w:r>
              <w:rPr/>
              <w:t xml:space="preserve">,</w:t>
            </w:r>
            <w:hyperlink r:id="rId27" w:history="1">
              <w:r>
                <w:rPr>
                  <w:color w:val="#410a8c"/>
                  <w:u w:val="single"/>
                </w:rPr>
                <w:t xml:space="preserve">Emeric Dubois</w:t>
              </w:r>
            </w:hyperlink>
            <w:r>
              <w:rPr/>
              <w:t xml:space="preserve">,</w:t>
            </w:r>
            <w:hyperlink r:id="rId32" w:history="1">
              <w:r>
                <w:rPr>
                  <w:color w:val="#410a8c"/>
                  <w:u w:val="single"/>
                </w:rPr>
                <w:t xml:space="preserve">Geneviève Gagne</w:t>
              </w:r>
            </w:hyperlink>
            <w:r>
              <w:rPr/>
              <w:t xml:space="preserve">et al.</w:t>
            </w:r>
          </w:p>
          <w:p>
            <w:pPr/>
            <w:r>
              <w:rPr>
                <w:i w:val="1"/>
                <w:iCs w:val="1"/>
              </w:rPr>
              <w:t xml:space="preserve">Journées Ouvertes Biologie, Informatique et Mathématiques (JOBIM 2015)</w:t>
            </w:r>
            <w:r>
              <w:rPr/>
              <w:t xml:space="preserve">, Jul 2015, Clermont-Ferrand, France</w:t>
            </w:r>
          </w:p>
          <w:p>
            <w:pPr/>
            <w:r>
              <w:rPr/>
              <w:t xml:space="preserve">Poster de conférence</w:t>
            </w:r>
          </w:p>
          <w:p>
            <w:pPr/>
            <w:hyperlink r:id="rId84" w:history="1">
              <w:r>
                <w:rPr>
                  <w:color w:val="#410a8c"/>
                  <w:u w:val="single"/>
                </w:rPr>
                <w:t xml:space="preserve">hal-04846159v1</w:t>
              </w:r>
            </w:hyperlink>
          </w:p>
        </w:tc>
      </w:tr>
      <w:tr>
        <w:trPr/>
        <w:tc>
          <w:tcPr>
            <w:noWrap/>
          </w:tcPr>
          <w:p>
            <w:pPr>
              <w:spacing w:after="200"/>
            </w:pPr>
            <w:hyperlink r:id="rId85" w:history="1">
              <w:r>
                <w:rPr>
                  <w:color w:val="1e198e"/>
                  <w:b w:val="1"/>
                  <w:bCs w:val="1"/>
                  <w:u w:val="single"/>
                </w:rPr>
                <w:t xml:space="preserve">Quantification des populations bactériennes des laits crus par hybridation fluorescente in situ (FISH)</w:t>
              </w:r>
            </w:hyperlink>
          </w:p>
          <w:p>
            <w:pPr/>
            <w:hyperlink r:id="rId86" w:history="1">
              <w:r>
                <w:rPr>
                  <w:color w:val="#410a8c"/>
                  <w:u w:val="single"/>
                </w:rPr>
                <w:t xml:space="preserve">Rémy Bosviel</w:t>
              </w:r>
            </w:hyperlink>
            <w:r>
              <w:rPr/>
              <w:t xml:space="preserve">,</w:t>
            </w:r>
            <w:hyperlink r:id="rId32" w:history="1">
              <w:r>
                <w:rPr>
                  <w:color w:val="#410a8c"/>
                  <w:u w:val="single"/>
                </w:rPr>
                <w:t xml:space="preserve">Geneviève Gagne</w:t>
              </w:r>
            </w:hyperlink>
            <w:r>
              <w:rPr/>
              <w:t xml:space="preserve">,</w:t>
            </w:r>
            <w:hyperlink r:id="rId87" w:history="1">
              <w:r>
                <w:rPr>
                  <w:color w:val="#410a8c"/>
                  <w:u w:val="single"/>
                </w:rPr>
                <w:t xml:space="preserve">Caroline Chatelard-Chauvin</w:t>
              </w:r>
            </w:hyperlink>
            <w:r>
              <w:rPr/>
              <w:t xml:space="preserve">,</w:t>
            </w:r>
            <w:hyperlink r:id="rId88" w:history="1">
              <w:r>
                <w:rPr>
                  <w:color w:val="#410a8c"/>
                  <w:u w:val="single"/>
                </w:rPr>
                <w:t xml:space="preserve">Marie-Christine M.-C. Montel</w:t>
              </w:r>
            </w:hyperlink>
          </w:p>
          <w:p>
            <w:pPr/>
            <w:r>
              <w:rPr>
                <w:i w:val="1"/>
                <w:iCs w:val="1"/>
              </w:rPr>
              <w:t xml:space="preserve">congrès CNR IUT</w:t>
            </w:r>
            <w:r>
              <w:rPr/>
              <w:t xml:space="preserve">, Jun 2013, Corte, France</w:t>
            </w:r>
          </w:p>
          <w:p>
            <w:pPr/>
            <w:r>
              <w:rPr/>
              <w:t xml:space="preserve">Poster de conférence</w:t>
            </w:r>
          </w:p>
          <w:p>
            <w:pPr/>
            <w:hyperlink r:id="rId85" w:history="1">
              <w:r>
                <w:rPr>
                  <w:color w:val="#410a8c"/>
                  <w:u w:val="single"/>
                </w:rPr>
                <w:t xml:space="preserve">hal-03030372v1</w:t>
              </w:r>
            </w:hyperlink>
          </w:p>
        </w:tc>
      </w:tr>
      <w:tr>
        <w:trPr/>
        <w:tc>
          <w:tcPr>
            <w:noWrap/>
          </w:tcPr>
          <w:p>
            <w:pPr>
              <w:spacing w:after="200"/>
            </w:pPr>
            <w:hyperlink r:id="rId89" w:history="1">
              <w:r>
                <w:rPr>
                  <w:color w:val="1e198e"/>
                  <w:b w:val="1"/>
                  <w:bCs w:val="1"/>
                  <w:u w:val="single"/>
                </w:rPr>
                <w:t xml:space="preserve">Localisation moléculaire des gènes PL de résistance à Plasmopara halstedii, agent du mildiou chez le tournesol, Helianthus annuus</w:t>
              </w:r>
            </w:hyperlink>
          </w:p>
          <w:p>
            <w:pPr/>
            <w:hyperlink r:id="rId32" w:history="1">
              <w:r>
                <w:rPr>
                  <w:color w:val="#410a8c"/>
                  <w:u w:val="single"/>
                </w:rPr>
                <w:t xml:space="preserve">Geneviève Gagne</w:t>
              </w:r>
            </w:hyperlink>
            <w:r>
              <w:rPr/>
              <w:t xml:space="preserve">,</w:t>
            </w:r>
            <w:hyperlink r:id="rId54" w:history="1">
              <w:r>
                <w:rPr>
                  <w:color w:val="#410a8c"/>
                  <w:u w:val="single"/>
                </w:rPr>
                <w:t xml:space="preserve">Patricia Roeckel-Drevet</w:t>
              </w:r>
            </w:hyperlink>
            <w:r>
              <w:rPr/>
              <w:t xml:space="preserve">,</w:t>
            </w:r>
            <w:hyperlink r:id="rId56" w:history="1">
              <w:r>
                <w:rPr>
                  <w:color w:val="#410a8c"/>
                  <w:u w:val="single"/>
                </w:rPr>
                <w:t xml:space="preserve">Said Mouzeyar</w:t>
              </w:r>
            </w:hyperlink>
            <w:r>
              <w:rPr/>
              <w:t xml:space="preserve">,</w:t>
            </w:r>
            <w:hyperlink r:id="rId57" w:history="1">
              <w:r>
                <w:rPr>
                  <w:color w:val="#410a8c"/>
                  <w:u w:val="single"/>
                </w:rPr>
                <w:t xml:space="preserve">Laurent Gentzbittel</w:t>
              </w:r>
            </w:hyperlink>
            <w:r>
              <w:rPr/>
              <w:t xml:space="preserve">,</w:t>
            </w:r>
            <w:hyperlink r:id="rId90" w:history="1">
              <w:r>
                <w:rPr>
                  <w:color w:val="#410a8c"/>
                  <w:u w:val="single"/>
                </w:rPr>
                <w:t xml:space="preserve">D. Tourvieille</w:t>
              </w:r>
            </w:hyperlink>
            <w:r>
              <w:rPr/>
              <w:t xml:space="preserve">et al.</w:t>
            </w:r>
          </w:p>
          <w:p>
            <w:pPr/>
            <w:r>
              <w:rPr>
                <w:i w:val="1"/>
                <w:iCs w:val="1"/>
              </w:rPr>
              <w:t xml:space="preserve">Congrès de Génétique et Biologie Moléculaire des Champignons Filamenteux</w:t>
            </w:r>
            <w:r>
              <w:rPr/>
              <w:t xml:space="preserve">, Jul 1995, Lyon, France. 1 p., 1995</w:t>
            </w:r>
          </w:p>
          <w:p>
            <w:pPr/>
            <w:r>
              <w:rPr/>
              <w:t xml:space="preserve">Poster de conférence</w:t>
            </w:r>
          </w:p>
          <w:p>
            <w:pPr/>
            <w:hyperlink r:id="rId89" w:history="1">
              <w:r>
                <w:rPr>
                  <w:color w:val="#410a8c"/>
                  <w:u w:val="single"/>
                </w:rPr>
                <w:t xml:space="preserve">hal-02852167v1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L'équilibre entre la préservation de la biodiversité des écosystèmes prairiaux du Massif central et l'évolution des pratiques de fertilisation</w:t>
              </w:r>
            </w:hyperlink>
          </w:p>
          <w:p>
            <w:pPr/>
            <w:hyperlink r:id="rId32" w:history="1">
              <w:r>
                <w:rPr>
                  <w:color w:val="#410a8c"/>
                  <w:u w:val="single"/>
                </w:rPr>
                <w:t xml:space="preserve">Geneviève Gagne</w:t>
              </w:r>
            </w:hyperlink>
            <w:r>
              <w:rPr/>
              <w:t xml:space="preserve">,</w:t>
            </w:r>
            <w:hyperlink r:id="rId12" w:history="1">
              <w:r>
                <w:rPr>
                  <w:color w:val="#410a8c"/>
                  <w:u w:val="single"/>
                </w:rPr>
                <w:t xml:space="preserve">Cécile Moussard</w:t>
              </w:r>
            </w:hyperlink>
          </w:p>
          <w:p>
            <w:pPr/>
            <w:r>
              <w:rPr>
                <w:i w:val="1"/>
                <w:iCs w:val="1"/>
              </w:rPr>
              <w:t xml:space="preserve">Le lab #13</w:t>
            </w:r>
            <w:r>
              <w:rPr/>
              <w:t xml:space="preserve">, 2023</w:t>
            </w:r>
          </w:p>
          <w:p>
            <w:pPr/>
            <w:r>
              <w:rPr/>
              <w:t xml:space="preserve">Autre publication scientifique</w:t>
            </w:r>
          </w:p>
          <w:p>
            <w:pPr/>
            <w:hyperlink r:id="rId91" w:history="1">
              <w:r>
                <w:rPr>
                  <w:color w:val="#410a8c"/>
                  <w:u w:val="single"/>
                </w:rPr>
                <w:t xml:space="preserve">hal-04868191v1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Dialogue between Staphylococcus aureus SA15 and Lactococcus garvieae strains experiencing oxidative stress.</w:t>
              </w:r>
            </w:hyperlink>
          </w:p>
          <w:p>
            <w:pPr/>
            <w:hyperlink r:id="rId17" w:history="1">
              <w:r>
                <w:rPr>
                  <w:color w:val="#410a8c"/>
                  <w:u w:val="single"/>
                </w:rPr>
                <w:t xml:space="preserve">Clothilde Queiroux</w:t>
              </w:r>
            </w:hyperlink>
            <w:r>
              <w:rPr/>
              <w:t xml:space="preserve">,</w:t>
            </w:r>
            <w:hyperlink r:id="rId18" w:history="1">
              <w:r>
                <w:rPr>
                  <w:color w:val="#410a8c"/>
                  <w:u w:val="single"/>
                </w:rPr>
                <w:t xml:space="preserve">Muriel Bonnet</w:t>
              </w:r>
            </w:hyperlink>
            <w:r>
              <w:rPr/>
              <w:t xml:space="preserve">,</w:t>
            </w:r>
            <w:hyperlink r:id="rId19" w:history="1">
              <w:r>
                <w:rPr>
                  <w:color w:val="#410a8c"/>
                  <w:u w:val="single"/>
                </w:rPr>
                <w:t xml:space="preserve">Taous Saraoui</w:t>
              </w:r>
            </w:hyperlink>
            <w:r>
              <w:rPr/>
              <w:t xml:space="preserve">,</w:t>
            </w:r>
            <w:hyperlink r:id="rId24" w:history="1">
              <w:r>
                <w:rPr>
                  <w:color w:val="#410a8c"/>
                  <w:u w:val="single"/>
                </w:rPr>
                <w:t xml:space="preserve">Etienne Rifa</w:t>
              </w:r>
            </w:hyperlink>
            <w:r>
              <w:rPr/>
              <w:t xml:space="preserve">,</w:t>
            </w:r>
            <w:hyperlink r:id="rId12" w:history="1">
              <w:r>
                <w:rPr>
                  <w:color w:val="#410a8c"/>
                  <w:u w:val="single"/>
                </w:rPr>
                <w:t xml:space="preserve">Cécile Moussard</w:t>
              </w:r>
            </w:hyperlink>
            <w:r>
              <w:rPr/>
              <w:t xml:space="preserve">et al.</w:t>
            </w:r>
          </w:p>
          <w:p>
            <w:pPr/>
            <w:r>
              <w:rPr/>
              <w:t xml:space="preserve">2018</w:t>
            </w:r>
          </w:p>
          <w:p>
            <w:pPr/>
            <w:r>
              <w:rPr/>
              <w:t xml:space="preserve">Pré-publication, Document de travail</w:t>
            </w:r>
          </w:p>
          <w:p>
            <w:pPr/>
            <w:hyperlink r:id="rId92" w:history="1">
              <w:r>
                <w:rPr>
                  <w:color w:val="#410a8c"/>
                  <w:u w:val="single"/>
                </w:rPr>
                <w:t xml:space="preserve">hal-01895378v1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Valoriser les digestats en Auvergne Rhône-Alpes</w:t>
              </w:r>
            </w:hyperlink>
          </w:p>
          <w:p>
            <w:pPr/>
            <w:hyperlink r:id="rId94" w:history="1">
              <w:r>
                <w:rPr>
                  <w:color w:val="#410a8c"/>
                  <w:u w:val="single"/>
                </w:rPr>
                <w:t xml:space="preserve">Stéphanie Chaverot</w:t>
              </w:r>
            </w:hyperlink>
            <w:r>
              <w:rPr/>
              <w:t xml:space="preserve">,</w:t>
            </w:r>
            <w:hyperlink r:id="rId65" w:history="1">
              <w:r>
                <w:rPr>
                  <w:color w:val="#410a8c"/>
                  <w:u w:val="single"/>
                </w:rPr>
                <w:t xml:space="preserve">Christophe Chabalier</w:t>
              </w:r>
            </w:hyperlink>
            <w:r>
              <w:rPr/>
              <w:t xml:space="preserve">,</w:t>
            </w:r>
            <w:hyperlink r:id="rId95" w:history="1">
              <w:r>
                <w:rPr>
                  <w:color w:val="#410a8c"/>
                  <w:u w:val="single"/>
                </w:rPr>
                <w:t xml:space="preserve">Elisabeth Jacquet</w:t>
              </w:r>
            </w:hyperlink>
            <w:r>
              <w:rPr/>
              <w:t xml:space="preserve">,</w:t>
            </w:r>
            <w:hyperlink r:id="rId96" w:history="1">
              <w:r>
                <w:rPr>
                  <w:color w:val="#410a8c"/>
                  <w:u w:val="single"/>
                </w:rPr>
                <w:t xml:space="preserve">Laeticia Canonier</w:t>
              </w:r>
            </w:hyperlink>
            <w:r>
              <w:rPr/>
              <w:t xml:space="preserve">,</w:t>
            </w:r>
            <w:hyperlink r:id="rId81" w:history="1">
              <w:r>
                <w:rPr>
                  <w:color w:val="#410a8c"/>
                  <w:u w:val="single"/>
                </w:rPr>
                <w:t xml:space="preserve">Wessam Galia</w:t>
              </w:r>
            </w:hyperlink>
            <w:r>
              <w:rPr/>
              <w:t xml:space="preserve">et al.</w:t>
            </w:r>
          </w:p>
          <w:p>
            <w:pPr/>
            <w:r>
              <w:rPr/>
              <w:t xml:space="preserve">Chambre d agriculture de l'Ain; Chambre d'agriculture du rhone; Chambre d'agriculture du cantal; Vetagro Sup; Université clermont auvergne. 2026</w:t>
            </w:r>
          </w:p>
          <w:p>
            <w:pPr/>
            <w:r>
              <w:rPr/>
              <w:t xml:space="preserve">Rapport</w:t>
            </w:r>
          </w:p>
          <w:p>
            <w:pPr/>
            <w:hyperlink r:id="rId93" w:history="1">
              <w:r>
                <w:rPr>
                  <w:color w:val="#410a8c"/>
                  <w:u w:val="single"/>
                </w:rPr>
                <w:t xml:space="preserve">hal-05513334v1</w:t>
              </w:r>
            </w:hyperlink>
          </w:p>
        </w:tc>
      </w:tr>
      <w:tr>
        <w:trPr/>
        <w:tc>
          <w:tcPr>
            <w:noWrap/>
          </w:tcPr>
          <w:p>
            <w:pPr>
              <w:spacing w:after="200"/>
            </w:pPr>
            <w:hyperlink r:id="rId97" w:history="1">
              <w:r>
                <w:rPr>
                  <w:color w:val="1e198e"/>
                  <w:b w:val="1"/>
                  <w:bCs w:val="1"/>
                  <w:u w:val="single"/>
                </w:rPr>
                <w:t xml:space="preserve">Synthèse finale sur l’impact des pratiques de fertilisation sur la biodiversité prairiale. Préservation de la biodiversité des écosystèmes prairiaux du Massif central en lien avec les modifications de pratiques de fertilisation</w:t>
              </w:r>
            </w:hyperlink>
          </w:p>
          <w:p>
            <w:pPr/>
            <w:hyperlink r:id="rId32" w:history="1">
              <w:r>
                <w:rPr>
                  <w:color w:val="#410a8c"/>
                  <w:u w:val="single"/>
                </w:rPr>
                <w:t xml:space="preserve">Geneviève Gagne</w:t>
              </w:r>
            </w:hyperlink>
            <w:r>
              <w:rPr/>
              <w:t xml:space="preserve">,</w:t>
            </w:r>
            <w:hyperlink r:id="rId12" w:history="1">
              <w:r>
                <w:rPr>
                  <w:color w:val="#410a8c"/>
                  <w:u w:val="single"/>
                </w:rPr>
                <w:t xml:space="preserve">Cécile Moussard</w:t>
              </w:r>
            </w:hyperlink>
            <w:r>
              <w:rPr/>
              <w:t xml:space="preserve">,</w:t>
            </w:r>
            <w:hyperlink r:id="rId98" w:history="1">
              <w:r>
                <w:rPr>
                  <w:color w:val="#410a8c"/>
                  <w:u w:val="single"/>
                </w:rPr>
                <w:t xml:space="preserve">Paul Lacroix</w:t>
              </w:r>
            </w:hyperlink>
            <w:r>
              <w:rPr/>
              <w:t xml:space="preserve">,</w:t>
            </w:r>
            <w:hyperlink r:id="rId99" w:history="1">
              <w:r>
                <w:rPr>
                  <w:color w:val="#410a8c"/>
                  <w:u w:val="single"/>
                </w:rPr>
                <w:t xml:space="preserve">Roland Mortessagne</w:t>
              </w:r>
            </w:hyperlink>
            <w:r>
              <w:rPr/>
              <w:t xml:space="preserve">,</w:t>
            </w:r>
            <w:hyperlink r:id="rId65" w:history="1">
              <w:r>
                <w:rPr>
                  <w:color w:val="#410a8c"/>
                  <w:u w:val="single"/>
                </w:rPr>
                <w:t xml:space="preserve">Christophe Chabalier</w:t>
              </w:r>
            </w:hyperlink>
            <w:r>
              <w:rPr/>
              <w:t xml:space="preserve">et al.</w:t>
            </w:r>
          </w:p>
          <w:p>
            <w:pPr/>
            <w:r>
              <w:rPr/>
              <w:t xml:space="preserve">UMRF. 2024</w:t>
            </w:r>
          </w:p>
          <w:p>
            <w:pPr/>
            <w:r>
              <w:rPr/>
              <w:t xml:space="preserve">Rapport</w:t>
            </w:r>
          </w:p>
          <w:p>
            <w:pPr/>
            <w:hyperlink r:id="rId97" w:history="1">
              <w:r>
                <w:rPr>
                  <w:color w:val="#410a8c"/>
                  <w:u w:val="single"/>
                </w:rPr>
                <w:t xml:space="preserve">hal-05577583v1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D2A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enevieve-gagne" TargetMode="External"/><Relationship Id="rId8" Type="http://schemas.openxmlformats.org/officeDocument/2006/relationships/hyperlink" Target="https://orcid.org/0000-0002-7818-7237" TargetMode="External"/><Relationship Id="rId9" Type="http://schemas.openxmlformats.org/officeDocument/2006/relationships/hyperlink" Target="https://hal.science/hal-04689640v1" TargetMode="External"/><Relationship Id="rId10" Type="http://schemas.openxmlformats.org/officeDocument/2006/relationships/hyperlink" Target="https://hal.science/search/index/?q=*&amp;authFullName_s=Caroline Wybraniec" TargetMode="External"/><Relationship Id="rId11" Type="http://schemas.openxmlformats.org/officeDocument/2006/relationships/hyperlink" Target="https://hal.science/search/index/?q=*&amp;authFullName_s=Benoit Cournoyer" TargetMode="External"/><Relationship Id="rId12" Type="http://schemas.openxmlformats.org/officeDocument/2006/relationships/hyperlink" Target="https://hal.science/search/index/?q=*&amp;authFullName_s=C&#233;cile Moussard" TargetMode="External"/><Relationship Id="rId13" Type="http://schemas.openxmlformats.org/officeDocument/2006/relationships/hyperlink" Target="https://hal.science/search/index/?q=*&amp;authFullName_s=Marion Beaup&#232;re" TargetMode="External"/><Relationship Id="rId14" Type="http://schemas.openxmlformats.org/officeDocument/2006/relationships/hyperlink" Target="https://hal.science/search/index/?q=*&amp;authFullName_s=L&#233;a Lusurier" TargetMode="External"/><Relationship Id="rId15" Type="http://schemas.openxmlformats.org/officeDocument/2006/relationships/hyperlink" Target="https://dx.doi.org/10.3389/fmicb.2024.1346715" TargetMode="External"/><Relationship Id="rId16" Type="http://schemas.openxmlformats.org/officeDocument/2006/relationships/hyperlink" Target="https://hal.inrae.fr/hal-02621544v1" TargetMode="External"/><Relationship Id="rId17" Type="http://schemas.openxmlformats.org/officeDocument/2006/relationships/hyperlink" Target="https://hal.science/search/index/?q=*&amp;authFullName_s=Clothilde Queiroux" TargetMode="External"/><Relationship Id="rId18" Type="http://schemas.openxmlformats.org/officeDocument/2006/relationships/hyperlink" Target="https://hal.science/search/index/?q=*&amp;authFullName_s=Muriel Bonnet" TargetMode="External"/><Relationship Id="rId19" Type="http://schemas.openxmlformats.org/officeDocument/2006/relationships/hyperlink" Target="https://hal.science/search/index/?q=*&amp;authFullName_s=Taous Saraoui" TargetMode="External"/><Relationship Id="rId20" Type="http://schemas.openxmlformats.org/officeDocument/2006/relationships/hyperlink" Target="https://hal.science/search/index/?q=*&amp;authFullName_s=Pierre Delpech" TargetMode="External"/><Relationship Id="rId21" Type="http://schemas.openxmlformats.org/officeDocument/2006/relationships/hyperlink" Target="https://hal.science/search/index/?q=*&amp;authFullName_s=Philippe Veisseire" TargetMode="External"/><Relationship Id="rId22" Type="http://schemas.openxmlformats.org/officeDocument/2006/relationships/hyperlink" Target="https://dx.doi.org/10.1186/s12866-018-1340-3" TargetMode="External"/><Relationship Id="rId23" Type="http://schemas.openxmlformats.org/officeDocument/2006/relationships/hyperlink" Target="https://hal.science/hal-01661796v1" TargetMode="External"/><Relationship Id="rId24" Type="http://schemas.openxmlformats.org/officeDocument/2006/relationships/hyperlink" Target="https://hal.science/search/index/?q=*&amp;authFullName_s=Etienne Rifa" TargetMode="External"/><Relationship Id="rId25" Type="http://schemas.openxmlformats.org/officeDocument/2006/relationships/hyperlink" Target="https://hal.science/search/index/?q=*&amp;authFullName_s=Graham Ball" TargetMode="External"/><Relationship Id="rId26" Type="http://schemas.openxmlformats.org/officeDocument/2006/relationships/hyperlink" Target="https://hal.science/search/index/?q=*&amp;authFullName_s=Sabine Nidelet" TargetMode="External"/><Relationship Id="rId27" Type="http://schemas.openxmlformats.org/officeDocument/2006/relationships/hyperlink" Target="https://hal.science/search/index/?q=*&amp;authFullName_s=Emeric Dubois" TargetMode="External"/><Relationship Id="rId28" Type="http://schemas.openxmlformats.org/officeDocument/2006/relationships/hyperlink" Target="https://dx.doi.org/10.3389/fmicb.2017.00359" TargetMode="External"/><Relationship Id="rId29" Type="http://schemas.openxmlformats.org/officeDocument/2006/relationships/hyperlink" Target="https://hal.science/hal-01247402v1" TargetMode="External"/><Relationship Id="rId30" Type="http://schemas.openxmlformats.org/officeDocument/2006/relationships/hyperlink" Target="https://hal.science/search/index/?q=*&amp;authFullName_s=St&#233;phanie Bornes" TargetMode="External"/><Relationship Id="rId31" Type="http://schemas.openxmlformats.org/officeDocument/2006/relationships/hyperlink" Target="https://hal.science/search/index/?q=*&amp;authFullName_s=Elina Alaterre" TargetMode="External"/><Relationship Id="rId32" Type="http://schemas.openxmlformats.org/officeDocument/2006/relationships/hyperlink" Target="https://hal.science/search/index/?q=*&amp;authFullName_s=Genevi&#232;ve Gagne" TargetMode="External"/><Relationship Id="rId33" Type="http://schemas.openxmlformats.org/officeDocument/2006/relationships/hyperlink" Target="https://dx.doi.org/10.1016/j.fm.2015.05.014" TargetMode="External"/><Relationship Id="rId34" Type="http://schemas.openxmlformats.org/officeDocument/2006/relationships/hyperlink" Target="https://hal.science/hal-01137155v1" TargetMode="External"/><Relationship Id="rId35" Type="http://schemas.openxmlformats.org/officeDocument/2006/relationships/hyperlink" Target="https://hal.science/search/index/?q=*&amp;authFullName_s=Isabelle Verdier-Metz" TargetMode="External"/><Relationship Id="rId36" Type="http://schemas.openxmlformats.org/officeDocument/2006/relationships/hyperlink" Target="https://hal.science/search/index/?q=*&amp;authFullName_s=Fran&#231;oise Monsallier" TargetMode="External"/><Relationship Id="rId37" Type="http://schemas.openxmlformats.org/officeDocument/2006/relationships/hyperlink" Target="https://dx.doi.org/10.1128/AEM.06229-11" TargetMode="External"/><Relationship Id="rId38" Type="http://schemas.openxmlformats.org/officeDocument/2006/relationships/hyperlink" Target="https://hal.science/hal-00461398v1" TargetMode="External"/><Relationship Id="rId39" Type="http://schemas.openxmlformats.org/officeDocument/2006/relationships/hyperlink" Target="https://hal.science/search/index/?q=*&amp;authFullName_s=C&#233;cile Militon" TargetMode="External"/><Relationship Id="rId40" Type="http://schemas.openxmlformats.org/officeDocument/2006/relationships/hyperlink" Target="https://hal.science/search/index/?q=*&amp;authFullName_s=S&#233;bastien Rimour" TargetMode="External"/><Relationship Id="rId41" Type="http://schemas.openxmlformats.org/officeDocument/2006/relationships/hyperlink" Target="https://hal.science/search/index/?q=*&amp;authFullName_s=Mohieddine Missaoui" TargetMode="External"/><Relationship Id="rId42" Type="http://schemas.openxmlformats.org/officeDocument/2006/relationships/hyperlink" Target="https://hal.science/search/index/?q=*&amp;authFullName_s=Corinne Biderre" TargetMode="External"/><Relationship Id="rId43" Type="http://schemas.openxmlformats.org/officeDocument/2006/relationships/hyperlink" Target="https://hal.science/search/index/?q=*&amp;authFullName_s=Vincent Barra" TargetMode="External"/><Relationship Id="rId44" Type="http://schemas.openxmlformats.org/officeDocument/2006/relationships/hyperlink" Target="https://dx.doi.org/10.1093/bioinformatics/btm392" TargetMode="External"/><Relationship Id="rId45" Type="http://schemas.openxmlformats.org/officeDocument/2006/relationships/hyperlink" Target="https://hal.science/hal-00964269v1" TargetMode="External"/><Relationship Id="rId46" Type="http://schemas.openxmlformats.org/officeDocument/2006/relationships/hyperlink" Target="https://hal.science/search/index/?q=*&amp;authFullName_s=G. G. Gagne" TargetMode="External"/><Relationship Id="rId47" Type="http://schemas.openxmlformats.org/officeDocument/2006/relationships/hyperlink" Target="https://hal.science/search/index/?q=*&amp;authFullName_s=Patricia P. Roeckel-Drevet" TargetMode="External"/><Relationship Id="rId48" Type="http://schemas.openxmlformats.org/officeDocument/2006/relationships/hyperlink" Target="https://hal.science/search/index/?q=*&amp;authFullName_s=B. B. Grezes-Besset" TargetMode="External"/><Relationship Id="rId49" Type="http://schemas.openxmlformats.org/officeDocument/2006/relationships/hyperlink" Target="https://hal.science/search/index/?q=*&amp;authFullName_s=P. P. Shindrova" TargetMode="External"/><Relationship Id="rId50" Type="http://schemas.openxmlformats.org/officeDocument/2006/relationships/hyperlink" Target="https://hal.science/search/index/?q=*&amp;authFullName_s=P. P. Ivanov" TargetMode="External"/><Relationship Id="rId51" Type="http://schemas.openxmlformats.org/officeDocument/2006/relationships/hyperlink" Target="https://uca.hal.science/hal-03030928v1" TargetMode="External"/><Relationship Id="rId52" Type="http://schemas.openxmlformats.org/officeDocument/2006/relationships/hyperlink" Target="https://uca.hal.science/hal-03030886v1" TargetMode="External"/><Relationship Id="rId53" Type="http://schemas.openxmlformats.org/officeDocument/2006/relationships/hyperlink" Target="https://uca.hal.science/hal-03030913v1" TargetMode="External"/><Relationship Id="rId54" Type="http://schemas.openxmlformats.org/officeDocument/2006/relationships/hyperlink" Target="https://hal.science/search/index/?q=*&amp;authFullName_s=Patricia Roeckel-Drevet" TargetMode="External"/><Relationship Id="rId55" Type="http://schemas.openxmlformats.org/officeDocument/2006/relationships/hyperlink" Target="https://hal.inrae.fr/hal-02696344v1" TargetMode="External"/><Relationship Id="rId56" Type="http://schemas.openxmlformats.org/officeDocument/2006/relationships/hyperlink" Target="https://hal.science/search/index/?q=*&amp;authFullName_s=Said Mouzeyar" TargetMode="External"/><Relationship Id="rId57" Type="http://schemas.openxmlformats.org/officeDocument/2006/relationships/hyperlink" Target="https://hal.science/search/index/?q=*&amp;authFullName_s=Laurent Gentzbittel" TargetMode="External"/><Relationship Id="rId58" Type="http://schemas.openxmlformats.org/officeDocument/2006/relationships/hyperlink" Target="https://hal.science/search/index/?q=*&amp;authFullName_s=Jacqueline Philippon" TargetMode="External"/><Relationship Id="rId59" Type="http://schemas.openxmlformats.org/officeDocument/2006/relationships/hyperlink" Target="https://hal.science/hal-04843836v1" TargetMode="External"/><Relationship Id="rId60" Type="http://schemas.openxmlformats.org/officeDocument/2006/relationships/hyperlink" Target="https://hal.inrae.fr/hal-04868284v1" TargetMode="External"/><Relationship Id="rId61" Type="http://schemas.openxmlformats.org/officeDocument/2006/relationships/hyperlink" Target="https://hal.science/hal-04841261v1" TargetMode="External"/><Relationship Id="rId62" Type="http://schemas.openxmlformats.org/officeDocument/2006/relationships/hyperlink" Target="https://hal.science/search/index/?q=*&amp;authFullName_s=Fanny Molenat" TargetMode="External"/><Relationship Id="rId63" Type="http://schemas.openxmlformats.org/officeDocument/2006/relationships/hyperlink" Target="https://hal.science/search/index/?q=*&amp;authFullName_s=Fran&#231;ois-Xavier Lebreton" TargetMode="External"/><Relationship Id="rId64" Type="http://schemas.openxmlformats.org/officeDocument/2006/relationships/hyperlink" Target="https://hal.science/search/index/?q=*&amp;authFullName_s=Mathieu Lepoivre" TargetMode="External"/><Relationship Id="rId65" Type="http://schemas.openxmlformats.org/officeDocument/2006/relationships/hyperlink" Target="https://hal.science/search/index/?q=*&amp;authFullName_s=Christophe Chabalier" TargetMode="External"/><Relationship Id="rId66" Type="http://schemas.openxmlformats.org/officeDocument/2006/relationships/hyperlink" Target="https://uca.hal.science/hal-03030966v1" TargetMode="External"/><Relationship Id="rId67" Type="http://schemas.openxmlformats.org/officeDocument/2006/relationships/hyperlink" Target="https://hal.science/search/index/?q=*&amp;authFullName_s=G. Gagne" TargetMode="External"/><Relationship Id="rId68" Type="http://schemas.openxmlformats.org/officeDocument/2006/relationships/hyperlink" Target="https://hal.science/search/index/?q=*&amp;authFullName_s=Marie-Christine Montel" TargetMode="External"/><Relationship Id="rId69" Type="http://schemas.openxmlformats.org/officeDocument/2006/relationships/hyperlink" Target="https://hal.science/search/index/?q=*&amp;authFullName_s=C&#233;line Delb&#232;s-Paus" TargetMode="External"/><Relationship Id="rId70" Type="http://schemas.openxmlformats.org/officeDocument/2006/relationships/hyperlink" Target="https://hal.inrae.fr/hal-02806846v1" TargetMode="External"/><Relationship Id="rId71" Type="http://schemas.openxmlformats.org/officeDocument/2006/relationships/hyperlink" Target="https://hal.science/search/index/?q=*&amp;authFullName_s=C&#233;line Delb&#232;s" TargetMode="External"/><Relationship Id="rId72" Type="http://schemas.openxmlformats.org/officeDocument/2006/relationships/hyperlink" Target="https://hal.science/search/index/?q=*&amp;authFullName_s=Cecile C. Callon" TargetMode="External"/><Relationship Id="rId73" Type="http://schemas.openxmlformats.org/officeDocument/2006/relationships/hyperlink" Target="https://hal.inrae.fr/hal-02809302v1" TargetMode="External"/><Relationship Id="rId74" Type="http://schemas.openxmlformats.org/officeDocument/2006/relationships/hyperlink" Target="https://hal.inrae.fr/hal-02746878v1" TargetMode="External"/><Relationship Id="rId75" Type="http://schemas.openxmlformats.org/officeDocument/2006/relationships/hyperlink" Target="https://uca.hal.science/hal-03030975v1" TargetMode="External"/><Relationship Id="rId76" Type="http://schemas.openxmlformats.org/officeDocument/2006/relationships/hyperlink" Target="https://hal.science/hal-05513297v1" TargetMode="External"/><Relationship Id="rId77" Type="http://schemas.openxmlformats.org/officeDocument/2006/relationships/hyperlink" Target="https://hal.science/search/index/?q=*&amp;authFullName_s=Beno&#238;t Cournoyer" TargetMode="External"/><Relationship Id="rId78" Type="http://schemas.openxmlformats.org/officeDocument/2006/relationships/hyperlink" Target="https://hal.science/search/index/?q=*&amp;authFullName_s=Laetitia Canonier" TargetMode="External"/><Relationship Id="rId79" Type="http://schemas.openxmlformats.org/officeDocument/2006/relationships/hyperlink" Target="https://hal.science/search/index/?q=*&amp;authFullName_s=Joanna Barbe" TargetMode="External"/><Relationship Id="rId80" Type="http://schemas.openxmlformats.org/officeDocument/2006/relationships/hyperlink" Target="https://hal.science/hal-05513286v1" TargetMode="External"/><Relationship Id="rId81" Type="http://schemas.openxmlformats.org/officeDocument/2006/relationships/hyperlink" Target="https://hal.science/search/index/?q=*&amp;authFullName_s=Wessam Galia" TargetMode="External"/><Relationship Id="rId82" Type="http://schemas.openxmlformats.org/officeDocument/2006/relationships/hyperlink" Target="https://hal.science/search/index/?q=*&amp;authFullName_s=Fran&#231;oise Leriche" TargetMode="External"/><Relationship Id="rId83" Type="http://schemas.openxmlformats.org/officeDocument/2006/relationships/hyperlink" Target="https://hal.science/hal-05577261v1" TargetMode="External"/><Relationship Id="rId84" Type="http://schemas.openxmlformats.org/officeDocument/2006/relationships/hyperlink" Target="https://hal.science/hal-04846159v1" TargetMode="External"/><Relationship Id="rId85" Type="http://schemas.openxmlformats.org/officeDocument/2006/relationships/hyperlink" Target="https://uca.hal.science/hal-03030372v1" TargetMode="External"/><Relationship Id="rId86" Type="http://schemas.openxmlformats.org/officeDocument/2006/relationships/hyperlink" Target="https://hal.science/search/index/?q=*&amp;authFullName_s=R&#233;my Bosviel" TargetMode="External"/><Relationship Id="rId87" Type="http://schemas.openxmlformats.org/officeDocument/2006/relationships/hyperlink" Target="https://hal.science/search/index/?q=*&amp;authFullName_s=Caroline Chatelard-Chauvin" TargetMode="External"/><Relationship Id="rId88" Type="http://schemas.openxmlformats.org/officeDocument/2006/relationships/hyperlink" Target="https://hal.science/search/index/?q=*&amp;authFullName_s=Marie-Christine M.-C. Montel" TargetMode="External"/><Relationship Id="rId89" Type="http://schemas.openxmlformats.org/officeDocument/2006/relationships/hyperlink" Target="https://hal.inrae.fr/hal-02852167v1" TargetMode="External"/><Relationship Id="rId90" Type="http://schemas.openxmlformats.org/officeDocument/2006/relationships/hyperlink" Target="https://hal.science/search/index/?q=*&amp;authFullName_s=D. Tourvieille" TargetMode="External"/><Relationship Id="rId91" Type="http://schemas.openxmlformats.org/officeDocument/2006/relationships/hyperlink" Target="https://hal.inrae.fr/hal-04868191v1" TargetMode="External"/><Relationship Id="rId92" Type="http://schemas.openxmlformats.org/officeDocument/2006/relationships/hyperlink" Target="https://hal.science/hal-01895378v1" TargetMode="External"/><Relationship Id="rId93" Type="http://schemas.openxmlformats.org/officeDocument/2006/relationships/hyperlink" Target="https://hal.science/hal-05513334v1" TargetMode="External"/><Relationship Id="rId94" Type="http://schemas.openxmlformats.org/officeDocument/2006/relationships/hyperlink" Target="https://hal.science/search/index/?q=*&amp;authFullName_s=St&#233;phanie Chaverot" TargetMode="External"/><Relationship Id="rId95" Type="http://schemas.openxmlformats.org/officeDocument/2006/relationships/hyperlink" Target="https://hal.science/search/index/?q=*&amp;authFullName_s=Elisabeth Jacquet" TargetMode="External"/><Relationship Id="rId96" Type="http://schemas.openxmlformats.org/officeDocument/2006/relationships/hyperlink" Target="https://hal.science/search/index/?q=*&amp;authFullName_s=Laeticia Canonier" TargetMode="External"/><Relationship Id="rId97" Type="http://schemas.openxmlformats.org/officeDocument/2006/relationships/hyperlink" Target="https://hal.science/hal-05577583v1" TargetMode="External"/><Relationship Id="rId98" Type="http://schemas.openxmlformats.org/officeDocument/2006/relationships/hyperlink" Target="https://hal.science/search/index/?q=*&amp;authFullName_s=Paul Lacroix" TargetMode="External"/><Relationship Id="rId99" Type="http://schemas.openxmlformats.org/officeDocument/2006/relationships/hyperlink" Target="https://hal.science/search/index/?q=*&amp;authFullName_s=Roland Mortessagne"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Geneviève GAGNE</dc:title>
  <dc:description>CV</dc:description>
  <dc:subject/>
  <cp:keywords/>
  <cp:category/>
  <cp:lastModifiedBy/>
  <dcterms:created xsi:type="dcterms:W3CDTF">2026-05-03T15:15:30+02:00</dcterms:created>
  <dcterms:modified xsi:type="dcterms:W3CDTF">2026-05-03T15:15:30+02:00</dcterms:modified>
</cp:coreProperties>
</file>

<file path=docProps/custom.xml><?xml version="1.0" encoding="utf-8"?>
<Properties xmlns="http://schemas.openxmlformats.org/officeDocument/2006/custom-properties" xmlns:vt="http://schemas.openxmlformats.org/officeDocument/2006/docPropsVTypes"/>
</file>