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geneviève mathon </w:t></w:r><w:r><w:rPr><w:color w:val="641e6e"/></w:rPr><w:t xml:space="preserve">Professeure émérite, Université Gustave Eiffel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Pour l’écriture d’une voix Le Chant du Marais de Pascal Quignard à Suzanne Giraud</w:t></w:r></w:hyperlink></w:p><w:p><w:pPr/><w:hyperlink r:id="rId8" w:history="1"><w:r><w:rPr><w:color w:val="#410a8c"/><w:u w:val="single"/></w:rPr><w:t xml:space="preserve">Geneviève Mathon</w:t></w:r></w:hyperlink></w:p><w:p><w:pPr/><w:r><w:rPr><w:i w:val="1"/><w:iCs w:val="1"/></w:rPr><w:t xml:space="preserve">Euterpe, la revue musicale</w:t></w:r><w:r><w:rPr/><w:t xml:space="preserve">, 2022</w:t></w:r></w:p><w:p><w:pPr/><w:r><w:rPr/><w:t xml:space="preserve">Article dans une revue</w:t></w:r></w:p><w:p><w:pPr/><w:hyperlink r:id="rId7" w:history="1"><w:r><w:rPr><w:color w:val="#410a8c"/><w:u w:val="single"/></w:rPr><w:t xml:space="preserve">halshs-04499902v1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Rumeurs en scène et autres figures</w:t></w:r></w:hyperlink></w:p><w:p><w:pPr/><w:hyperlink r:id="rId8" w:history="1"><w:r><w:rPr><w:color w:val="#410a8c"/><w:u w:val="single"/></w:rPr><w:t xml:space="preserve">Geneviève Mathon</w:t></w:r></w:hyperlink></w:p><w:p><w:pPr/><w:r><w:rPr><w:i w:val="1"/><w:iCs w:val="1"/></w:rPr><w:t xml:space="preserve">Ligeia, dossiers sur l'art</w:t></w:r><w:r><w:rPr/><w:t xml:space="preserve">, 2015, 141-144</w:t></w:r></w:p><w:p><w:pPr/><w:r><w:rPr/><w:t xml:space="preserve">Article dans une revue</w:t></w:r></w:p><w:p><w:pPr/><w:hyperlink r:id="rId9" w:history="1"><w:r><w:rPr><w:color w:val="#410a8c"/><w:u w:val="single"/></w:rPr><w:t xml:space="preserve">hal-01365385v1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musica de los cuatro elementos</w:t></w:r></w:hyperlink></w:p><w:p><w:pPr/><w:hyperlink r:id="rId8" w:history="1"><w:r><w:rPr><w:color w:val="#410a8c"/><w:u w:val="single"/></w:rPr><w:t xml:space="preserve">Geneviève Mathon</w:t></w:r></w:hyperlink></w:p><w:p><w:pPr/><w:r><w:rPr><w:i w:val="1"/><w:iCs w:val="1"/></w:rPr><w:t xml:space="preserve">(Pensiamento), (palabra).. Y oBra</w:t></w:r><w:r><w:rPr/><w:t xml:space="preserve">, 2014</w:t></w:r></w:p><w:p><w:pPr/><w:r><w:rPr/><w:t xml:space="preserve">Article dans une revue</w:t></w:r></w:p><w:p><w:pPr/><w:hyperlink r:id="rId10" w:history="1"><w:r><w:rPr><w:color w:val="#410a8c"/><w:u w:val="single"/></w:rPr><w:t xml:space="preserve">hal-01722673v1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Effect of an hypercholesterolemic diet on the level of several serum lipids and apolipoproteins in nine rat strains</w:t></w:r></w:hyperlink></w:p><w:p><w:pPr/><w:hyperlink r:id="rId12" w:history="1"><w:r><w:rPr><w:color w:val="#410a8c"/><w:u w:val="single"/></w:rPr><w:t xml:space="preserve">Chantal Doucet</w:t></w:r></w:hyperlink><w:r><w:rPr/><w:t xml:space="preserve">,</w:t></w:r><w:hyperlink r:id="rId13" w:history="1"><w:r><w:rPr><w:color w:val="#410a8c"/><w:u w:val="single"/></w:rPr><w:t xml:space="preserve">Claudie Flament</w:t></w:r></w:hyperlink><w:r><w:rPr/><w:t xml:space="preserve">,</w:t></w:r><w:hyperlink r:id="rId14" w:history="1"><w:r><w:rPr><w:color w:val="#410a8c"/><w:u w:val="single"/></w:rPr><w:t xml:space="preserve">C. Sautier</w:t></w:r></w:hyperlink><w:r><w:rPr/><w:t xml:space="preserve">,</w:t></w:r><w:hyperlink r:id="rId15" w:history="1"><w:r><w:rPr><w:color w:val="#410a8c"/><w:u w:val="single"/></w:rPr><w:t xml:space="preserve">D. Lemonnier</w:t></w:r></w:hyperlink><w:r><w:rPr/><w:t xml:space="preserve">,</w:t></w:r><w:hyperlink r:id="rId8" w:history="1"><w:r><w:rPr><w:color w:val="#410a8c"/><w:u w:val="single"/></w:rPr><w:t xml:space="preserve">Geneviève Mathon</w:t></w:r></w:hyperlink><w:r><w:rPr/><w:t xml:space="preserve">et al.</w:t></w:r></w:p><w:p><w:pPr/><w:r><w:rPr><w:i w:val="1"/><w:iCs w:val="1"/></w:rPr><w:t xml:space="preserve">Reproduction Nutrition Développement</w:t></w:r><w:r><w:rPr/><w:t xml:space="preserve">, 1987, 27 (5), pp.897-906</w:t></w:r></w:p><w:p><w:pPr/><w:r><w:rPr/><w:t xml:space="preserve">Article dans une revue</w:t></w:r></w:p><w:p><w:pPr/><w:hyperlink r:id="rId11" w:history="1"><w:r><w:rPr><w:color w:val="#410a8c"/><w:u w:val="single"/></w:rPr><w:t xml:space="preserve">hal-00898701v1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Langues et voix dans &amp;quot;The cave&amp;quot; de Steve Reich</w:t></w:r></w:hyperlink></w:p><w:p><w:pPr/><w:hyperlink r:id="rId8" w:history="1"><w:r><w:rPr><w:color w:val="#410a8c"/><w:u w:val="single"/></w:rPr><w:t xml:space="preserve">Geneviève Mathon</w:t></w:r></w:hyperlink></w:p><w:p><w:pPr/><w:r><w:rPr><w:i w:val="1"/><w:iCs w:val="1"/></w:rPr><w:t xml:space="preserve"> La parole sur scène. Voix, texte, signifié</w:t></w:r><w:r><w:rPr/><w:t xml:space="preserve">, Nov 2007, Paris, France. pp.51-64</w:t></w:r></w:p><w:p><w:pPr/><w:r><w:rPr/><w:t xml:space="preserve">Communication dans un congrès</w:t></w:r></w:p><w:p><w:pPr/><w:hyperlink r:id="rId16" w:history="1"><w:r><w:rPr><w:color w:val="#410a8c"/><w:u w:val="single"/></w:rPr><w:t xml:space="preserve">hal-01364896v1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 rythme</w:t></w:r></w:hyperlink></w:p><w:p><w:pPr/><w:hyperlink r:id="rId8" w:history="1"><w:r><w:rPr><w:color w:val="#410a8c"/><w:u w:val="single"/></w:rPr><w:t xml:space="preserve">Geneviève Mathon</w:t></w:r></w:hyperlink><w:r><w:rPr/><w:t xml:space="preserve">,</w:t></w:r><w:hyperlink r:id="rId18" w:history="1"><w:r><w:rPr><w:color w:val="#410a8c"/><w:u w:val="single"/></w:rPr><w:t xml:space="preserve">Eric Dufour</w:t></w:r></w:hyperlink></w:p><w:p><w:pPr/><w:r><w:rPr/><w:t xml:space="preserve">France. </w:t></w:r><w:r><w:rPr><w:i w:val="1"/><w:iCs w:val="1"/></w:rPr><w:t xml:space="preserve">Filigrane, n° 10, Musique et Rythme</w:t></w:r><w:r><w:rPr/><w:t xml:space="preserve">, 2010</w:t></w:r></w:p><w:p><w:pPr/><w:r><w:rPr/><w:t xml:space="preserve">N°spécial de revue/special issue</w:t></w:r></w:p><w:p><w:pPr/><w:hyperlink r:id="rId17" w:history="1"><w:r><w:rPr><w:color w:val="#410a8c"/><w:u w:val="single"/></w:rPr><w:t xml:space="preserve">hal-01735963v1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De Franz Liszt à la musique contemporaine. Musicologie et significations.</w:t></w:r></w:hyperlink></w:p><w:p><w:pPr/><w:hyperlink r:id="rId8" w:history="1"><w:r><w:rPr><w:color w:val="#410a8c"/><w:u w:val="single"/></w:rPr><w:t xml:space="preserve">Geneviève Mathon</w:t></w:r></w:hyperlink><w:r><w:rPr/><w:t xml:space="preserve">,</w:t></w:r><w:hyperlink r:id="rId20" w:history="1"><w:r><w:rPr><w:color w:val="#410a8c"/><w:u w:val="single"/></w:rPr><w:t xml:space="preserve">Laurence Le Diagon-Jacquin</w:t></w:r></w:hyperlink></w:p><w:p><w:pPr/><w:r><w:rPr/><w:t xml:space="preserve">2023</w:t></w:r></w:p><w:p><w:pPr/><w:r><w:rPr/><w:t xml:space="preserve">Ouvrages</w:t></w:r></w:p><w:p><w:pPr/><w:hyperlink r:id="rId19" w:history="1"><w:r><w:rPr><w:color w:val="#410a8c"/><w:u w:val="single"/></w:rPr><w:t xml:space="preserve">hal-04498512v1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mots et les sons</w:t></w:r></w:hyperlink></w:p><w:p><w:pPr/><w:hyperlink r:id="rId22" w:history="1"><w:r><w:rPr><w:color w:val="#410a8c"/><w:u w:val="single"/></w:rPr><w:t xml:space="preserve">Pierre Albert Castanet</w:t></w:r></w:hyperlink><w:r><w:rPr/><w:t xml:space="preserve">,</w:t></w:r><w:hyperlink r:id="rId23" w:history="1"><w:r><w:rPr><w:color w:val="#410a8c"/><w:u w:val="single"/></w:rPr><w:t xml:space="preserve">Stranska Lenka</w:t></w:r></w:hyperlink><w:r><w:rPr/><w:t xml:space="preserve">,</w:t></w:r><w:hyperlink r:id="rId8" w:history="1"><w:r><w:rPr><w:color w:val="#410a8c"/><w:u w:val="single"/></w:rPr><w:t xml:space="preserve">Geneviève Mathon</w:t></w:r></w:hyperlink></w:p><w:p><w:pPr/><w:r><w:rPr/><w:t xml:space="preserve">2020</w:t></w:r></w:p><w:p><w:pPr/><w:r><w:rPr/><w:t xml:space="preserve">Ouvrages</w:t></w:r></w:p><w:p><w:pPr/><w:hyperlink r:id="rId21" w:history="1"><w:r><w:rPr><w:color w:val="#410a8c"/><w:u w:val="single"/></w:rPr><w:t xml:space="preserve">hal-02971536v1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mots et les sons tressés par les images</w:t></w:r></w:hyperlink></w:p><w:p><w:pPr/><w:hyperlink r:id="rId8" w:history="1"><w:r><w:rPr><w:color w:val="#410a8c"/><w:u w:val="single"/></w:rPr><w:t xml:space="preserve">Geneviève Mathon</w:t></w:r></w:hyperlink><w:r><w:rPr/><w:t xml:space="preserve">,</w:t></w:r><w:hyperlink r:id="rId22" w:history="1"><w:r><w:rPr><w:color w:val="#410a8c"/><w:u w:val="single"/></w:rPr><w:t xml:space="preserve">Pierre Albert Castanet</w:t></w:r></w:hyperlink><w:r><w:rPr/><w:t xml:space="preserve">,</w:t></w:r><w:hyperlink r:id="rId25" w:history="1"><w:r><w:rPr><w:color w:val="#410a8c"/><w:u w:val="single"/></w:rPr><w:t xml:space="preserve">Lenka Stransky</w:t></w:r></w:hyperlink></w:p><w:p><w:pPr/><w:r><w:rPr/><w:t xml:space="preserve">Editions Delatour France. 2020</w:t></w:r></w:p><w:p><w:pPr/><w:r><w:rPr/><w:t xml:space="preserve">Ouvrages</w:t></w:r></w:p><w:p><w:pPr/><w:hyperlink r:id="rId24" w:history="1"><w:r><w:rPr><w:color w:val="#410a8c"/><w:u w:val="single"/></w:rPr><w:t xml:space="preserve">hal-04511910v1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Sophie Lacaze, portrait d'une compositrice. Dialogues avec Geneviève Mathon</w:t></w:r></w:hyperlink></w:p><w:p><w:pPr/><w:hyperlink r:id="rId8" w:history="1"><w:r><w:rPr><w:color w:val="#410a8c"/><w:u w:val="single"/></w:rPr><w:t xml:space="preserve">Geneviève Mathon</w:t></w:r></w:hyperlink><w:r><w:rPr/><w:t xml:space="preserve">,</w:t></w:r><w:hyperlink r:id="rId27" w:history="1"><w:r><w:rPr><w:color w:val="#410a8c"/><w:u w:val="single"/></w:rPr><w:t xml:space="preserve">Sophie Lacaze</w:t></w:r></w:hyperlink></w:p><w:p><w:pPr/><w:r><w:rPr/><w:t xml:space="preserve">Editions Delatour, 2018, 9782752103680</w:t></w:r></w:p><w:p><w:pPr/><w:r><w:rPr/><w:t xml:space="preserve">Ouvrages</w:t></w:r></w:p><w:p><w:pPr/><w:hyperlink r:id="rId26" w:history="1"><w:r><w:rPr><w:color w:val="#410a8c"/><w:u w:val="single"/></w:rPr><w:t xml:space="preserve">hal-01719784v1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François-Bernard Mâche. Le compositeur et le savant face à l’univers sonore</w:t></w:r></w:hyperlink></w:p><w:p><w:pPr/><w:hyperlink r:id="rId29" w:history="1"><w:r><w:rPr><w:color w:val="#410a8c"/><w:u w:val="single"/></w:rPr><w:t xml:space="preserve">Marta Grabocz</w:t></w:r></w:hyperlink><w:r><w:rPr/><w:t xml:space="preserve">,</w:t></w:r><w:hyperlink r:id="rId8" w:history="1"><w:r><w:rPr><w:color w:val="#410a8c"/><w:u w:val="single"/></w:rPr><w:t xml:space="preserve">Geneviève Mathon</w:t></w:r></w:hyperlink></w:p><w:p><w:pPr/><w:r><w:rPr/><w:t xml:space="preserve">Hermann, 2018, GREAM : « Création contemporaine », 9782705695811</w:t></w:r></w:p><w:p><w:pPr/><w:r><w:rPr/><w:t xml:space="preserve">Ouvrages</w:t></w:r></w:p><w:p><w:pPr/><w:hyperlink r:id="rId28" w:history="1"><w:r><w:rPr><w:color w:val="#410a8c"/><w:u w:val="single"/></w:rPr><w:t xml:space="preserve">hal-01719755v1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Sophie Lacaze. Portrait d'une compositrice Dialogues avec Geneviève Mathon</w:t></w:r></w:hyperlink></w:p><w:p><w:pPr/><w:hyperlink r:id="rId8" w:history="1"><w:r><w:rPr><w:color w:val="#410a8c"/><w:u w:val="single"/></w:rPr><w:t xml:space="preserve">Geneviève Mathon</w:t></w:r></w:hyperlink></w:p><w:p><w:pPr/><w:r><w:rPr/><w:t xml:space="preserve">Editions Delatour France. 2018, 978-2-7521-0368-0</w:t></w:r></w:p><w:p><w:pPr/><w:r><w:rPr/><w:t xml:space="preserve">Ouvrages</w:t></w:r></w:p><w:p><w:pPr/><w:hyperlink r:id="rId30" w:history="1"><w:r><w:rPr><w:color w:val="#410a8c"/><w:u w:val="single"/></w:rPr><w:t xml:space="preserve">hal-04511905v1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Art et bruit</w:t></w:r></w:hyperlink></w:p><w:p><w:pPr/><w:hyperlink r:id="rId32" w:history="1"><w:r><w:rPr><w:color w:val="#410a8c"/><w:u w:val="single"/></w:rPr><w:t xml:space="preserve">Marie-Madeleine Mervant-Roux</w:t></w:r></w:hyperlink><w:r><w:rPr/><w:t xml:space="preserve">,</w:t></w:r><w:hyperlink r:id="rId33" w:history="1"><w:r><w:rPr><w:color w:val="#410a8c"/><w:u w:val="single"/></w:rPr><w:t xml:space="preserve">G. Pisano</w:t></w:r></w:hyperlink><w:r><w:rPr/><w:t xml:space="preserve">,</w:t></w:r><w:hyperlink r:id="rId34" w:history="1"><w:r><w:rPr><w:color w:val="#410a8c"/><w:u w:val="single"/></w:rPr><w:t xml:space="preserve">Rick Altman</w:t></w:r></w:hyperlink><w:r><w:rPr/><w:t xml:space="preserve">,</w:t></w:r><w:hyperlink r:id="rId35" w:history="1"><w:r><w:rPr><w:color w:val="#410a8c"/><w:u w:val="single"/></w:rPr><w:t xml:space="preserve">Agnès Curel</w:t></w:r></w:hyperlink><w:r><w:rPr/><w:t xml:space="preserve">,</w:t></w:r><w:hyperlink r:id="rId36" w:history="1"><w:r><w:rPr><w:color w:val="#410a8c"/><w:u w:val="single"/></w:rPr><w:t xml:space="preserve">Frédéric Tabet</w:t></w:r></w:hyperlink><w:r><w:rPr/><w:t xml:space="preserve">et al.</w:t></w:r></w:p><w:p><w:pPr/><w:r><w:rPr/><w:t xml:space="preserve">Marie-Madeleine Mervant-Roux, Giusy Pisano. </w:t></w:r><w:hyperlink r:id="rId37" w:history="1"><w:r><w:rPr><w:color w:val="#410a8c"/><w:u w:val="single"/></w:rPr><w:t xml:space="preserve">Association Ligéia</w:t></w:r></w:hyperlink><w:r><w:rPr/><w:t xml:space="preserve">, Juillet-décembre 2015 (N°141-144), 2015, Ligéia. Dossiers sur l'art, Giovanni Lista, 0989-6023</w:t></w:r></w:p><w:p><w:pPr/><w:r><w:rPr/><w:t xml:space="preserve">Ouvrages</w:t></w:r></w:p><w:p><w:pPr/><w:hyperlink r:id="rId31" w:history="1"><w:r><w:rPr><w:color w:val="#410a8c"/><w:u w:val="single"/></w:rPr><w:t xml:space="preserve">hal-01216829v1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Beckett et la musique</w:t></w:r></w:hyperlink></w:p><w:p><w:pPr/><w:hyperlink r:id="rId8" w:history="1"><w:r><w:rPr><w:color w:val="#410a8c"/><w:u w:val="single"/></w:rPr><w:t xml:space="preserve">Geneviève Mathon</w:t></w:r></w:hyperlink><w:r><w:rPr/><w:t xml:space="preserve">,</w:t></w:r><w:hyperlink r:id="rId39" w:history="1"><w:r><w:rPr><w:color w:val="#410a8c"/><w:u w:val="single"/></w:rPr><w:t xml:space="preserve">David Lauffer</w:t></w:r></w:hyperlink></w:p><w:p><w:pPr/><w:r><w:rPr/><w:t xml:space="preserve">Presses universitaires de Strasbourg, collection "Formes et Savoirs", 2014</w:t></w:r></w:p><w:p><w:pPr/><w:r><w:rPr/><w:t xml:space="preserve">Ouvrages</w:t></w:r></w:p><w:p><w:pPr/><w:hyperlink r:id="rId38" w:history="1"><w:r><w:rPr><w:color w:val="#410a8c"/><w:u w:val="single"/></w:rPr><w:t xml:space="preserve">hal-01719831v1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 temporalités multiples au bruissement du silence, A la mémoire de Daniel Charles</w:t></w:r></w:hyperlink></w:p><w:p><w:pPr/><w:hyperlink r:id="rId8" w:history="1"><w:r><w:rPr><w:color w:val="#410a8c"/><w:u w:val="single"/></w:rPr><w:t xml:space="preserve">Geneviève Mathon</w:t></w:r></w:hyperlink><w:r><w:rPr/><w:t xml:space="preserve">,</w:t></w:r><w:hyperlink r:id="rId29" w:history="1"><w:r><w:rPr><w:color w:val="#410a8c"/><w:u w:val="single"/></w:rPr><w:t xml:space="preserve">Marta Grabocz</w:t></w:r></w:hyperlink></w:p><w:p><w:pPr/><w:r><w:rPr/><w:t xml:space="preserve">Hermann, 2013, 9782705684389</w:t></w:r></w:p><w:p><w:pPr/><w:r><w:rPr/><w:t xml:space="preserve">Ouvrages</w:t></w:r></w:p><w:p><w:pPr/><w:hyperlink r:id="rId40" w:history="1"><w:r><w:rPr><w:color w:val="#410a8c"/><w:u w:val="single"/></w:rPr><w:t xml:space="preserve">hal-01719806v1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Une anthologie du rythme</w:t></w:r></w:hyperlink></w:p><w:p><w:pPr/><w:hyperlink r:id="rId18" w:history="1"><w:r><w:rPr><w:color w:val="#410a8c"/><w:u w:val="single"/></w:rPr><w:t xml:space="preserve">Eric Dufour</w:t></w:r></w:hyperlink><w:r><w:rPr/><w:t xml:space="preserve">,</w:t></w:r><w:hyperlink r:id="rId8" w:history="1"><w:r><w:rPr><w:color w:val="#410a8c"/><w:u w:val="single"/></w:rPr><w:t xml:space="preserve">Geneviève Mathon</w:t></w:r></w:hyperlink></w:p><w:p><w:pPr/><w:r><w:rPr/><w:t xml:space="preserve">Filigrane n° 8, 2009</w:t></w:r></w:p><w:p><w:pPr/><w:r><w:rPr/><w:t xml:space="preserve">Ouvrages</w:t></w:r></w:p><w:p><w:pPr/><w:hyperlink r:id="rId41" w:history="1"><w:r><w:rPr><w:color w:val="#410a8c"/><w:u w:val="single"/></w:rPr><w:t xml:space="preserve">halshs-01334374v1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Bruno Maderna (1920-1973), vol. 2</w:t></w:r></w:hyperlink></w:p><w:p><w:pPr/><w:hyperlink r:id="rId8" w:history="1"><w:r><w:rPr><w:color w:val="#410a8c"/><w:u w:val="single"/></w:rPr><w:t xml:space="preserve">Geneviève Mathon</w:t></w:r></w:hyperlink></w:p><w:p><w:pPr/><w:r><w:rPr/><w:t xml:space="preserve">Basalte Edition, 626 pages. 2009</w:t></w:r></w:p><w:p><w:pPr/><w:r><w:rPr/><w:t xml:space="preserve">Ouvrages</w:t></w:r></w:p><w:p><w:pPr/><w:hyperlink r:id="rId42" w:history="1"><w:r><w:rPr><w:color w:val="#410a8c"/><w:u w:val="single"/></w:rPr><w:t xml:space="preserve">hal-01735986v1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Bruno Maderna (vol.2)</w:t></w:r></w:hyperlink></w:p><w:p><w:pPr/><w:hyperlink r:id="rId8" w:history="1"><w:r><w:rPr><w:color w:val="#410a8c"/><w:u w:val="single"/></w:rPr><w:t xml:space="preserve">Geneviève Mathon</w:t></w:r></w:hyperlink><w:r><w:rPr/><w:t xml:space="preserve">,</w:t></w:r><w:hyperlink r:id="rId44" w:history="1"><w:r><w:rPr><w:color w:val="#410a8c"/><w:u w:val="single"/></w:rPr><w:t xml:space="preserve">Laurent Feneyrou</w:t></w:r></w:hyperlink><w:r><w:rPr/><w:t xml:space="preserve">,</w:t></w:r><w:hyperlink r:id="rId45" w:history="1"><w:r><w:rPr><w:color w:val="#410a8c"/><w:u w:val="single"/></w:rPr><w:t xml:space="preserve">Giordano Ferrari</w:t></w:r></w:hyperlink></w:p><w:p><w:pPr/><w:r><w:rPr/><w:t xml:space="preserve">Basalte. 2009</w:t></w:r></w:p><w:p><w:pPr/><w:r><w:rPr/><w:t xml:space="preserve">Ouvrages</w:t></w:r></w:p><w:p><w:pPr/><w:hyperlink r:id="rId43" w:history="1"><w:r><w:rPr><w:color w:val="#410a8c"/><w:u w:val="single"/></w:rPr><w:t xml:space="preserve">hal-01106455v1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Bruno Maderna (1920-1973), vol. 1</w:t></w:r></w:hyperlink></w:p><w:p><w:pPr/><w:hyperlink r:id="rId8" w:history="1"><w:r><w:rPr><w:color w:val="#410a8c"/><w:u w:val="single"/></w:rPr><w:t xml:space="preserve">Geneviève Mathon</w:t></w:r></w:hyperlink></w:p><w:p><w:pPr/><w:r><w:rPr/><w:t xml:space="preserve">Basalte Edition, 572 pages. 2007</w:t></w:r></w:p><w:p><w:pPr/><w:r><w:rPr/><w:t xml:space="preserve">Ouvrages</w:t></w:r></w:p><w:p><w:pPr/><w:hyperlink r:id="rId46" w:history="1"><w:r><w:rPr><w:color w:val="#410a8c"/><w:u w:val="single"/></w:rPr><w:t xml:space="preserve">hal-01735978v1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L'écriture à l'épreuve d'une pensée musicale. Regard sur Giardino religioso (1972) de</w:t></w:r></w:hyperlink></w:p><w:p><w:pPr/><w:hyperlink r:id="rId8" w:history="1"><w:r><w:rPr><w:color w:val="#410a8c"/><w:u w:val="single"/></w:rPr><w:t xml:space="preserve">Geneviève Mathon</w:t></w:r></w:hyperlink></w:p><w:p><w:pPr/><w:r><w:rPr/><w:t xml:space="preserve">collection Arts 8, Publication début 2024. </w:t></w:r><w:r><w:rPr><w:i w:val="1"/><w:iCs w:val="1"/></w:rPr><w:t xml:space="preserve">Les possibles de l'écriture, sous la direction de Jean-Paul Olive, Giordano Ferrari, Alvaro Oviedo et Fabien San Martin, collection Arts 8.</w:t></w:r><w:r><w:rPr/><w:t xml:space="preserve">, 2024</w:t></w:r></w:p><w:p><w:pPr/><w:r><w:rPr/><w:t xml:space="preserve">Chapitre d'ouvrage</w:t></w:r></w:p><w:p><w:pPr/><w:hyperlink r:id="rId47" w:history="1"><w:r><w:rPr><w:color w:val="#410a8c"/><w:u w:val="single"/></w:rPr><w:t xml:space="preserve">hal-04513159v1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Anagrama, Mauricio Kagel (1931-2008), miroir, labyrinthe, méditation sur la mort</w:t></w:r></w:hyperlink></w:p><w:p><w:pPr/><w:hyperlink r:id="rId8" w:history="1"><w:r><w:rPr><w:color w:val="#410a8c"/><w:u w:val="single"/></w:rPr><w:t xml:space="preserve">Geneviève Mathon</w:t></w:r></w:hyperlink></w:p><w:p><w:pPr/><w:r><w:rPr/><w:t xml:space="preserve">DARBON, KREIDY, STÉVANCE. </w:t></w:r><w:r><w:rPr><w:i w:val="1"/><w:iCs w:val="1"/></w:rPr><w:t xml:space="preserve">Eloge de la modernité : mélanges en l’honneur du musicologue, performeur et compositeur Pierre Albert Castanet DARBON, KREIDY, STÉVANCE</w:t></w:r><w:r><w:rPr/><w:t xml:space="preserve">, | Millénaire III (millenaire3editions.fr) ou https://www.millenaire3editions.fr/, A paraître</w:t></w:r></w:p><w:p><w:pPr/><w:r><w:rPr/><w:t xml:space="preserve">Chapitre d'ouvrage</w:t></w:r></w:p><w:p><w:pPr/><w:hyperlink r:id="rId48" w:history="1"><w:r><w:rPr><w:color w:val="#410a8c"/><w:u w:val="single"/></w:rPr><w:t xml:space="preserve">halshs-04509356v1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Préambule à l'écoute de Fin de partie - Scènes et monologues, György KURTAG</w:t></w:r></w:hyperlink></w:p><w:p><w:pPr/><w:hyperlink r:id="rId8" w:history="1"><w:r><w:rPr><w:color w:val="#410a8c"/><w:u w:val="single"/></w:rPr><w:t xml:space="preserve">Geneviève Mathon</w:t></w:r></w:hyperlink></w:p><w:p><w:pPr/><w:r><w:rPr><w:i w:val="1"/><w:iCs w:val="1"/></w:rPr><w:t xml:space="preserve">De Franz Liszt à la musique contemporaine. Musicologie et significations</w:t></w:r><w:r><w:rPr/><w:t xml:space="preserve">, 2023, 978-2-36441-475-4</w:t></w:r></w:p><w:p><w:pPr/><w:r><w:rPr/><w:t xml:space="preserve">Chapitre d'ouvrage</w:t></w:r></w:p><w:p><w:pPr/><w:hyperlink r:id="rId49" w:history="1"><w:r><w:rPr><w:color w:val="#410a8c"/><w:u w:val="single"/></w:rPr><w:t xml:space="preserve">hal-04498521v1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Écrire, c’est déjà mettre du noir sur du blanc Préambule à l’écoute d’Orimita de Claire Renard, d’après le roman Les Deux Fins d’Orimita Karabegović de Janine Matillon</w:t></w:r></w:hyperlink></w:p><w:p><w:pPr/><w:hyperlink r:id="rId8" w:history="1"><w:r><w:rPr><w:color w:val="#410a8c"/><w:u w:val="single"/></w:rPr><w:t xml:space="preserve">Geneviève Mathon</w:t></w:r></w:hyperlink></w:p><w:p><w:pPr/><w:r><w:rPr/><w:t xml:space="preserve">éditions Hermann. </w:t></w:r><w:r><w:rPr><w:i w:val="1"/><w:iCs w:val="1"/></w:rPr><w:t xml:space="preserve">Une musicologie entre textes et arts. Liber amicorum dédié à Béatrice Ramaut-Chevassus et Alban Ramaut</w:t></w:r><w:r><w:rPr/><w:t xml:space="preserve">, 2021</w:t></w:r></w:p><w:p><w:pPr/><w:r><w:rPr/><w:t xml:space="preserve">Chapitre d'ouvrage</w:t></w:r></w:p><w:p><w:pPr/><w:hyperlink r:id="rId50" w:history="1"><w:r><w:rPr><w:color w:val="#410a8c"/><w:u w:val="single"/></w:rPr><w:t xml:space="preserve">hal-04511911v1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féminin au pluriel</w:t></w:r></w:hyperlink></w:p><w:p><w:pPr/><w:hyperlink r:id="rId8" w:history="1"><w:r><w:rPr><w:color w:val="#410a8c"/><w:u w:val="single"/></w:rPr><w:t xml:space="preserve">Geneviève Mathon</w:t></w:r></w:hyperlink></w:p><w:p><w:pPr/><w:r><w:rPr/><w:t xml:space="preserve">coédition Cdmc et Éditions MF. </w:t></w:r><w:r><w:rPr><w:i w:val="1"/><w:iCs w:val="1"/></w:rPr><w:t xml:space="preserve">Compositrices, l'égalité en acte, Direction éditoriale : Laure Marcel-Berlioz, Omer Corlaix, Bastien Gallet,</w:t></w:r><w:r><w:rPr/><w:t xml:space="preserve">, 2019</w:t></w:r></w:p><w:p><w:pPr/><w:r><w:rPr/><w:t xml:space="preserve">Chapitre d'ouvrage</w:t></w:r></w:p><w:p><w:pPr/><w:hyperlink r:id="rId51" w:history="1"><w:r><w:rPr><w:color w:val="#410a8c"/><w:u w:val="single"/></w:rPr><w:t xml:space="preserve">hal-04513121v1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musique des Quatre Eléments - concerto pour flûte, chœur d’enfants et percussions de Sophie Lacaze</w:t></w:r></w:hyperlink></w:p><w:p><w:pPr/><w:hyperlink r:id="rId8" w:history="1"><w:r><w:rPr><w:color w:val="#410a8c"/><w:u w:val="single"/></w:rPr><w:t xml:space="preserve">Geneviève Mathon</w:t></w:r></w:hyperlink><w:r><w:rPr/><w:t xml:space="preserve">,</w:t></w:r><w:hyperlink r:id="rId27" w:history="1"><w:r><w:rPr><w:color w:val="#410a8c"/><w:u w:val="single"/></w:rPr><w:t xml:space="preserve">Sophie Lacaze</w:t></w:r></w:hyperlink></w:p><w:p><w:pPr/><w:r><w:rPr><w:i w:val="1"/><w:iCs w:val="1"/></w:rPr><w:t xml:space="preserve">Sophie Lacaze : Portrait d'une compositrice. Dialogues avec Geneviève Mathon, éditions Delatour</w:t></w:r><w:r><w:rPr/><w:t xml:space="preserve">, A paraître</w:t></w:r></w:p><w:p><w:pPr/><w:r><w:rPr/><w:t xml:space="preserve">Chapitre d'ouvrage</w:t></w:r></w:p><w:p><w:pPr/><w:hyperlink r:id="rId52" w:history="1"><w:r><w:rPr><w:color w:val="#410a8c"/><w:u w:val="single"/></w:rPr><w:t xml:space="preserve">hal-01722668v1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la musique avant toute chose : l'exemple de &amp;quot;Deux sur la balançoire&amp;quot; -Visconti, 1958 au théâtre des Ambassadeurs</w:t></w:r></w:hyperlink></w:p><w:p><w:pPr/><w:hyperlink r:id="rId8" w:history="1"><w:r><w:rPr><w:color w:val="#410a8c"/><w:u w:val="single"/></w:rPr><w:t xml:space="preserve">Geneviève Mathon</w:t></w:r></w:hyperlink></w:p><w:p><w:pPr/><w:r><w:rPr><w:i w:val="1"/><w:iCs w:val="1"/></w:rPr><w:t xml:space="preserve">La mise en scène théâtrale et les formes sonores et visuelles : emprunts esthétiques et techniques</w:t></w:r><w:r><w:rPr/><w:t xml:space="preserve">, 2016</w:t></w:r></w:p><w:p><w:pPr/><w:r><w:rPr/><w:t xml:space="preserve">Chapitre d'ouvrage</w:t></w:r></w:p><w:p><w:pPr/><w:hyperlink r:id="rId53" w:history="1"><w:r><w:rPr><w:color w:val="#410a8c"/><w:u w:val="single"/></w:rPr><w:t xml:space="preserve">hal-01722675v1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Ecoute Venise (le &amp;quot;Schiecksalslied&amp;quot; selon Brahms, Maderna et Nono)</w:t></w:r></w:hyperlink></w:p><w:p><w:pPr/><w:hyperlink r:id="rId8" w:history="1"><w:r><w:rPr><w:color w:val="#410a8c"/><w:u w:val="single"/></w:rPr><w:t xml:space="preserve">Geneviève Mathon</w:t></w:r></w:hyperlink></w:p><w:p><w:pPr/><w:r><w:rPr><w:i w:val="1"/><w:iCs w:val="1"/></w:rPr><w:t xml:space="preserve">Musique, enjeu de société - autour de Guy Gosselin</w:t></w:r><w:r><w:rPr/><w:t xml:space="preserve">, 2016</w:t></w:r></w:p><w:p><w:pPr/><w:r><w:rPr/><w:t xml:space="preserve">Chapitre d'ouvrage</w:t></w:r></w:p><w:p><w:pPr/><w:hyperlink r:id="rId54" w:history="1"><w:r><w:rPr><w:color w:val="#410a8c"/><w:u w:val="single"/></w:rPr><w:t xml:space="preserve">hal-01719839v1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Rain- pluie - paysage sonore - Sharawadji</w:t></w:r></w:hyperlink></w:p><w:p><w:pPr/><w:hyperlink r:id="rId8" w:history="1"><w:r><w:rPr><w:color w:val="#410a8c"/><w:u w:val="single"/></w:rPr><w:t xml:space="preserve">Geneviève Mathon</w:t></w:r></w:hyperlink></w:p><w:p><w:pPr/><w:r><w:rPr><w:i w:val="1"/><w:iCs w:val="1"/></w:rPr><w:t xml:space="preserve">Les archives de la mise en scène, Hypermédialités du théâtre, sous la direction de Jean-MMarc Larrue et Giusy Pisano, Presses universitaires de Montréal</w:t></w:r><w:r><w:rPr/><w:t xml:space="preserve">, 2016</w:t></w:r></w:p><w:p><w:pPr/><w:r><w:rPr/><w:t xml:space="preserve">Chapitre d'ouvrage</w:t></w:r></w:p><w:p><w:pPr/><w:hyperlink r:id="rId55" w:history="1"><w:r><w:rPr><w:color w:val="#410a8c"/><w:u w:val="single"/></w:rPr><w:t xml:space="preserve">hal-01735938v1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Poétiques de l’aléa</w:t></w:r></w:hyperlink></w:p><w:p><w:pPr/><w:hyperlink r:id="rId8" w:history="1"><w:r><w:rPr><w:color w:val="#410a8c"/><w:u w:val="single"/></w:rPr><w:t xml:space="preserve">Geneviève Mathon</w:t></w:r></w:hyperlink></w:p><w:p><w:pPr/><w:r><w:rPr/><w:t xml:space="preserve">Nicolas Donin; Laurent Feneyrou. </w:t></w:r><w:r><w:rPr><w:i w:val="1"/><w:iCs w:val="1"/></w:rPr><w:t xml:space="preserve">Théories de la composition musicale au XXe siècle</w:t></w:r><w:r><w:rPr/><w:t xml:space="preserve">, </w:t></w:r><w:hyperlink r:id="rId57" w:history="1"><w:r><w:rPr><w:color w:val="#410a8c"/><w:u w:val="single"/></w:rPr><w:t xml:space="preserve">Symétrie</w:t></w:r></w:hyperlink><w:r><w:rPr/><w:t xml:space="preserve">, pp.1213-1238, 2013, Symétrie Recherche, série 20-21, 978-2-914373-60-9</w:t></w:r></w:p><w:p><w:pPr/><w:r><w:rPr/><w:t xml:space="preserve">Chapitre d'ouvrage</w:t></w:r></w:p><w:p><w:pPr/><w:hyperlink r:id="rId56" w:history="1"><w:r><w:rPr><w:color w:val="#410a8c"/><w:u w:val="single"/></w:rPr><w:t xml:space="preserve">hal-01364868v1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...doué comme un diable... Entretien avec Pierre Boulez</w:t></w:r></w:hyperlink></w:p><w:p><w:pPr/><w:hyperlink r:id="rId44" w:history="1"><w:r><w:rPr><w:color w:val="#410a8c"/><w:u w:val="single"/></w:rPr><w:t xml:space="preserve">Laurent Feneyrou</w:t></w:r></w:hyperlink><w:r><w:rPr/><w:t xml:space="preserve">,</w:t></w:r><w:hyperlink r:id="rId8" w:history="1"><w:r><w:rPr><w:color w:val="#410a8c"/><w:u w:val="single"/></w:rPr><w:t xml:space="preserve">Geneviève Mathon</w:t></w:r></w:hyperlink><w:r><w:rPr/><w:t xml:space="preserve">,</w:t></w:r><w:hyperlink r:id="rId45" w:history="1"><w:r><w:rPr><w:color w:val="#410a8c"/><w:u w:val="single"/></w:rPr><w:t xml:space="preserve">Giordano Ferrari</w:t></w:r></w:hyperlink></w:p><w:p><w:pPr/><w:r><w:rPr/><w:t xml:space="preserve">Basalte; Mathon, Feneyrou & Ferrari. </w:t></w:r><w:r><w:rPr><w:i w:val="1"/><w:iCs w:val="1"/></w:rPr><w:t xml:space="preserve">A Bruno Maderna,</w:t></w:r><w:r><w:rPr/><w:t xml:space="preserve">, pp.557-561, 2009</w:t></w:r></w:p><w:p><w:pPr/><w:r><w:rPr/><w:t xml:space="preserve">Chapitre d'ouvrage</w:t></w:r></w:p><w:p><w:pPr/><w:hyperlink r:id="rId58" w:history="1"><w:r><w:rPr><w:color w:val="#410a8c"/><w:u w:val="single"/></w:rPr><w:t xml:space="preserve">hal-01106486v1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rythme musical</w:t></w:r></w:hyperlink></w:p><w:p><w:pPr/><w:hyperlink r:id="rId18" w:history="1"><w:r><w:rPr><w:color w:val="#410a8c"/><w:u w:val="single"/></w:rPr><w:t xml:space="preserve">Eric Dufour</w:t></w:r></w:hyperlink><w:r><w:rPr/><w:t xml:space="preserve">,</w:t></w:r><w:hyperlink r:id="rId8" w:history="1"><w:r><w:rPr><w:color w:val="#410a8c"/><w:u w:val="single"/></w:rPr><w:t xml:space="preserve">Geneviève Mathon</w:t></w:r></w:hyperlink></w:p><w:p><w:pPr/><w:r><w:rPr><w:i w:val="1"/><w:iCs w:val="1"/></w:rPr><w:t xml:space="preserve">Musique et temps </w:t></w:r><w:r><w:rPr/><w:t xml:space="preserve">, Les éditions de la Cité de la musique, 2008</w:t></w:r></w:p><w:p><w:pPr/><w:r><w:rPr/><w:t xml:space="preserve">Chapitre d'ouvrage</w:t></w:r></w:p><w:p><w:pPr/><w:hyperlink r:id="rId59" w:history="1"><w:r><w:rPr><w:color w:val="#410a8c"/><w:u w:val="single"/></w:rPr><w:t xml:space="preserve">halshs-01334442v1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Aimer Maderna</w:t></w:r></w:hyperlink></w:p><w:p><w:pPr/><w:hyperlink r:id="rId8" w:history="1"><w:r><w:rPr><w:color w:val="#410a8c"/><w:u w:val="single"/></w:rPr><w:t xml:space="preserve">Geneviève Mathon</w:t></w:r></w:hyperlink><w:r><w:rPr/><w:t xml:space="preserve">,</w:t></w:r><w:hyperlink r:id="rId44" w:history="1"><w:r><w:rPr><w:color w:val="#410a8c"/><w:u w:val="single"/></w:rPr><w:t xml:space="preserve">Laurent Feneyrou</w:t></w:r></w:hyperlink><w:r><w:rPr/><w:t xml:space="preserve">,</w:t></w:r><w:hyperlink r:id="rId45" w:history="1"><w:r><w:rPr><w:color w:val="#410a8c"/><w:u w:val="single"/></w:rPr><w:t xml:space="preserve">Giordano Ferrari</w:t></w:r></w:hyperlink></w:p><w:p><w:pPr/><w:r><w:rPr/><w:t xml:space="preserve">Basalte. </w:t></w:r><w:r><w:rPr><w:i w:val="1"/><w:iCs w:val="1"/></w:rPr><w:t xml:space="preserve">A Bruno Maderna,</w:t></w:r><w:r><w:rPr/><w:t xml:space="preserve">, 2007</w:t></w:r></w:p><w:p><w:pPr/><w:r><w:rPr/><w:t xml:space="preserve">Chapitre d'ouvrage</w:t></w:r></w:p><w:p><w:pPr/><w:hyperlink r:id="rId60" w:history="1"><w:r><w:rPr><w:color w:val="#410a8c"/><w:u w:val="single"/></w:rPr><w:t xml:space="preserve">hal-01106454v1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Les compositrices d'aujourd'hui</w:t></w:r></w:hyperlink></w:p><w:p><w:pPr/><w:hyperlink r:id="rId8" w:history="1"><w:r><w:rPr><w:color w:val="#410a8c"/><w:u w:val="single"/></w:rPr><w:t xml:space="preserve">Geneviève Mathon</w:t></w:r></w:hyperlink></w:p><w:p><w:pPr/><w:r><w:rPr/><w:t xml:space="preserve">2014</w:t></w:r></w:p><w:p><w:pPr/><w:r><w:rPr/><w:t xml:space="preserve">Notice d’encyclopédie ou de dictionnaire</w:t></w:r></w:p><w:p><w:pPr/><w:hyperlink r:id="rId61" w:history="1"><w:r><w:rPr><w:color w:val="#410a8c"/><w:u w:val="single"/></w:rPr><w:t xml:space="preserve">hal-01722677v1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99902v1" TargetMode="External"/><Relationship Id="rId8" Type="http://schemas.openxmlformats.org/officeDocument/2006/relationships/hyperlink" Target="https://hal.science/search/index/?q=*&amp;authFullName_s=Genevi&#232;ve Mathon" TargetMode="External"/><Relationship Id="rId9" Type="http://schemas.openxmlformats.org/officeDocument/2006/relationships/hyperlink" Target="https://hal.science/hal-01365385v1" TargetMode="External"/><Relationship Id="rId10" Type="http://schemas.openxmlformats.org/officeDocument/2006/relationships/hyperlink" Target="https://hal.science/hal-01722673v1" TargetMode="External"/><Relationship Id="rId11" Type="http://schemas.openxmlformats.org/officeDocument/2006/relationships/hyperlink" Target="https://hal.science/hal-00898701v1" TargetMode="External"/><Relationship Id="rId12" Type="http://schemas.openxmlformats.org/officeDocument/2006/relationships/hyperlink" Target="https://hal.science/search/index/?q=*&amp;authFullName_s=Chantal Doucet" TargetMode="External"/><Relationship Id="rId13" Type="http://schemas.openxmlformats.org/officeDocument/2006/relationships/hyperlink" Target="https://hal.science/search/index/?q=*&amp;authFullName_s=Claudie Flament" TargetMode="External"/><Relationship Id="rId14" Type="http://schemas.openxmlformats.org/officeDocument/2006/relationships/hyperlink" Target="https://hal.science/search/index/?q=*&amp;authFullName_s=C. Sautier" TargetMode="External"/><Relationship Id="rId15" Type="http://schemas.openxmlformats.org/officeDocument/2006/relationships/hyperlink" Target="https://hal.science/search/index/?q=*&amp;authFullName_s=D. Lemonnier" TargetMode="External"/><Relationship Id="rId16" Type="http://schemas.openxmlformats.org/officeDocument/2006/relationships/hyperlink" Target="https://hal.science/hal-01364896v1" TargetMode="External"/><Relationship Id="rId17" Type="http://schemas.openxmlformats.org/officeDocument/2006/relationships/hyperlink" Target="https://hal.science/hal-01735963v1" TargetMode="External"/><Relationship Id="rId18" Type="http://schemas.openxmlformats.org/officeDocument/2006/relationships/hyperlink" Target="https://hal.science/search/index/?q=*&amp;authFullName_s=Eric Dufour" TargetMode="External"/><Relationship Id="rId19" Type="http://schemas.openxmlformats.org/officeDocument/2006/relationships/hyperlink" Target="https://hal.science/hal-04498512v1" TargetMode="External"/><Relationship Id="rId20" Type="http://schemas.openxmlformats.org/officeDocument/2006/relationships/hyperlink" Target="https://hal.science/search/index/?q=*&amp;authFullName_s=Laurence Le Diagon-Jacquin" TargetMode="External"/><Relationship Id="rId21" Type="http://schemas.openxmlformats.org/officeDocument/2006/relationships/hyperlink" Target="https://normandie-univ.hal.science/hal-02971536v1" TargetMode="External"/><Relationship Id="rId22" Type="http://schemas.openxmlformats.org/officeDocument/2006/relationships/hyperlink" Target="https://hal.science/search/index/?q=*&amp;authFullName_s=Pierre Albert Castanet" TargetMode="External"/><Relationship Id="rId23" Type="http://schemas.openxmlformats.org/officeDocument/2006/relationships/hyperlink" Target="https://hal.science/search/index/?q=*&amp;authFullName_s=Stranska Lenka" TargetMode="External"/><Relationship Id="rId24" Type="http://schemas.openxmlformats.org/officeDocument/2006/relationships/hyperlink" Target="https://hal.science/hal-04511910v1" TargetMode="External"/><Relationship Id="rId25" Type="http://schemas.openxmlformats.org/officeDocument/2006/relationships/hyperlink" Target="https://hal.science/search/index/?q=*&amp;authFullName_s=Lenka Stransky" TargetMode="External"/><Relationship Id="rId26" Type="http://schemas.openxmlformats.org/officeDocument/2006/relationships/hyperlink" Target="https://hal.science/hal-01719784v1" TargetMode="External"/><Relationship Id="rId27" Type="http://schemas.openxmlformats.org/officeDocument/2006/relationships/hyperlink" Target="https://hal.science/search/index/?q=*&amp;authFullName_s=Sophie Lacaze" TargetMode="External"/><Relationship Id="rId28" Type="http://schemas.openxmlformats.org/officeDocument/2006/relationships/hyperlink" Target="https://hal.science/hal-01719755v1" TargetMode="External"/><Relationship Id="rId29" Type="http://schemas.openxmlformats.org/officeDocument/2006/relationships/hyperlink" Target="https://hal.science/search/index/?q=*&amp;authFullName_s=Marta Grabocz" TargetMode="External"/><Relationship Id="rId30" Type="http://schemas.openxmlformats.org/officeDocument/2006/relationships/hyperlink" Target="https://hal.science/hal-04511905v1" TargetMode="External"/><Relationship Id="rId31" Type="http://schemas.openxmlformats.org/officeDocument/2006/relationships/hyperlink" Target="https://hal.science/hal-01216829v1" TargetMode="External"/><Relationship Id="rId32" Type="http://schemas.openxmlformats.org/officeDocument/2006/relationships/hyperlink" Target="https://hal.science/search/index/?q=*&amp;authFullName_s=Marie-Madeleine Mervant-Roux" TargetMode="External"/><Relationship Id="rId33" Type="http://schemas.openxmlformats.org/officeDocument/2006/relationships/hyperlink" Target="https://hal.science/search/index/?q=*&amp;authFullName_s=G. Pisano" TargetMode="External"/><Relationship Id="rId34" Type="http://schemas.openxmlformats.org/officeDocument/2006/relationships/hyperlink" Target="https://hal.science/search/index/?q=*&amp;authFullName_s=Rick Altman" TargetMode="External"/><Relationship Id="rId35" Type="http://schemas.openxmlformats.org/officeDocument/2006/relationships/hyperlink" Target="https://hal.science/search/index/?q=*&amp;authFullName_s=Agn&#232;s Curel" TargetMode="External"/><Relationship Id="rId36" Type="http://schemas.openxmlformats.org/officeDocument/2006/relationships/hyperlink" Target="https://hal.science/search/index/?q=*&amp;authFullName_s=Fr&#233;d&#233;ric Tabet" TargetMode="External"/><Relationship Id="rId37" Type="http://schemas.openxmlformats.org/officeDocument/2006/relationships/hyperlink" Target="http://www.revue-ligeia.com" TargetMode="External"/><Relationship Id="rId38" Type="http://schemas.openxmlformats.org/officeDocument/2006/relationships/hyperlink" Target="https://hal.science/hal-01719831v1" TargetMode="External"/><Relationship Id="rId39" Type="http://schemas.openxmlformats.org/officeDocument/2006/relationships/hyperlink" Target="https://hal.science/search/index/?q=*&amp;authFullName_s=David Lauffer" TargetMode="External"/><Relationship Id="rId40" Type="http://schemas.openxmlformats.org/officeDocument/2006/relationships/hyperlink" Target="https://hal.science/hal-01719806v1" TargetMode="External"/><Relationship Id="rId41" Type="http://schemas.openxmlformats.org/officeDocument/2006/relationships/hyperlink" Target="https://shs.hal.science/halshs-01334374v1" TargetMode="External"/><Relationship Id="rId42" Type="http://schemas.openxmlformats.org/officeDocument/2006/relationships/hyperlink" Target="https://hal.science/hal-01735986v1" TargetMode="External"/><Relationship Id="rId43" Type="http://schemas.openxmlformats.org/officeDocument/2006/relationships/hyperlink" Target="https://hal.science/hal-01106455v1" TargetMode="External"/><Relationship Id="rId44" Type="http://schemas.openxmlformats.org/officeDocument/2006/relationships/hyperlink" Target="https://hal.science/search/index/?q=*&amp;authFullName_s=Laurent Feneyrou" TargetMode="External"/><Relationship Id="rId45" Type="http://schemas.openxmlformats.org/officeDocument/2006/relationships/hyperlink" Target="https://hal.science/search/index/?q=*&amp;authFullName_s=Giordano Ferrari" TargetMode="External"/><Relationship Id="rId46" Type="http://schemas.openxmlformats.org/officeDocument/2006/relationships/hyperlink" Target="https://hal.science/hal-01735978v1" TargetMode="External"/><Relationship Id="rId47" Type="http://schemas.openxmlformats.org/officeDocument/2006/relationships/hyperlink" Target="https://hal.science/hal-04513159v1" TargetMode="External"/><Relationship Id="rId48" Type="http://schemas.openxmlformats.org/officeDocument/2006/relationships/hyperlink" Target="https://shs.hal.science/halshs-04509356v1" TargetMode="External"/><Relationship Id="rId49" Type="http://schemas.openxmlformats.org/officeDocument/2006/relationships/hyperlink" Target="https://hal.science/hal-04498521v1" TargetMode="External"/><Relationship Id="rId50" Type="http://schemas.openxmlformats.org/officeDocument/2006/relationships/hyperlink" Target="https://hal.science/hal-04511911v1" TargetMode="External"/><Relationship Id="rId51" Type="http://schemas.openxmlformats.org/officeDocument/2006/relationships/hyperlink" Target="https://hal.science/hal-04513121v1" TargetMode="External"/><Relationship Id="rId52" Type="http://schemas.openxmlformats.org/officeDocument/2006/relationships/hyperlink" Target="https://hal.science/hal-01722668v1" TargetMode="External"/><Relationship Id="rId53" Type="http://schemas.openxmlformats.org/officeDocument/2006/relationships/hyperlink" Target="https://hal.science/hal-01722675v1" TargetMode="External"/><Relationship Id="rId54" Type="http://schemas.openxmlformats.org/officeDocument/2006/relationships/hyperlink" Target="https://hal.science/hal-01719839v1" TargetMode="External"/><Relationship Id="rId55" Type="http://schemas.openxmlformats.org/officeDocument/2006/relationships/hyperlink" Target="https://hal.science/hal-01735938v1" TargetMode="External"/><Relationship Id="rId56" Type="http://schemas.openxmlformats.org/officeDocument/2006/relationships/hyperlink" Target="https://hal.science/hal-01364868v1" TargetMode="External"/><Relationship Id="rId57" Type="http://schemas.openxmlformats.org/officeDocument/2006/relationships/hyperlink" Target="https://symetrie.com/fr/titres/theories-de-la-composition-musicale-au-xxe-siecle" TargetMode="External"/><Relationship Id="rId58" Type="http://schemas.openxmlformats.org/officeDocument/2006/relationships/hyperlink" Target="https://hal.science/hal-01106486v1" TargetMode="External"/><Relationship Id="rId59" Type="http://schemas.openxmlformats.org/officeDocument/2006/relationships/hyperlink" Target="https://shs.hal.science/halshs-01334442v1" TargetMode="External"/><Relationship Id="rId60" Type="http://schemas.openxmlformats.org/officeDocument/2006/relationships/hyperlink" Target="https://hal.science/hal-01106454v1" TargetMode="External"/><Relationship Id="rId61" Type="http://schemas.openxmlformats.org/officeDocument/2006/relationships/hyperlink" Target="https://hal.science/hal-01722677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mathon</dc:title>
  <dc:description>CV</dc:description>
  <dc:subject/>
  <cp:keywords/>
  <cp:category/>
  <cp:lastModifiedBy/>
  <dcterms:created xsi:type="dcterms:W3CDTF">2026-03-17T18:30:16+01:00</dcterms:created>
  <dcterms:modified xsi:type="dcterms:W3CDTF">2026-03-17T18:30:16+01:00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