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Gentilucci Eleonora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gentilucci-eleonora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150508956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Spending, Technical Progress and Economic Growth: A Critical Overview on Mainstream Defense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2013, 2 (12), pp.37-57.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⟨10.3917/jie.012.0013⟩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halshs-00853578v1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commons in the knowledge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Bria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Fumagalli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spending : A perspective on the restructuring dynamics of the defense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halshs-00747877v1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implementing alternative credit schemes and digital social currencies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Lucarelli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Sachy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Bonacci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expenditure in the analysis of contemporaneous economists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</w:p>
          <w:p>
            <w:pPr/>
            <w:r>
              <w:rPr/>
              <w:t xml:space="preserve">History, Philosophy and Sociology of Sciences. Université Panthéon-Sorbonne - Paris I, 2010. Italian.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tel-00612338v1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2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tilucci-eleonora" TargetMode="External"/><Relationship Id="rId8" Type="http://schemas.openxmlformats.org/officeDocument/2006/relationships/hyperlink" Target="https://www.idref.fr/150508956" TargetMode="External"/><Relationship Id="rId9" Type="http://schemas.openxmlformats.org/officeDocument/2006/relationships/hyperlink" Target="https://shs.hal.science/halshs-00853578v1" TargetMode="External"/><Relationship Id="rId10" Type="http://schemas.openxmlformats.org/officeDocument/2006/relationships/hyperlink" Target="https://hal.science/search/index/?q=*&amp;authFullName_s=R&#233;my Herrera" TargetMode="External"/><Relationship Id="rId11" Type="http://schemas.openxmlformats.org/officeDocument/2006/relationships/hyperlink" Target="https://hal.science/search/index/?q=*&amp;authFullName_s=Eleonora Gentilucci" TargetMode="External"/><Relationship Id="rId12" Type="http://schemas.openxmlformats.org/officeDocument/2006/relationships/hyperlink" Target="https://dx.doi.org/10.3917/jie.012.0013" TargetMode="External"/><Relationship Id="rId13" Type="http://schemas.openxmlformats.org/officeDocument/2006/relationships/hyperlink" Target="https://shs.hal.science/halshs-01180341v1" TargetMode="External"/><Relationship Id="rId14" Type="http://schemas.openxmlformats.org/officeDocument/2006/relationships/hyperlink" Target="https://hal.science/search/index/?q=*&amp;authFullName_s=Carlo Vercellone" TargetMode="External"/><Relationship Id="rId15" Type="http://schemas.openxmlformats.org/officeDocument/2006/relationships/hyperlink" Target="https://hal.science/search/index/?q=*&amp;authFullName_s=Francesca Bria" TargetMode="External"/><Relationship Id="rId16" Type="http://schemas.openxmlformats.org/officeDocument/2006/relationships/hyperlink" Target="https://hal.science/search/index/?q=*&amp;authFullName_s=Andrea Fumagalli" TargetMode="External"/><Relationship Id="rId17" Type="http://schemas.openxmlformats.org/officeDocument/2006/relationships/hyperlink" Target="https://hal.science/search/index/?q=*&amp;authFullName_s=Alfonso Giuliani" TargetMode="External"/><Relationship Id="rId18" Type="http://schemas.openxmlformats.org/officeDocument/2006/relationships/hyperlink" Target="https://shs.hal.science/halshs-00747877v1" TargetMode="External"/><Relationship Id="rId19" Type="http://schemas.openxmlformats.org/officeDocument/2006/relationships/hyperlink" Target="https://hal.science/hal-01475589v1" TargetMode="External"/><Relationship Id="rId20" Type="http://schemas.openxmlformats.org/officeDocument/2006/relationships/hyperlink" Target="https://hal.science/search/index/?q=*&amp;authFullName_s=Stefano Lucarelli" TargetMode="External"/><Relationship Id="rId21" Type="http://schemas.openxmlformats.org/officeDocument/2006/relationships/hyperlink" Target="https://hal.science/search/index/?q=*&amp;authFullName_s=Marco Sachy" TargetMode="External"/><Relationship Id="rId22" Type="http://schemas.openxmlformats.org/officeDocument/2006/relationships/hyperlink" Target="https://hal.science/search/index/?q=*&amp;authFullName_s=Lucia Bonacci" TargetMode="External"/><Relationship Id="rId23" Type="http://schemas.openxmlformats.org/officeDocument/2006/relationships/hyperlink" Target="https://theses.hal.science/tel-0061233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Gentilucci Eleonora</dc:title>
  <dc:description>CV</dc:description>
  <dc:subject/>
  <cp:keywords/>
  <cp:category/>
  <cp:lastModifiedBy/>
  <dcterms:created xsi:type="dcterms:W3CDTF">2026-04-13T09:04:07+02:00</dcterms:created>
  <dcterms:modified xsi:type="dcterms:W3CDTF">2026-04-13T09:04:07+02:00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