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 Alao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george-alao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077044924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Szende</w:t>
              </w:r>
            </w:hyperlink>
          </w:p>
          <w:p>
            <w:pPr/>
            <w:r>
              <w:rPr/>
              <w:t xml:space="preserve">P.I.E. Peter Lang. </w:t>
            </w:r>
            <w:r>
              <w:rPr>
                <w:i w:val="1"/>
                <w:iCs w:val="1"/>
              </w:rPr>
              <w:t xml:space="preserve">Pragmatic and Cross-Cultural Competences. Focus on Politeness</w:t>
            </w:r>
            <w:r>
              <w:rPr/>
              <w:t xml:space="preserve">, , 2019, 978-2-8076-0747-7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Fágúnwà et Tutùọlá ou apprendre des croyances des Yorùbá par leur littérature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</w:p>
          <w:p>
            <w:pPr/>
            <w:r>
              <w:rPr/>
              <w:t xml:space="preserve">Editions des Archives Contemporaines. </w:t>
            </w:r>
            <w:r>
              <w:rPr>
                <w:i w:val="1"/>
                <w:iCs w:val="1"/>
              </w:rPr>
              <w:t xml:space="preserve">Voyage à l’intérieur de la langue et de la culture yorùbá</w:t>
            </w:r>
            <w:r>
              <w:rPr/>
              <w:t xml:space="preserve">, , 2014, Coll. «Plidam», 9782813001399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générale : en l’honneur de Michka Sachnine. Initiatrice des études yorùbá en France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</w:p>
          <w:p>
            <w:pPr/>
            <w:r>
              <w:rPr/>
              <w:t xml:space="preserve">Editions des archives contemporaines. </w:t>
            </w:r>
            <w:r>
              <w:rPr>
                <w:i w:val="1"/>
                <w:iCs w:val="1"/>
              </w:rPr>
              <w:t xml:space="preserve">Voyage à l’intérieur de la langue et de la culture yorùbá</w:t>
            </w:r>
            <w:r>
              <w:rPr/>
              <w:t xml:space="preserve">, pp.13-17, 2014, 9782813001399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Compte rendu de lecture : Dictionnaire usuel yorùbá-français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</w:p>
          <w:p>
            <w:pPr/>
            <w:r>
              <w:rPr/>
              <w:t xml:space="preserve">Editions des archives contemporaines. </w:t>
            </w:r>
            <w:r>
              <w:rPr>
                <w:i w:val="1"/>
                <w:iCs w:val="1"/>
              </w:rPr>
              <w:t xml:space="preserve">Voyage à l’intérieur de la langue et de la culture yorùbá</w:t>
            </w:r>
            <w:r>
              <w:rPr/>
              <w:t xml:space="preserve">, pp.164-165, 2014, 9782813001399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 : Honouring Dr Michka Sachnine. Initiator of Yorùbá Studies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</w:p>
          <w:p>
            <w:pPr/>
            <w:r>
              <w:rPr/>
              <w:t xml:space="preserve">Editions des Archives Contemporaines. </w:t>
            </w:r>
            <w:r>
              <w:rPr>
                <w:i w:val="1"/>
                <w:iCs w:val="1"/>
              </w:rPr>
              <w:t xml:space="preserve">Journey into Yorùbá language and culture</w:t>
            </w:r>
            <w:r>
              <w:rPr/>
              <w:t xml:space="preserve">, pp.18-22,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place des langues dans un espace mondialisé : une lecture de A à Z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</w:p>
          <w:p>
            <w:pPr/>
            <w:r>
              <w:rPr/>
              <w:t xml:space="preserve">Riveneuve éditions. </w:t>
            </w:r>
            <w:r>
              <w:rPr>
                <w:i w:val="1"/>
                <w:iCs w:val="1"/>
              </w:rPr>
              <w:t xml:space="preserve">Apprendre les langues à l’université au 21ème siècle</w:t>
            </w:r>
            <w:r>
              <w:rPr/>
              <w:t xml:space="preserve">, , 2014, Actes académiques Série Langues et perspectives didactiques, 978-2-36013-188-4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éducatifs en contexte mondialisé et didactique plurilingue et pluriculturelle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Teaching African Languages and Cultures outside Africa: Pioneering, Present and Future Challenges at INALCO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</w:p>
          <w:p>
            <w:pPr/>
            <w:r>
              <w:rPr/>
              <w:t xml:space="preserve">World Language and Society Education Center (WoLSEC),. </w:t>
            </w:r>
            <w:r>
              <w:rPr>
                <w:i w:val="1"/>
                <w:iCs w:val="1"/>
              </w:rPr>
              <w:t xml:space="preserve">International Symposium Report New Prospects for Foreign Language Teaching in Higher Education</w:t>
            </w:r>
            <w:r>
              <w:rPr/>
              <w:t xml:space="preserve">, pp.107-124,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réalité à l’imaginaire ou comment enseigner la culture yorùbá à travers un roman de D.O Fagunwa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</w:p>
          <w:p>
            <w:pPr/>
            <w:r>
              <w:rPr/>
              <w:t xml:space="preserve">Editions des archives contemporaines. </w:t>
            </w:r>
            <w:r>
              <w:rPr>
                <w:i w:val="1"/>
                <w:iCs w:val="1"/>
              </w:rPr>
              <w:t xml:space="preserve">Implicites, stéréotypes, imaginaires. La composante culturelle en langue étrangère</w:t>
            </w:r>
            <w:r>
              <w:rPr/>
              <w:t xml:space="preserve">, pp.19-35,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Reading, Teaching and Translating Isola in French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</w:p>
          <w:p>
            <w:pPr/>
            <w:r>
              <w:rPr/>
              <w:t xml:space="preserve">Africa World Press. </w:t>
            </w:r>
            <w:r>
              <w:rPr>
                <w:i w:val="1"/>
                <w:iCs w:val="1"/>
              </w:rPr>
              <w:t xml:space="preserve">Emerging Perspectives on Akinwumi Isola</w:t>
            </w:r>
            <w:r>
              <w:rPr/>
              <w:t xml:space="preserve">, pp.363-383,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Promotion du Yorùbá en contexte nigérian multilingue et multi-ethnique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Grandes et petites langues. Pour une didactique du plurilinguisme et du pluriculturalisme</w:t>
            </w:r>
            <w:r>
              <w:rPr/>
              <w:t xml:space="preserve">, pp.3-15,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Diasporas transnationales : Entre déterritorilisation et reterritorialisation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Angelis Valerio Massimo De</w:t>
              </w:r>
            </w:hyperlink>
          </w:p>
          <w:p>
            <w:pPr/>
            <w:r>
              <w:rPr/>
              <w:t xml:space="preserve">Editions des archives contemporaines. </w:t>
            </w:r>
            <w:r>
              <w:rPr>
                <w:i w:val="1"/>
                <w:iCs w:val="1"/>
              </w:rPr>
              <w:t xml:space="preserve">Précis du plurilinguisme et du pluriculturalisme</w:t>
            </w:r>
            <w:r>
              <w:rPr/>
              <w:t xml:space="preserve">, pp.151-154, 2008, 978291461060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Argaud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Derivry-Plard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Leclercq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Grandes et petites langues. Pour une didactique du plurilinguisme et du pluriculturalisme</w:t>
            </w:r>
            <w:r>
              <w:rPr/>
              <w:t xml:space="preserve">, pp.xi-xiii.,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Teaching an African language and culture in a Changing European Environment: Achievements, Challenges and Perspectives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</w:p>
          <w:p>
            <w:pPr/>
            <w:r>
              <w:rPr/>
              <w:t xml:space="preserve">Cascadilla Proceedings Project. </w:t>
            </w:r>
            <w:r>
              <w:rPr>
                <w:i w:val="1"/>
                <w:iCs w:val="1"/>
              </w:rPr>
              <w:t xml:space="preserve">Selected Proceedings of the 36th Annual Conference on African Linguistics</w:t>
            </w:r>
            <w:r>
              <w:rPr/>
              <w:t xml:space="preserve">, , pp.99-108,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Africa’s young cultural actors of the 80s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</w:p>
          <w:p>
            <w:pPr/>
            <w:r>
              <w:rPr/>
              <w:t xml:space="preserve">Africa World Press. </w:t>
            </w:r>
            <w:r>
              <w:rPr>
                <w:i w:val="1"/>
                <w:iCs w:val="1"/>
              </w:rPr>
              <w:t xml:space="preserve">Seasons of harvest: Essays on the Literatures of Lusophone Africa</w:t>
            </w:r>
            <w:r>
              <w:rPr/>
              <w:t xml:space="preserve">, pp.163-196,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Discourse in the periodicals of twentieth century Benin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Kamal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Francophone Studies : Discourse and Identity,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recepção de Xiphefo - um caderno literário moçambicano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</w:p>
          <w:p>
            <w:pPr/>
            <w:r>
              <w:rPr/>
              <w:t xml:space="preserve">AMOP. </w:t>
            </w:r>
            <w:r>
              <w:rPr>
                <w:i w:val="1"/>
                <w:iCs w:val="1"/>
              </w:rPr>
              <w:t xml:space="preserve">In Fátima Ribeiro &amp; António Sopa (eds) : 140 anos de imprensa em Moçambique : estudos e relatos</w:t>
            </w:r>
            <w:r>
              <w:rPr/>
              <w:t xml:space="preserve">, pp.245-251,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Esprits ivres ou imaginaire et vision du monde chez deux écrivains yorùbá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and Cross-Cultural Competences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Szende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Alao</w:t>
              </w:r>
            </w:hyperlink>
          </w:p>
          <w:p>
            <w:pPr/>
            <w:r>
              <w:rPr/>
              <w:t xml:space="preserve">Peter Lang B,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⟨10.3726/b15836⟩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plurilingue et pluriculturelle à l’épreuve du terrain éducatif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Derivry-Plard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Soyoung Yun-Roger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Elli Suzuki</w:t>
              </w:r>
            </w:hyperlink>
          </w:p>
          <w:p>
            <w:pPr/>
            <w:r>
              <w:rPr/>
              <w:t xml:space="preserve">Editions des Archives Contemporaines. , 2014, Coll. «Plid», 9782813001689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into Yorùbá language and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</w:p>
          <w:p>
            <w:pPr/>
            <w:r>
              <w:rPr/>
              <w:t xml:space="preserve">Editions des archives contemporaines. , 2014, Coll. «Plidam»,, 9782813001399.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⟨10.17184/eac.9782813001399⟩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éducatifs en contexte mondialisé et didactique plurilingue et pluriculturelle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Derivry-Plard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Alao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Soyoung Yun-Roger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Elli Suzuki</w:t>
              </w:r>
            </w:hyperlink>
          </w:p>
          <w:p>
            <w:pPr/>
            <w:r>
              <w:rPr/>
              <w:t xml:space="preserve">Peter Lang AG, 2014,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⟨10.3726/978-3-0352-0266-3⟩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plurilingue et pluriculturelle: l'acteur en contexte mondialisé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Derivry-Plard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Elli Suzuki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Soyoung Yun-Roger</w:t>
              </w:r>
            </w:hyperlink>
          </w:p>
          <w:p>
            <w:pPr/>
            <w:r>
              <w:rPr/>
              <w:t xml:space="preserve">Editions des Archives Contemporaines. , 2013, 9782813001092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Implicites, stéréotypes, imaginaires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Héba Medhat-Lecocq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Soyoung Yun-Roger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Szende</w:t>
              </w:r>
            </w:hyperlink>
          </w:p>
          <w:p>
            <w:pPr/>
            <w:r>
              <w:rPr/>
              <w:t xml:space="preserve">Editions des Archives Contemporaines. , 2010, 9782813000231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Grandes&amp;quot; et &amp;quot;petites&amp;quot; langues. Pour une didactique du plurilinguisme et du Pluriculturalisme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Argaud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Derivry-Plard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Leclercq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hal-02493558v1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teachers of SOAS and INALCO: A cross-cultural narrative of identity conceived as habitus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CLaSIC 2018 - The 8th CLS International Conference</w:t>
            </w:r>
            <w:r>
              <w:rPr/>
              <w:t xml:space="preserve">, Centre for Language Studies, National University of Singapore, Dec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AU-DELA DE LA POLITESSE DANS LES MANUELS DE YORÙBÁ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POLITESSE : DONNEES LINGUISTIQUES - SCRIPTS CULTURELS – IMPLICATIONS DIDACTIQUES</w:t>
            </w:r>
            <w:r>
              <w:rPr/>
              <w:t xml:space="preserve">, Nov 2015, KENITRA,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hal-02492350v1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Francophonie et politique linguistique en Afrique noire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</w:t>
            </w:r>
            <w:r>
              <w:rPr/>
              <w:t xml:space="preserve">, Faculté des lettres, Université de Pécs, Nov 2012, Pecs,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et poétique ou de jeunes créateurs africains face aux détenteurs du pouvoir, du papier et de la presse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: Culture et régimes autoritaires</w:t>
            </w:r>
            <w:r>
              <w:rPr/>
              <w:t xml:space="preserve">, Université Rennes 2,, Oct 1998, Rennes, France. pp.35-46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XIPHEFO, « Cahier littéraire d’Inhambane (Mozambique), vu de l’Europe : sa première décennie et son affirmation d’ambitions, de langue(s) et de poésie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Adriano Alcântara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l'ADEPBA</w:t>
            </w:r>
            <w:r>
              <w:rPr/>
              <w:t xml:space="preserve">, Mar 1997, Rennes, France. pp.63-74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Dois aspectos da tipologia da literatura de viagens: o título e os autores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Colóquio Literatura de Viagem. Narrativa, história, mito.</w:t>
            </w:r>
            <w:r>
              <w:rPr/>
              <w:t xml:space="preserve">, Jun 1995, Funchal, Portugal. pp.543-553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presse littéraire des PALOP, lieu de la lusographie par excellence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Colloque International Lusophonie-Lusographie</w:t>
            </w:r>
            <w:r>
              <w:rPr/>
              <w:t xml:space="preserve">, Département du portugais, Université Rennes 2, Sep 1994, Rennes, France. pp.13-17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hal-02494521v1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tensions identitaires : discours, représentations et médiations.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Liliane Hodieb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Szende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Alao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Geoffrey Roger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Nathaniel Gernez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medihal-01859900v1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tensions identitaires : discours, représentations et médiations.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Liliane Hodieb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Szende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Elli Suzuki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Marcel Courthiade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Louise Ouvrard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medihal-01859263v1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ET LE LOINTAIN : ENSEIGNER, APPRENDRE ET PARTAGER DES CULTURES ÉTRANGÈRES / Séance 1 : TEXTES ET CONTEXTES : QUELLES STRATÉGIES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Jin-Ok Kim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J. Myers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Argaud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medihal-01376876v1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expérience d’apprenant et de médiateur entre quatre traditions didactiques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2009, pp.155-165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Development of Lusophone Africa’s literary magazines”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African Literatures</w:t>
            </w:r>
            <w:r>
              <w:rPr/>
              <w:t xml:space="preserve">, 1999, 30 (1),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cycles de presse littéraire : autre approche critique de la littérature d’Afrique noire francophone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Francophone Postcolonial Studies</w:t>
            </w:r>
            <w:r>
              <w:rPr/>
              <w:t xml:space="preserve">, 1997, 11, pp.77- 101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hal-02494573v1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87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rge-alao" TargetMode="External"/><Relationship Id="rId8" Type="http://schemas.openxmlformats.org/officeDocument/2006/relationships/hyperlink" Target="https://www.idref.fr/077044924" TargetMode="External"/><Relationship Id="rId9" Type="http://schemas.openxmlformats.org/officeDocument/2006/relationships/hyperlink" Target="https://hal.science/hal-02495058v1" TargetMode="External"/><Relationship Id="rId10" Type="http://schemas.openxmlformats.org/officeDocument/2006/relationships/hyperlink" Target="https://hal.science/search/index/?q=*&amp;authFullName_s=Alao George" TargetMode="External"/><Relationship Id="rId11" Type="http://schemas.openxmlformats.org/officeDocument/2006/relationships/hyperlink" Target="https://hal.science/search/index/?q=*&amp;authFullName_s=Thomas Szende" TargetMode="External"/><Relationship Id="rId12" Type="http://schemas.openxmlformats.org/officeDocument/2006/relationships/hyperlink" Target="https://hal.science/hal-02493610v1" TargetMode="External"/><Relationship Id="rId13" Type="http://schemas.openxmlformats.org/officeDocument/2006/relationships/hyperlink" Target="https://hal.science/hal-02493693v1" TargetMode="External"/><Relationship Id="rId14" Type="http://schemas.openxmlformats.org/officeDocument/2006/relationships/hyperlink" Target="https://hal.science/hal-02493708v1" TargetMode="External"/><Relationship Id="rId15" Type="http://schemas.openxmlformats.org/officeDocument/2006/relationships/hyperlink" Target="https://hal.science/hal-02493684v1" TargetMode="External"/><Relationship Id="rId16" Type="http://schemas.openxmlformats.org/officeDocument/2006/relationships/hyperlink" Target="https://hal.science/hal-02493607v1" TargetMode="External"/><Relationship Id="rId17" Type="http://schemas.openxmlformats.org/officeDocument/2006/relationships/hyperlink" Target="https://hal.science/hal-02493600v1" TargetMode="External"/><Relationship Id="rId18" Type="http://schemas.openxmlformats.org/officeDocument/2006/relationships/hyperlink" Target="https://hal.science/hal-02493719v1" TargetMode="External"/><Relationship Id="rId19" Type="http://schemas.openxmlformats.org/officeDocument/2006/relationships/hyperlink" Target="https://hal.science/hal-02493737v1" TargetMode="External"/><Relationship Id="rId20" Type="http://schemas.openxmlformats.org/officeDocument/2006/relationships/hyperlink" Target="https://hal.science/hal-02493976v1" TargetMode="External"/><Relationship Id="rId21" Type="http://schemas.openxmlformats.org/officeDocument/2006/relationships/hyperlink" Target="https://hal.science/hal-02493937v1" TargetMode="External"/><Relationship Id="rId22" Type="http://schemas.openxmlformats.org/officeDocument/2006/relationships/hyperlink" Target="https://hal.science/hal-02493820v1" TargetMode="External"/><Relationship Id="rId23" Type="http://schemas.openxmlformats.org/officeDocument/2006/relationships/hyperlink" Target="https://hal.science/search/index/?q=*&amp;authFullName_s=Angelis Valerio Massimo De" TargetMode="External"/><Relationship Id="rId24" Type="http://schemas.openxmlformats.org/officeDocument/2006/relationships/hyperlink" Target="https://hal.science/hal-02493920v1" TargetMode="External"/><Relationship Id="rId25" Type="http://schemas.openxmlformats.org/officeDocument/2006/relationships/hyperlink" Target="https://hal.science/search/index/?q=*&amp;authFullName_s=Evelyne Argaud" TargetMode="External"/><Relationship Id="rId26" Type="http://schemas.openxmlformats.org/officeDocument/2006/relationships/hyperlink" Target="https://hal.science/search/index/?q=*&amp;authFullName_s=Martine Derivry-Plard" TargetMode="External"/><Relationship Id="rId27" Type="http://schemas.openxmlformats.org/officeDocument/2006/relationships/hyperlink" Target="https://hal.science/search/index/?q=*&amp;authFullName_s=H&#233;l&#232;ne Leclercq" TargetMode="External"/><Relationship Id="rId28" Type="http://schemas.openxmlformats.org/officeDocument/2006/relationships/hyperlink" Target="https://hal.science/hal-02494000v1" TargetMode="External"/><Relationship Id="rId29" Type="http://schemas.openxmlformats.org/officeDocument/2006/relationships/hyperlink" Target="https://hal.science/hal-02494479v1" TargetMode="External"/><Relationship Id="rId30" Type="http://schemas.openxmlformats.org/officeDocument/2006/relationships/hyperlink" Target="https://hal.science/hal-02494485v1" TargetMode="External"/><Relationship Id="rId31" Type="http://schemas.openxmlformats.org/officeDocument/2006/relationships/hyperlink" Target="https://hal.science/search/index/?q=*&amp;authFullName_s=Kamal Salhi" TargetMode="External"/><Relationship Id="rId32" Type="http://schemas.openxmlformats.org/officeDocument/2006/relationships/hyperlink" Target="https://hal.science/hal-02494515v1" TargetMode="External"/><Relationship Id="rId33" Type="http://schemas.openxmlformats.org/officeDocument/2006/relationships/hyperlink" Target="https://hal.science/hal-03091364v1" TargetMode="External"/><Relationship Id="rId34" Type="http://schemas.openxmlformats.org/officeDocument/2006/relationships/hyperlink" Target="https://hal.science/hal-02493553v1" TargetMode="External"/><Relationship Id="rId35" Type="http://schemas.openxmlformats.org/officeDocument/2006/relationships/hyperlink" Target="https://hal.science/search/index/?q=*&amp;authFullName_s=George Alao" TargetMode="External"/><Relationship Id="rId36" Type="http://schemas.openxmlformats.org/officeDocument/2006/relationships/hyperlink" Target="https://dx.doi.org/10.3726/b15836" TargetMode="External"/><Relationship Id="rId37" Type="http://schemas.openxmlformats.org/officeDocument/2006/relationships/hyperlink" Target="https://hal.science/hal-02493590v1" TargetMode="External"/><Relationship Id="rId38" Type="http://schemas.openxmlformats.org/officeDocument/2006/relationships/hyperlink" Target="https://hal.science/search/index/?q=*&amp;authFullName_s=Soyoung Yun-Roger" TargetMode="External"/><Relationship Id="rId39" Type="http://schemas.openxmlformats.org/officeDocument/2006/relationships/hyperlink" Target="https://hal.science/search/index/?q=*&amp;authFullName_s=Elli Suzuki" TargetMode="External"/><Relationship Id="rId40" Type="http://schemas.openxmlformats.org/officeDocument/2006/relationships/hyperlink" Target="https://hal.science/hal-02493563v1" TargetMode="External"/><Relationship Id="rId41" Type="http://schemas.openxmlformats.org/officeDocument/2006/relationships/hyperlink" Target="https://dx.doi.org/10.17184/eac.9782813001399" TargetMode="External"/><Relationship Id="rId42" Type="http://schemas.openxmlformats.org/officeDocument/2006/relationships/hyperlink" Target="https://hal.science/hal-02493551v1" TargetMode="External"/><Relationship Id="rId43" Type="http://schemas.openxmlformats.org/officeDocument/2006/relationships/hyperlink" Target="https://dx.doi.org/10.3726/978-3-0352-0266-3" TargetMode="External"/><Relationship Id="rId44" Type="http://schemas.openxmlformats.org/officeDocument/2006/relationships/hyperlink" Target="https://hal.science/hal-02493571v1" TargetMode="External"/><Relationship Id="rId45" Type="http://schemas.openxmlformats.org/officeDocument/2006/relationships/hyperlink" Target="https://hal.science/hal-02493596v1" TargetMode="External"/><Relationship Id="rId46" Type="http://schemas.openxmlformats.org/officeDocument/2006/relationships/hyperlink" Target="https://hal.science/search/index/?q=*&amp;authFullName_s=H&#233;ba Medhat-Lecocq" TargetMode="External"/><Relationship Id="rId47" Type="http://schemas.openxmlformats.org/officeDocument/2006/relationships/hyperlink" Target="https://hal.science/hal-02493558v1" TargetMode="External"/><Relationship Id="rId48" Type="http://schemas.openxmlformats.org/officeDocument/2006/relationships/hyperlink" Target="https://hal.science/hal-02492403v1" TargetMode="External"/><Relationship Id="rId49" Type="http://schemas.openxmlformats.org/officeDocument/2006/relationships/hyperlink" Target="https://hal.science/hal-02492350v1" TargetMode="External"/><Relationship Id="rId50" Type="http://schemas.openxmlformats.org/officeDocument/2006/relationships/hyperlink" Target="https://hal.science/hal-02495060v1" TargetMode="External"/><Relationship Id="rId51" Type="http://schemas.openxmlformats.org/officeDocument/2006/relationships/hyperlink" Target="https://hal.science/hal-02494490v1" TargetMode="External"/><Relationship Id="rId52" Type="http://schemas.openxmlformats.org/officeDocument/2006/relationships/hyperlink" Target="https://hal.science/hal-02494511v1" TargetMode="External"/><Relationship Id="rId53" Type="http://schemas.openxmlformats.org/officeDocument/2006/relationships/hyperlink" Target="https://hal.science/search/index/?q=*&amp;authFullName_s=Adriano Alc&#226;ntara" TargetMode="External"/><Relationship Id="rId54" Type="http://schemas.openxmlformats.org/officeDocument/2006/relationships/hyperlink" Target="https://hal.science/hal-02494500v1" TargetMode="External"/><Relationship Id="rId55" Type="http://schemas.openxmlformats.org/officeDocument/2006/relationships/hyperlink" Target="https://hal.science/hal-02494521v1" TargetMode="External"/><Relationship Id="rId56" Type="http://schemas.openxmlformats.org/officeDocument/2006/relationships/hyperlink" Target="https://hal.campus-aar.fr/medihal-01859900v1" TargetMode="External"/><Relationship Id="rId57" Type="http://schemas.openxmlformats.org/officeDocument/2006/relationships/hyperlink" Target="https://hal.science/search/index/?q=*&amp;authFullName_s=Liliane Hodieb" TargetMode="External"/><Relationship Id="rId58" Type="http://schemas.openxmlformats.org/officeDocument/2006/relationships/hyperlink" Target="https://hal.science/search/index/?q=*&amp;authFullName_s=Geoffrey Roger" TargetMode="External"/><Relationship Id="rId59" Type="http://schemas.openxmlformats.org/officeDocument/2006/relationships/hyperlink" Target="https://hal.science/search/index/?q=*&amp;authFullName_s=Nathaniel Gernez" TargetMode="External"/><Relationship Id="rId60" Type="http://schemas.openxmlformats.org/officeDocument/2006/relationships/hyperlink" Target="https://hal.campus-aar.fr/medihal-01859263v1" TargetMode="External"/><Relationship Id="rId61" Type="http://schemas.openxmlformats.org/officeDocument/2006/relationships/hyperlink" Target="https://hal.science/search/index/?q=*&amp;authFullName_s=Marcel Courthiade" TargetMode="External"/><Relationship Id="rId62" Type="http://schemas.openxmlformats.org/officeDocument/2006/relationships/hyperlink" Target="https://hal.science/search/index/?q=*&amp;authFullName_s=Louise Ouvrard" TargetMode="External"/><Relationship Id="rId63" Type="http://schemas.openxmlformats.org/officeDocument/2006/relationships/hyperlink" Target="https://media.hal.science/medihal-01376876v1" TargetMode="External"/><Relationship Id="rId64" Type="http://schemas.openxmlformats.org/officeDocument/2006/relationships/hyperlink" Target="https://hal.science/search/index/?q=*&amp;authFullName_s=Jin-Ok Kim" TargetMode="External"/><Relationship Id="rId65" Type="http://schemas.openxmlformats.org/officeDocument/2006/relationships/hyperlink" Target="https://hal.science/search/index/?q=*&amp;authFullName_s=Marie J. Myers" TargetMode="External"/><Relationship Id="rId66" Type="http://schemas.openxmlformats.org/officeDocument/2006/relationships/hyperlink" Target="https://hal.science/search/index/?q=*&amp;authFullName_s=Eve-Marie Rollinat-Levasseur" TargetMode="External"/><Relationship Id="rId67" Type="http://schemas.openxmlformats.org/officeDocument/2006/relationships/hyperlink" Target="https://hal.science/hal-02494548v1" TargetMode="External"/><Relationship Id="rId68" Type="http://schemas.openxmlformats.org/officeDocument/2006/relationships/hyperlink" Target="https://hal.science/hal-02494567v1" TargetMode="External"/><Relationship Id="rId69" Type="http://schemas.openxmlformats.org/officeDocument/2006/relationships/hyperlink" Target="https://hal.science/hal-02494573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 Alao</dc:title>
  <dc:description>CV</dc:description>
  <dc:subject/>
  <cp:keywords/>
  <cp:category/>
  <cp:lastModifiedBy/>
  <dcterms:created xsi:type="dcterms:W3CDTF">2026-04-04T15:18:36+02:00</dcterms:created>
  <dcterms:modified xsi:type="dcterms:W3CDTF">2026-04-04T15:18:36+02:00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