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Georgy Scholten </w:t>
      </w:r>
      <w:r>
        <w:rPr>
          <w:color w:val="641e6e"/>
        </w:rPr>
        <w:t xml:space="preserve">Max Planck Institute for Cell Biology --Center for Systems Biology Dresden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algorithm for computing all local minimizers of Morse functions on a compact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Georgy Scholten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Semi-inverted linear spaces and an analogue of the broken circuit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Georgy Scholten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Cynthia Vinzant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2019, 2 (4), pp.645-661.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⟨10.5802/alco.65⟩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hal-04360552v1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60251v1" TargetMode="External"/><Relationship Id="rId8" Type="http://schemas.openxmlformats.org/officeDocument/2006/relationships/hyperlink" Target="https://hal.science/search/index/?q=*&amp;authFullName_s=Mohab Safey El Din" TargetMode="External"/><Relationship Id="rId9" Type="http://schemas.openxmlformats.org/officeDocument/2006/relationships/hyperlink" Target="https://hal.science/search/index/?q=*&amp;authFullName_s=Georgy Scholten" TargetMode="External"/><Relationship Id="rId10" Type="http://schemas.openxmlformats.org/officeDocument/2006/relationships/hyperlink" Target="https://hal.science/search/index/?q=*&amp;authFullName_s=Emmanuel Tr&#233;lat" TargetMode="External"/><Relationship Id="rId11" Type="http://schemas.openxmlformats.org/officeDocument/2006/relationships/hyperlink" Target="https://hal.science/hal-04360552v1" TargetMode="External"/><Relationship Id="rId12" Type="http://schemas.openxmlformats.org/officeDocument/2006/relationships/hyperlink" Target="https://hal.science/search/index/?q=*&amp;authFullName_s=Cynthia Vinzant" TargetMode="External"/><Relationship Id="rId13" Type="http://schemas.openxmlformats.org/officeDocument/2006/relationships/hyperlink" Target="https://dx.doi.org/10.5802/alco.6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Georgy Scholten</dc:title>
  <dc:description>CV</dc:description>
  <dc:subject/>
  <cp:keywords/>
  <cp:category/>
  <cp:lastModifiedBy/>
  <dcterms:created xsi:type="dcterms:W3CDTF">2026-03-25T21:07:10+01:00</dcterms:created>
  <dcterms:modified xsi:type="dcterms:W3CDTF">2026-03-25T21:07:10+01:00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