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BODY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du corps et prévention des troubles musculosquelettiques dans la co-conception d’une formation initiale au métier de sellier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 53 (4), pp.77-102.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⟨10.3917/lsdle.534.0077⟩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de recherche pour favoriser la conceptualisation du « plan de coupe du cuir » chez des selliers-formateurs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(2), pp.10.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⟨10.7202/1071691ar⟩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Édito&amp;quot; Éducation et formation : contribution des chercheurs émergents (CIDEF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mobiliser un système d'instruments pour préparer sa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conduite d’entretiens collectifs visant la conception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ENSFEA, Jun 2025, Toulouse-Auzeville,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&amp;quot;bon geste&amp;quot; à l'intégration de la prévention des TMS dans une formation au métier de sellier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54éme Congrès International Société d'Ergonomie de Langue Française</w:t>
            </w:r>
            <w:r>
              <w:rPr/>
              <w:t xml:space="preserve">, SELF,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Élucidation d’une structure conceptuelle de situation professionnelle et élucidation de savoirs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Early SIG 14 : « Interaction, learning and professional development »</w:t>
            </w:r>
            <w:r>
              <w:rPr/>
              <w:t xml:space="preserve">, University of Geneva,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préparer sa classe au travers d'un système d'instruments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Body Géraldine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</w:t>
            </w:r>
            <w:r>
              <w:rPr/>
              <w:t xml:space="preserve">, Université de Nantes,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de planification des enseignants : vers la conception d'instruments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Didactique professionnelle « Conception et Formation »</w:t>
            </w:r>
            <w:r>
              <w:rPr/>
              <w:t xml:space="preserve">, RPDP,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geste et prévention des troubles musculosquelettiques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</w:t>
            </w:r>
            <w:r>
              <w:rPr/>
              <w:t xml:space="preserve">, May 2019, Saumur,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de confrontation aux traces vidéo de l'ativité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vidéoformation pour le développement des gestes professionnels : une approche de didactique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</w:p>
          <w:p>
            <w:pPr/>
            <w:r>
              <w:rPr/>
              <w:t xml:space="preserve">Education. Nantes Université,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2022NANU2019⟩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tel-03959285v1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38190v1" TargetMode="External"/><Relationship Id="rId8" Type="http://schemas.openxmlformats.org/officeDocument/2006/relationships/hyperlink" Target="https://hal.science/search/index/?q=*&amp;authFullName_s=G&#233;raldine Body" TargetMode="External"/><Relationship Id="rId9" Type="http://schemas.openxmlformats.org/officeDocument/2006/relationships/hyperlink" Target="https://hal.science/search/index/?q=*&amp;authFullName_s=Christine Vidal-Gomel" TargetMode="External"/><Relationship Id="rId10" Type="http://schemas.openxmlformats.org/officeDocument/2006/relationships/hyperlink" Target="https://hal.science/search/index/?q=*&amp;authFullName_s=Pascal Simonet" TargetMode="External"/><Relationship Id="rId11" Type="http://schemas.openxmlformats.org/officeDocument/2006/relationships/hyperlink" Target="https://dx.doi.org/10.3917/lsdle.534.0077" TargetMode="External"/><Relationship Id="rId12" Type="http://schemas.openxmlformats.org/officeDocument/2006/relationships/hyperlink" Target="https://hal.science/hal-03000604v1" TargetMode="External"/><Relationship Id="rId13" Type="http://schemas.openxmlformats.org/officeDocument/2006/relationships/hyperlink" Target="https://dx.doi.org/10.7202/1071691ar" TargetMode="External"/><Relationship Id="rId14" Type="http://schemas.openxmlformats.org/officeDocument/2006/relationships/hyperlink" Target="https://hal.science/hal-02951147v1" TargetMode="External"/><Relationship Id="rId15" Type="http://schemas.openxmlformats.org/officeDocument/2006/relationships/hyperlink" Target="https://hal.science/search/index/?q=*&amp;authFullName_s=Pauline David" TargetMode="External"/><Relationship Id="rId16" Type="http://schemas.openxmlformats.org/officeDocument/2006/relationships/hyperlink" Target="https://hal.science/search/index/?q=*&amp;authFullName_s=Lise Lh&#233;ritier Alaoui" TargetMode="External"/><Relationship Id="rId17" Type="http://schemas.openxmlformats.org/officeDocument/2006/relationships/hyperlink" Target="https://hal.science/search/index/?q=*&amp;authFullName_s=Jo&#235;l Person" TargetMode="External"/><Relationship Id="rId18" Type="http://schemas.openxmlformats.org/officeDocument/2006/relationships/hyperlink" Target="https://dx.doi.org/10.4000/ree.690" TargetMode="External"/><Relationship Id="rId19" Type="http://schemas.openxmlformats.org/officeDocument/2006/relationships/hyperlink" Target="https://hal.science/hal-01518415v1" TargetMode="External"/><Relationship Id="rId20" Type="http://schemas.openxmlformats.org/officeDocument/2006/relationships/hyperlink" Target="https://hal.science/search/index/?q=*&amp;authFullName_s=Gr&#233;gory Munoz" TargetMode="External"/><Relationship Id="rId21" Type="http://schemas.openxmlformats.org/officeDocument/2006/relationships/hyperlink" Target="https://hal.science/search/index/?q=*&amp;authFullName_s=Gaetan Bourmaud" TargetMode="External"/><Relationship Id="rId22" Type="http://schemas.openxmlformats.org/officeDocument/2006/relationships/hyperlink" Target="https://hal.science/hal-05210150v1" TargetMode="External"/><Relationship Id="rId23" Type="http://schemas.openxmlformats.org/officeDocument/2006/relationships/hyperlink" Target="https://hal.science/hal-02951334v1" TargetMode="External"/><Relationship Id="rId24" Type="http://schemas.openxmlformats.org/officeDocument/2006/relationships/hyperlink" Target="https://shs.hal.science/halshs-01893650v1" TargetMode="External"/><Relationship Id="rId25" Type="http://schemas.openxmlformats.org/officeDocument/2006/relationships/hyperlink" Target="https://hal.science/search/index/?q=*&amp;authFullName_s=Isabelle Vinatier" TargetMode="External"/><Relationship Id="rId26" Type="http://schemas.openxmlformats.org/officeDocument/2006/relationships/hyperlink" Target="https://hal.science/hal-02315040v1" TargetMode="External"/><Relationship Id="rId27" Type="http://schemas.openxmlformats.org/officeDocument/2006/relationships/hyperlink" Target="https://hal.science/search/index/?q=*&amp;authFullName_s=Body G&#233;raldine" TargetMode="External"/><Relationship Id="rId28" Type="http://schemas.openxmlformats.org/officeDocument/2006/relationships/hyperlink" Target="https://hal.science/search/index/?q=*&amp;authFullName_s=Gregory Munoz" TargetMode="External"/><Relationship Id="rId29" Type="http://schemas.openxmlformats.org/officeDocument/2006/relationships/hyperlink" Target="https://hal.science/hal-02315005v1" TargetMode="External"/><Relationship Id="rId30" Type="http://schemas.openxmlformats.org/officeDocument/2006/relationships/hyperlink" Target="https://hal.science/hal-02315067v1" TargetMode="External"/><Relationship Id="rId31" Type="http://schemas.openxmlformats.org/officeDocument/2006/relationships/hyperlink" Target="https://hal.science/hal-03349732v1" TargetMode="External"/><Relationship Id="rId32" Type="http://schemas.openxmlformats.org/officeDocument/2006/relationships/hyperlink" Target="https://theses.hal.science/tel-03959285v1" TargetMode="External"/><Relationship Id="rId33" Type="http://schemas.openxmlformats.org/officeDocument/2006/relationships/hyperlink" Target="https://www.theses.fr/2022NANU201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BODY</dc:title>
  <dc:description>CV</dc:description>
  <dc:subject/>
  <cp:keywords/>
  <cp:category/>
  <cp:lastModifiedBy/>
  <dcterms:created xsi:type="dcterms:W3CDTF">2026-03-04T13:56:57+01:00</dcterms:created>
  <dcterms:modified xsi:type="dcterms:W3CDTF">2026-03-04T13:56:57+01:00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