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Carranante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geraldine-carranante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0000-0002-0930-9181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regard masculin à la norme male gaze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2025, 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⟨10.71616/483⟩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spectrotemporal regions influencing perception of French stop consonants in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Cany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Pouria Farri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Giavazzi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pp.27183.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⟨10.1038/s41598-024-77634-w⟩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Rendre service » : Penser à partir de, pour, et avec les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Appliquer les philosophies des sciences et des techniques ?</w:t>
            </w:r>
            <w:r>
              <w:rPr/>
              <w:t xml:space="preserve">, Sorbonne Université; Paris 1 Panthéon-Sorbonne; ENS-PSL,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a plurality of scientific concepts?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de Philosophie Argumentative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reverse correlation applied to the study of place and voicing: four new phoneme-discrimination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Giavazzi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: 10th Convention of the European Acoustics Association</w:t>
            </w:r>
            <w:r>
              <w:rPr/>
              <w:t xml:space="preserve">, Sep 2023, Turin, Italy. pp.4705-4712,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⟨10.61782/fa.2023.0268⟩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indices acoustiques des consonnes plosives du français par corrélation inverse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de l'IRCAM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strategies and inter-individual variability in stop consonant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ARCHES meeting</w:t>
            </w:r>
            <w:r>
              <w:rPr/>
              <w:t xml:space="preserve">, Oct 2023, Salamanca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Penetrability without Borders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Turin-Bochum Workshop: New Perspectives on the Cognitive Penetrability of Perception</w:t>
            </w:r>
            <w:r>
              <w:rPr/>
              <w:t xml:space="preserve">, Dec 2018,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Reconceptualizing Altered States of Consciousness Using Network-Based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Michiel van Elk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Psychedelic, Religious, Spiritual, and Mystical Experiences</w:t>
            </w:r>
            <w:r>
              <w:rPr/>
              <w:t xml:space="preserve">, 1, Oxford University Press,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⟨10.1093/oxfordhb/9780192844064.013.39⟩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perception : Étude d'un concept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hal-04347723v2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boundaries of perception : a conceptual engineering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/>
              <w:t xml:space="preserve">Philosophy. Université Paris sciences et lettres, 2020.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2020UPSLE073⟩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tel-03662720v1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reverse correlation: a choose-your-own-adventure 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/>
              <w:t xml:space="preserve">Doctoral. Laboratoire des Systèmes Perceptifs,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hal-04526733v1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89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ine-carranante" TargetMode="External"/><Relationship Id="rId9" Type="http://schemas.openxmlformats.org/officeDocument/2006/relationships/hyperlink" Target="https://orcid.org/0000-0002-0930-9181" TargetMode="External"/><Relationship Id="rId10" Type="http://schemas.openxmlformats.org/officeDocument/2006/relationships/hyperlink" Target="https://hal.science/hal-05525198v1" TargetMode="External"/><Relationship Id="rId11" Type="http://schemas.openxmlformats.org/officeDocument/2006/relationships/hyperlink" Target="https://hal.science/search/index/?q=*&amp;authFullName_s=G&#233;raldine Carranante" TargetMode="External"/><Relationship Id="rId12" Type="http://schemas.openxmlformats.org/officeDocument/2006/relationships/hyperlink" Target="https://dx.doi.org/10.71616/483" TargetMode="External"/><Relationship Id="rId13" Type="http://schemas.openxmlformats.org/officeDocument/2006/relationships/hyperlink" Target="https://hal.science/hal-04774563v1" TargetMode="External"/><Relationship Id="rId14" Type="http://schemas.openxmlformats.org/officeDocument/2006/relationships/hyperlink" Target="https://hal.science/search/index/?q=*&amp;authFullName_s=Charlotte Cany" TargetMode="External"/><Relationship Id="rId15" Type="http://schemas.openxmlformats.org/officeDocument/2006/relationships/hyperlink" Target="https://hal.science/search/index/?q=*&amp;authFullName_s=Pouria Farri" TargetMode="External"/><Relationship Id="rId16" Type="http://schemas.openxmlformats.org/officeDocument/2006/relationships/hyperlink" Target="https://hal.science/search/index/?q=*&amp;authFullName_s=Maria Giavazzi" TargetMode="External"/><Relationship Id="rId17" Type="http://schemas.openxmlformats.org/officeDocument/2006/relationships/hyperlink" Target="https://hal.science/search/index/?q=*&amp;authFullName_s=L&#233;o Varnet" TargetMode="External"/><Relationship Id="rId18" Type="http://schemas.openxmlformats.org/officeDocument/2006/relationships/hyperlink" Target="https://dx.doi.org/10.1038/s41598-024-77634-w" TargetMode="External"/><Relationship Id="rId19" Type="http://schemas.openxmlformats.org/officeDocument/2006/relationships/hyperlink" Target="https://hal.science/hal-04826040v1" TargetMode="External"/><Relationship Id="rId20" Type="http://schemas.openxmlformats.org/officeDocument/2006/relationships/hyperlink" Target="https://hal.science/hal-04405389v1" TargetMode="External"/><Relationship Id="rId21" Type="http://schemas.openxmlformats.org/officeDocument/2006/relationships/hyperlink" Target="https://hal.science/hal-04130939v1" TargetMode="External"/><Relationship Id="rId22" Type="http://schemas.openxmlformats.org/officeDocument/2006/relationships/hyperlink" Target="https://dx.doi.org/10.61782/fa.2023.0268" TargetMode="External"/><Relationship Id="rId23" Type="http://schemas.openxmlformats.org/officeDocument/2006/relationships/hyperlink" Target="https://hal.science/hal-04291710v1" TargetMode="External"/><Relationship Id="rId24" Type="http://schemas.openxmlformats.org/officeDocument/2006/relationships/hyperlink" Target="https://hal.science/hal-04266284v1" TargetMode="External"/><Relationship Id="rId25" Type="http://schemas.openxmlformats.org/officeDocument/2006/relationships/hyperlink" Target="https://hal.science/hal-04307491v1" TargetMode="External"/><Relationship Id="rId26" Type="http://schemas.openxmlformats.org/officeDocument/2006/relationships/hyperlink" Target="https://hal.science/hal-04824669v1" TargetMode="External"/><Relationship Id="rId27" Type="http://schemas.openxmlformats.org/officeDocument/2006/relationships/hyperlink" Target="https://hal.science/search/index/?q=*&amp;authFullName_s=Michiel van Elk" TargetMode="External"/><Relationship Id="rId28" Type="http://schemas.openxmlformats.org/officeDocument/2006/relationships/hyperlink" Target="https://dx.doi.org/10.1093/oxfordhb/9780192844064.013.39" TargetMode="External"/><Relationship Id="rId29" Type="http://schemas.openxmlformats.org/officeDocument/2006/relationships/hyperlink" Target="https://hal.science/hal-04347723v2" TargetMode="External"/><Relationship Id="rId30" Type="http://schemas.openxmlformats.org/officeDocument/2006/relationships/hyperlink" Target="https://theses.hal.science/tel-03662720v1" TargetMode="External"/><Relationship Id="rId31" Type="http://schemas.openxmlformats.org/officeDocument/2006/relationships/hyperlink" Target="https://www.theses.fr/2020UPSLE073" TargetMode="External"/><Relationship Id="rId32" Type="http://schemas.openxmlformats.org/officeDocument/2006/relationships/hyperlink" Target="https://hal.science/hal-0452673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Carranante</dc:title>
  <dc:description>CV</dc:description>
  <dc:subject/>
  <cp:keywords/>
  <cp:category/>
  <cp:lastModifiedBy/>
  <dcterms:created xsi:type="dcterms:W3CDTF">2026-03-16T00:26:25+01:00</dcterms:created>
  <dcterms:modified xsi:type="dcterms:W3CDTF">2026-03-16T00:26:25+01:00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