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9465875370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Géraldine Michel </w:t></w:r></w:p><w:p><w:pPr><w:spacing w:before="600"/></w:pPr></w:p><w:p><w:pPr><w:spacing w:before="600"/></w:pPr></w:p><w:p><w:pPr><w:pStyle w:val="Heading2"/></w:pPr><w:r><w:rPr><w:color w:val="1e198e"/><w:b w:val="1"/><w:bCs w:val="1"/></w:rPr><w:t xml:space="preserve">Présentation</w:t></w:r></w:p><w:p><w:pPr><w:spacing w:after="100"/></w:pPr></w:p><w:p><w:pPr/><w:r><w:rPr/><w:t xml:space="preserve">Professeur à l’IAE de Paris, Université Paris1 Panthéon-Sorbonne, et Directrice de la chaire « Marques & Valeurs », j'ai publié plusieurs ouvrages sur la marque dont Au cœur de la marque, Management transversal de la marque et Quand les artistes s’emparent des marques. Mes recherches ont également fait l'objet de nombreuses publications dans des revues internationales telles que Journal of Business Research, Journal of Personal Selling and Sales Management, Psychology & Marketing, Journal of Advertising Research, Journal of Brand Management, Recherche et Applications en Marketing, Décisions Marketing. Cette expertise m’amène à enseigner le management de la marque au niveau International. Mes recherches ont été primées à plusieurs reprises comme le Prix de l'article Marketing par Syntec Conseil en Management et le Prix de thèse de l'Académie des Sciences Commerciales.</w:t></w:r><w:br/><w:r><w:rPr/><w:t xml:space="preserve">Face à l’omniprésence voire l’ingérence des marques dans notre société, je m’intéresse à la présence et la relation des marques auprès des différents acteurs de la société (consommateurs, collaborateurs, artistes….). Je crois profondément qu'une marque sans valeur est une ineptie, aussi simplement que cela : sans valeurs, pas de marque. En 2011 j’ai donc créé la chaire Marques & Valeurs. A travers les relations stimulantes entre chercheurs et à travers les collaborations avec le monde de l'entreprise, cette chaire est devenue une communauté qui bouscule les idées et soutient des projets de recherche audacieux (</w:t></w:r><w:hyperlink r:id="rId8" w:history="1"><w:r><w:rPr><w:color w:val="#410a8c"/><w:u w:val="single"/></w:rPr><w:t xml:space="preserve">http://chaire.marquesetvaleurs.org</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Embarrassed to observe: The effects of directive language in brand conversation</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p><w:p><w:pPr/><w:r><w:rPr><w:i w:val="1"/><w:iCs w:val="1"/></w:rPr><w:t xml:space="preserve">Psychology and Marketing</w:t></w:r><w:r><w:rPr/><w:t xml:space="preserve">, 2025, 42 (11), pp.2922-2938. </w:t></w:r><w:hyperlink r:id="rId12" w:history="1"><w:r><w:rPr><w:color w:val="#410a8c"/><w:u w:val="single"/></w:rPr><w:t xml:space="preserve">⟨10.1002/mar.70018⟩</w:t></w:r></w:hyperlink></w:p><w:p><w:pPr/><w:r><w:rPr/><w:t xml:space="preserve">Article dans une revue</w:t></w:r></w:p><w:p><w:pPr/><w:hyperlink r:id="rId9" w:history="1"><w:r><w:rPr><w:color w:val="#410a8c"/><w:u w:val="single"/></w:rPr><w:t xml:space="preserve">hal-05212787v1</w:t></w:r></w:hyperlink></w:p></w:tc></w:tr><w:tr><w:trPr/><w:tc><w:tcPr><w:noWrap/></w:tcPr><w:p><w:pPr><w:spacing w:after="200"/></w:pPr><w:hyperlink r:id="rId13" w:history="1"><w:r><w:rPr><w:color w:val="1e198e"/><w:b w:val="1"/><w:bCs w:val="1"/><w:u w:val="single"/></w:rPr><w:t xml:space="preserve">Sustainability-oriented commerce innovation: How does it influence consumer satisfaction?</w:t></w:r></w:hyperlink></w:p><w:p><w:pPr/><w:hyperlink r:id="rId14" w:history="1"><w:r><w:rPr><w:color w:val="#410a8c"/><w:u w:val="single"/></w:rPr><w:t xml:space="preserve">Irene Gil-Saura</w:t></w:r></w:hyperlink><w:r><w:rPr/><w:t xml:space="preserve">,</w:t></w:r><w:hyperlink r:id="rId15" w:history="1"><w:r><w:rPr><w:color w:val="#410a8c"/><w:u w:val="single"/></w:rPr><w:t xml:space="preserve">Maria Eugénia Ruiz-Molina</w:t></w:r></w:hyperlink><w:r><w:rPr/><w:t xml:space="preserve">,</w:t></w:r><w:hyperlink r:id="rId16" w:history="1"><w:r><w:rPr><w:color w:val="#410a8c"/><w:u w:val="single"/></w:rPr><w:t xml:space="preserve">Antonio Marín-García</w:t></w:r></w:hyperlink><w:r><w:rPr/><w:t xml:space="preserve">,</w:t></w:r><w:hyperlink r:id="rId11" w:history="1"><w:r><w:rPr><w:color w:val="#410a8c"/><w:u w:val="single"/></w:rPr><w:t xml:space="preserve">Géraldine Michel</w:t></w:r></w:hyperlink></w:p><w:p><w:pPr/><w:r><w:rPr><w:i w:val="1"/><w:iCs w:val="1"/></w:rPr><w:t xml:space="preserve">International Journal of Retail &amp; Distribution Management</w:t></w:r><w:r><w:rPr/><w:t xml:space="preserve">, 2023, </w:t></w:r><w:hyperlink r:id="rId17" w:history="1"><w:r><w:rPr><w:color w:val="#410a8c"/><w:u w:val="single"/></w:rPr><w:t xml:space="preserve">⟨10.1108/IJRDM-07-2022-0267⟩</w:t></w:r></w:hyperlink></w:p><w:p><w:pPr/><w:r><w:rPr/><w:t xml:space="preserve">Article dans une revue</w:t></w:r></w:p><w:p><w:pPr/><w:hyperlink r:id="rId13" w:history="1"><w:r><w:rPr><w:color w:val="#410a8c"/><w:u w:val="single"/></w:rPr><w:t xml:space="preserve">hal-04172737v1</w:t></w:r></w:hyperlink></w:p></w:tc></w:tr><w:tr><w:trPr/><w:tc><w:tcPr><w:noWrap/></w:tcPr><w:p><w:pPr><w:spacing w:after="200"/></w:pPr><w:hyperlink r:id="rId18" w:history="1"><w:r><w:rPr><w:color w:val="1e198e"/><w:b w:val="1"/><w:bCs w:val="1"/><w:u w:val="single"/></w:rPr><w:t xml:space="preserve">La Raison d’Être du marketing et des marques</w:t></w:r></w:hyperlink></w:p><w:p><w:pPr/><w:hyperlink r:id="rId11" w:history="1"><w:r><w:rPr><w:color w:val="#410a8c"/><w:u w:val="single"/></w:rPr><w:t xml:space="preserve">Géraldine Michel</w:t></w:r></w:hyperlink></w:p><w:p><w:pPr/><w:r><w:rPr><w:i w:val="1"/><w:iCs w:val="1"/></w:rPr><w:t xml:space="preserve">Décisions Marketing</w:t></w:r><w:r><w:rPr/><w:t xml:space="preserve">, 2023, N° 110 (2), pp.25-28. </w:t></w:r><w:hyperlink r:id="rId19" w:history="1"><w:r><w:rPr><w:color w:val="#410a8c"/><w:u w:val="single"/></w:rPr><w:t xml:space="preserve">⟨10.3917/dm.110.0025⟩</w:t></w:r></w:hyperlink></w:p><w:p><w:pPr/><w:r><w:rPr/><w:t xml:space="preserve">Article dans une revue</w:t></w:r></w:p><w:p><w:pPr/><w:hyperlink r:id="rId18" w:history="1"><w:r><w:rPr><w:color w:val="#410a8c"/><w:u w:val="single"/></w:rPr><w:t xml:space="preserve">hal-04452489v1</w:t></w:r></w:hyperlink></w:p></w:tc></w:tr><w:tr><w:trPr/><w:tc><w:tcPr><w:noWrap/></w:tcPr><w:p><w:pPr><w:spacing w:after="200"/></w:pPr><w:hyperlink r:id="rId20" w:history="1"><w:r><w:rPr><w:color w:val="1e198e"/><w:b w:val="1"/><w:bCs w:val="1"/><w:u w:val="single"/></w:rPr><w:t xml:space="preserve">Religiosité vécue et consommation : dilemme et fabrique de sens chez des consommateurs catholiques pratiquants</w:t></w:r></w:hyperlink></w:p><w:p><w:pPr/><w:hyperlink r:id="rId21" w:history="1"><w:r><w:rPr><w:color w:val="#410a8c"/><w:u w:val="single"/></w:rPr><w:t xml:space="preserve">Anne Vaal</w:t></w:r></w:hyperlink><w:r><w:rPr/><w:t xml:space="preserve">,</w:t></w: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Recherche et Applications en Marketing (French Edition)</w:t></w:r><w:r><w:rPr/><w:t xml:space="preserve">, 2023, 38 (1), pp.61-93. </w:t></w:r><w:hyperlink r:id="rId23" w:history="1"><w:r><w:rPr><w:color w:val="#410a8c"/><w:u w:val="single"/></w:rPr><w:t xml:space="preserve">⟨10.1177/07673701221110262⟩</w:t></w:r></w:hyperlink></w:p><w:p><w:pPr/><w:r><w:rPr/><w:t xml:space="preserve">Article dans une revue</w:t></w:r></w:p><w:p><w:pPr/><w:hyperlink r:id="rId20" w:history="1"><w:r><w:rPr><w:color w:val="#410a8c"/><w:u w:val="single"/></w:rPr><w:t xml:space="preserve">hal-04146040v1</w:t></w:r></w:hyperlink></w:p></w:tc></w:tr><w:tr><w:trPr/><w:tc><w:tcPr><w:noWrap/></w:tcPr><w:p><w:pPr><w:spacing w:after="200"/></w:pPr><w:hyperlink r:id="rId24" w:history="1"><w:r><w:rPr><w:color w:val="1e198e"/><w:b w:val="1"/><w:bCs w:val="1"/><w:u w:val="single"/></w:rPr><w:t xml:space="preserve">Rethinking cultural consumption through the lens of categorization</w:t></w:r></w:hyperlink></w:p><w:p><w:pPr/><w:hyperlink r:id="rId25" w:history="1"><w:r><w:rPr><w:color w:val="#410a8c"/><w:u w:val="single"/></w:rPr><w:t xml:space="preserve">Samuel Haddad-Bacry</w:t></w:r></w:hyperlink><w:r><w:rPr/><w:t xml:space="preserve">,</w:t></w:r><w:hyperlink r:id="rId11" w:history="1"><w:r><w:rPr><w:color w:val="#410a8c"/><w:u w:val="single"/></w:rPr><w:t xml:space="preserve">Géraldine Michel</w:t></w:r></w:hyperlink></w:p><w:p><w:pPr/><w:r><w:rPr><w:i w:val="1"/><w:iCs w:val="1"/></w:rPr><w:t xml:space="preserve">Les cahiers de la consommation</w:t></w:r><w:r><w:rPr/><w:t xml:space="preserve">, 2023, 10, </w:t></w:r><w:hyperlink r:id="rId26" w:history="1"><w:r><w:rPr><w:color w:val="#410a8c"/><w:u w:val="single"/></w:rPr><w:t xml:space="preserve">⟨10.48748/1YNV-7S39⟩</w:t></w:r></w:hyperlink></w:p><w:p><w:pPr/><w:r><w:rPr/><w:t xml:space="preserve">Article dans une revue</w:t></w:r></w:p><w:p><w:pPr/><w:hyperlink r:id="rId24" w:history="1"><w:r><w:rPr><w:color w:val="#410a8c"/><w:u w:val="single"/></w:rPr><w:t xml:space="preserve">hal-04452506v1</w:t></w:r></w:hyperlink></w:p></w:tc></w:tr><w:tr><w:trPr/><w:tc><w:tcPr><w:noWrap/></w:tcPr><w:p><w:pPr><w:spacing w:after="200"/></w:pPr><w:hyperlink r:id="rId27" w:history="1"><w:r><w:rPr><w:color w:val="1e198e"/><w:b w:val="1"/><w:bCs w:val="1"/><w:u w:val="single"/></w:rPr><w:t xml:space="preserve">Self-brand values congruity and incongruity: Their impacts on self-expansion and consumers’ responses to brands</w:t></w:r></w:hyperlink></w:p><w:p><w:pPr/><w:hyperlink r:id="rId11" w:history="1"><w:r><w:rPr><w:color w:val="#410a8c"/><w:u w:val="single"/></w:rPr><w:t xml:space="preserve">Géraldine Michel</w:t></w:r></w:hyperlink><w:r><w:rPr/><w:t xml:space="preserve">,</w:t></w:r><w:hyperlink r:id="rId28" w:history="1"><w:r><w:rPr><w:color w:val="#410a8c"/><w:u w:val="single"/></w:rPr><w:t xml:space="preserve">Carlos Torelli</w:t></w:r></w:hyperlink><w:r><w:rPr/><w:t xml:space="preserve">,</w:t></w:r><w:hyperlink r:id="rId29" w:history="1"><w:r><w:rPr><w:color w:val="#410a8c"/><w:u w:val="single"/></w:rPr><w:t xml:space="preserve">Nathalie Fleck</w:t></w:r></w:hyperlink><w:r><w:rPr/><w:t xml:space="preserve">,</w:t></w:r><w:hyperlink r:id="rId30" w:history="1"><w:r><w:rPr><w:color w:val="#410a8c"/><w:u w:val="single"/></w:rPr><w:t xml:space="preserve">Benoit Hubert</w:t></w:r></w:hyperlink></w:p><w:p><w:pPr/><w:r><w:rPr><w:i w:val="1"/><w:iCs w:val="1"/></w:rPr><w:t xml:space="preserve">Journal of Business Research</w:t></w:r><w:r><w:rPr/><w:t xml:space="preserve">, 2022, 142, pp.301-316. </w:t></w:r><w:hyperlink r:id="rId31" w:history="1"><w:r><w:rPr><w:color w:val="#410a8c"/><w:u w:val="single"/></w:rPr><w:t xml:space="preserve">⟨10.1016/j.jbusres.2021.12.032⟩</w:t></w:r></w:hyperlink></w:p><w:p><w:pPr/><w:r><w:rPr/><w:t xml:space="preserve">Article dans une revue</w:t></w:r></w:p><w:p><w:pPr/><w:hyperlink r:id="rId27" w:history="1"><w:r><w:rPr><w:color w:val="#410a8c"/><w:u w:val="single"/></w:rPr><w:t xml:space="preserve">hal-03518525v1</w:t></w:r></w:hyperlink></w:p></w:tc></w:tr><w:tr><w:trPr/><w:tc><w:tcPr><w:noWrap/></w:tcPr><w:p><w:pPr><w:spacing w:after="200"/></w:pPr><w:hyperlink r:id="rId32" w:history="1"><w:r><w:rPr><w:color w:val="1e198e"/><w:b w:val="1"/><w:bCs w:val="1"/><w:u w:val="single"/></w:rPr><w:t xml:space="preserve">Brand resurrections: How past and present narrations impact consumer reactions towards resurrected utilitarian brands</w:t></w:r></w:hyperlink></w:p><w:p><w:pPr/><w:hyperlink r:id="rId33" w:history="1"><w:r><w:rPr><w:color w:val="#410a8c"/><w:u w:val="single"/></w:rPr><w:t xml:space="preserve">Johanna Volpert</w:t></w:r></w:hyperlink><w:r><w:rPr/><w:t xml:space="preserve">,</w:t></w:r><w:hyperlink r:id="rId11" w:history="1"><w:r><w:rPr><w:color w:val="#410a8c"/><w:u w:val="single"/></w:rPr><w:t xml:space="preserve">Géraldine Michel</w:t></w:r></w:hyperlink></w:p><w:p><w:pPr/><w:r><w:rPr><w:i w:val="1"/><w:iCs w:val="1"/></w:rPr><w:t xml:space="preserve">Journal of Business Research</w:t></w:r><w:r><w:rPr/><w:t xml:space="preserve">, 2022, 153, pp.479-493. </w:t></w:r><w:hyperlink r:id="rId34" w:history="1"><w:r><w:rPr><w:color w:val="#410a8c"/><w:u w:val="single"/></w:rPr><w:t xml:space="preserve">⟨10.1016/j.jbusres.2022.08.016⟩</w:t></w:r></w:hyperlink></w:p><w:p><w:pPr/><w:r><w:rPr/><w:t xml:space="preserve">Article dans une revue</w:t></w:r></w:p><w:p><w:pPr/><w:hyperlink r:id="rId32" w:history="1"><w:r><w:rPr><w:color w:val="#410a8c"/><w:u w:val="single"/></w:rPr><w:t xml:space="preserve">hal-03777164v1</w:t></w:r></w:hyperlink></w:p></w:tc></w:tr><w:tr><w:trPr/><w:tc><w:tcPr><w:noWrap/></w:tcPr><w:p><w:pPr><w:spacing w:after="200"/></w:pPr><w:hyperlink r:id="rId35" w:history="1"><w:r><w:rPr><w:color w:val="1e198e"/><w:b w:val="1"/><w:bCs w:val="1"/><w:u w:val="single"/></w:rPr><w:t xml:space="preserve">Luxury is still alive and well: A spotlight on its multifaceted components</w:t></w:r></w:hyperlink></w:p><w:p><w:pPr/><w:hyperlink r:id="rId11" w:history="1"><w:r><w:rPr><w:color w:val="#410a8c"/><w:u w:val="single"/></w:rPr><w:t xml:space="preserve">Géraldine Michel</w:t></w:r></w:hyperlink><w:r><w:rPr/><w:t xml:space="preserve">,</w:t></w:r><w:hyperlink r:id="rId36" w:history="1"><w:r><w:rPr><w:color w:val="#410a8c"/><w:u w:val="single"/></w:rPr><w:t xml:space="preserve">Anastasia Stathopoulou</w:t></w:r></w:hyperlink><w:r><w:rPr/><w:t xml:space="preserve">,</w:t></w:r><w:hyperlink r:id="rId37" w:history="1"><w:r><w:rPr><w:color w:val="#410a8c"/><w:u w:val="single"/></w:rPr><w:t xml:space="preserve">Pierre Valette-Florence</w:t></w:r></w:hyperlink></w:p><w:p><w:pPr/><w:r><w:rPr><w:i w:val="1"/><w:iCs w:val="1"/></w:rPr><w:t xml:space="preserve">Journal of Business Research</w:t></w:r><w:r><w:rPr/><w:t xml:space="preserve">, 2022, 153, pp.276-284. </w:t></w:r><w:hyperlink r:id="rId38" w:history="1"><w:r><w:rPr><w:color w:val="#410a8c"/><w:u w:val="single"/></w:rPr><w:t xml:space="preserve">⟨10.1016/j.jbusres.2022.08.021⟩</w:t></w:r></w:hyperlink></w:p><w:p><w:pPr/><w:r><w:rPr/><w:t xml:space="preserve">Article dans une revue</w:t></w:r></w:p><w:p><w:pPr/><w:hyperlink r:id="rId35" w:history="1"><w:r><w:rPr><w:color w:val="#410a8c"/><w:u w:val="single"/></w:rPr><w:t xml:space="preserve">hal-03777168v1</w:t></w:r></w:hyperlink></w:p></w:tc></w:tr><w:tr><w:trPr/><w:tc><w:tcPr><w:noWrap/></w:tcPr><w:p><w:pPr><w:spacing w:after="200"/></w:pPr><w:hyperlink r:id="rId39" w:history="1"><w:r><w:rPr><w:color w:val="1e198e"/><w:b w:val="1"/><w:bCs w:val="1"/><w:u w:val="single"/></w:rPr><w:t xml:space="preserve">La conversation de marque : pratiques linguistiques sur les médias sociaux selon la théorie du face-work</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p><w:p><w:pPr/><w:r><w:rPr><w:i w:val="1"/><w:iCs w:val="1"/></w:rPr><w:t xml:space="preserve">Recherches et applications en Marketing</w:t></w:r><w:r><w:rPr/><w:t xml:space="preserve">, 2021, </w:t></w:r><w:hyperlink r:id="rId40" w:history="1"><w:r><w:rPr><w:color w:val="#410a8c"/><w:u w:val="single"/></w:rPr><w:t xml:space="preserve">⟨10.1177/0767370120962610⟩</w:t></w:r></w:hyperlink></w:p><w:p><w:pPr/><w:r><w:rPr/><w:t xml:space="preserve">Article dans une revue</w:t></w:r></w:p><w:p><w:pPr/><w:hyperlink r:id="rId39" w:history="1"><w:r><w:rPr><w:color w:val="#410a8c"/><w:u w:val="single"/></w:rPr><w:t xml:space="preserve">hal-03021314v1</w:t></w:r></w:hyperlink></w:p></w:tc></w:tr><w:tr><w:trPr/><w:tc><w:tcPr><w:noWrap/></w:tcPr><w:p><w:pPr><w:spacing w:after="200"/></w:pPr><w:hyperlink r:id="rId41" w:history="1"><w:r><w:rPr><w:color w:val="1e198e"/><w:b w:val="1"/><w:bCs w:val="1"/><w:u w:val="single"/></w:rPr><w:t xml:space="preserve">Brand conversation: Linguistic practices on social media in the light of face-work theory</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p><w:p><w:pPr/><w:r><w:rPr><w:i w:val="1"/><w:iCs w:val="1"/></w:rPr><w:t xml:space="preserve">Recherche et Applications en Marketing (English Edition)</w:t></w:r><w:r><w:rPr/><w:t xml:space="preserve">, 2021, 36 (1), </w:t></w:r><w:hyperlink r:id="rId42" w:history="1"><w:r><w:rPr><w:color w:val="#410a8c"/><w:u w:val="single"/></w:rPr><w:t xml:space="preserve">⟨10.1177/2051570720974511⟩</w:t></w:r></w:hyperlink></w:p><w:p><w:pPr/><w:r><w:rPr/><w:t xml:space="preserve">Article dans une revue</w:t></w:r></w:p><w:p><w:pPr/><w:hyperlink r:id="rId41" w:history="1"><w:r><w:rPr><w:color w:val="#410a8c"/><w:u w:val="single"/></w:rPr><w:t xml:space="preserve">hal-03049134v1</w:t></w:r></w:hyperlink></w:p></w:tc></w:tr><w:tr><w:trPr/><w:tc><w:tcPr><w:noWrap/></w:tcPr><w:p><w:pPr><w:spacing w:after="200"/></w:pPr><w:hyperlink r:id="rId43" w:history="1"><w:r><w:rPr><w:color w:val="1e198e"/><w:b w:val="1"/><w:bCs w:val="1"/><w:u w:val="single"/></w:rPr><w:t xml:space="preserve">L’attachement à la marque: État des connaissances et perspectives de recherche.</w:t></w:r></w:hyperlink></w:p><w:p><w:pPr/><w:hyperlink r:id="rId44" w:history="1"><w:r><w:rPr><w:color w:val="#410a8c"/><w:u w:val="single"/></w:rPr><w:t xml:space="preserve">Jérôme Lacoeuilhe</w:t></w:r></w:hyperlink><w:r><w:rPr/><w:t xml:space="preserve">,</w:t></w:r><w:hyperlink r:id="rId45" w:history="1"><w:r><w:rPr><w:color w:val="#410a8c"/><w:u w:val="single"/></w:rPr><w:t xml:space="preserve">Abdelmajid Amine</w:t></w:r></w:hyperlink><w:r><w:rPr/><w:t xml:space="preserve">,</w:t></w:r><w:hyperlink r:id="rId46" w:history="1"><w:r><w:rPr><w:color w:val="#410a8c"/><w:u w:val="single"/></w:rPr><w:t xml:space="preserve">Jean-Luc Herrmann</w:t></w:r></w:hyperlink><w:r><w:rPr/><w:t xml:space="preserve">,</w:t></w:r><w:hyperlink r:id="rId47" w:history="1"><w:r><w:rPr><w:color w:val="#410a8c"/><w:u w:val="single"/></w:rPr><w:t xml:space="preserve">Véronique Des Garets</w:t></w:r></w:hyperlink><w:r><w:rPr/><w:t xml:space="preserve">,</w:t></w:r><w:hyperlink r:id="rId11" w:history="1"><w:r><w:rPr><w:color w:val="#410a8c"/><w:u w:val="single"/></w:rPr><w:t xml:space="preserve">Géraldine Michel</w:t></w:r></w:hyperlink></w:p><w:p><w:pPr/><w:r><w:rPr><w:i w:val="1"/><w:iCs w:val="1"/></w:rPr><w:t xml:space="preserve">La Revue des Sciences de Gestion</w:t></w:r><w:r><w:rPr/><w:t xml:space="preserve">, 2021, 312, pp.11-24</w:t></w:r></w:p><w:p><w:pPr/><w:r><w:rPr/><w:t xml:space="preserve">Article dans une revue</w:t></w:r></w:p><w:p><w:pPr/><w:hyperlink r:id="rId43" w:history="1"><w:r><w:rPr><w:color w:val="#410a8c"/><w:u w:val="single"/></w:rPr><w:t xml:space="preserve">hal-03595938v1</w:t></w:r></w:hyperlink></w:p></w:tc></w:tr><w:tr><w:trPr/><w:tc><w:tcPr><w:noWrap/></w:tcPr><w:p><w:pPr><w:spacing w:after="200"/></w:pPr><w:hyperlink r:id="rId48" w:history="1"><w:r><w:rPr><w:color w:val="1e198e"/><w:b w:val="1"/><w:bCs w:val="1"/><w:u w:val="single"/></w:rPr><w:t xml:space="preserve">When brands use CEOs and employees as spokespersons</w:t></w:r></w:hyperlink></w:p><w:p><w:pPr/><w:hyperlink r:id="rId49" w:history="1"><w:r><w:rPr><w:color w:val="#410a8c"/><w:u w:val="single"/></w:rPr><w:t xml:space="preserve">Valérie Zeitoun</w:t></w:r></w:hyperlink><w:r><w:rPr/><w:t xml:space="preserve">,</w:t></w:r><w:hyperlink r:id="rId11" w:history="1"><w:r><w:rPr><w:color w:val="#410a8c"/><w:u w:val="single"/></w:rPr><w:t xml:space="preserve">Géraldine Michel</w:t></w:r></w:hyperlink><w:r><w:rPr/><w:t xml:space="preserve">,</w:t></w:r><w:hyperlink r:id="rId29" w:history="1"><w:r><w:rPr><w:color w:val="#410a8c"/><w:u w:val="single"/></w:rPr><w:t xml:space="preserve">Nathalie Fleck</w:t></w:r></w:hyperlink></w:p><w:p><w:pPr/><w:r><w:rPr><w:i w:val="1"/><w:iCs w:val="1"/></w:rPr><w:t xml:space="preserve">Qualitative Market Research: an International Journal</w:t></w:r><w:r><w:rPr/><w:t xml:space="preserve">, 2020, 23 (2), pp.241-264. </w:t></w:r><w:hyperlink r:id="rId50" w:history="1"><w:r><w:rPr><w:color w:val="#410a8c"/><w:u w:val="single"/></w:rPr><w:t xml:space="preserve">⟨10.1108/QMR-01-2019-0011⟩</w:t></w:r></w:hyperlink></w:p><w:p><w:pPr/><w:r><w:rPr/><w:t xml:space="preserve">Article dans une revue</w:t></w:r></w:p><w:p><w:pPr/><w:hyperlink r:id="rId48" w:history="1"><w:r><w:rPr><w:color w:val="#410a8c"/><w:u w:val="single"/></w:rPr><w:t xml:space="preserve">hal-02494608v1</w:t></w:r></w:hyperlink></w:p></w:tc></w:tr><w:tr><w:trPr/><w:tc><w:tcPr><w:noWrap/></w:tcPr><w:p><w:pPr><w:spacing w:after="200"/></w:pPr><w:hyperlink r:id="rId51" w:history="1"><w:r><w:rPr><w:color w:val="1e198e"/><w:b w:val="1"/><w:bCs w:val="1"/><w:u w:val="single"/></w:rPr><w:t xml:space="preserve">When family dining protects against sweet food consumption… and when it does not</w:t></w:r></w:hyperlink></w:p><w:p><w:pPr/><w:hyperlink r:id="rId52" w:history="1"><w:r><w:rPr><w:color w:val="#410a8c"/><w:u w:val="single"/></w:rPr><w:t xml:space="preserve">Marie-Eve Laporte</w:t></w:r></w:hyperlink><w:r><w:rPr/><w:t xml:space="preserve">,</w:t></w:r><w:hyperlink r:id="rId22" w:history="1"><w:r><w:rPr><w:color w:val="#410a8c"/><w:u w:val="single"/></w:rPr><w:t xml:space="preserve">Sophie Rieunier</w:t></w:r></w:hyperlink><w:r><w:rPr/><w:t xml:space="preserve">,</w:t></w:r><w:hyperlink r:id="rId11" w:history="1"><w:r><w:rPr><w:color w:val="#410a8c"/><w:u w:val="single"/></w:rPr><w:t xml:space="preserve">Géraldine Michel</w:t></w:r></w:hyperlink></w:p><w:p><w:pPr/><w:r><w:rPr><w:i w:val="1"/><w:iCs w:val="1"/></w:rPr><w:t xml:space="preserve">Journal of Consumer Affairs</w:t></w:r><w:r><w:rPr/><w:t xml:space="preserve">, 2020, 54 (2), pp.628-647. </w:t></w:r><w:hyperlink r:id="rId53" w:history="1"><w:r><w:rPr><w:color w:val="#410a8c"/><w:u w:val="single"/></w:rPr><w:t xml:space="preserve">⟨10.1111/joca.12293⟩</w:t></w:r></w:hyperlink></w:p><w:p><w:pPr/><w:r><w:rPr/><w:t xml:space="preserve">Article dans une revue</w:t></w:r></w:p><w:p><w:pPr/><w:hyperlink r:id="rId51" w:history="1"><w:r><w:rPr><w:color w:val="#410a8c"/><w:u w:val="single"/></w:rPr><w:t xml:space="preserve">hal-02472006v1</w:t></w:r></w:hyperlink></w:p></w:tc></w:tr><w:tr><w:trPr/><w:tc><w:tcPr><w:noWrap/></w:tcPr><w:p><w:pPr><w:spacing w:after="200"/></w:pPr><w:hyperlink r:id="rId54" w:history="1"><w:r><w:rPr><w:color w:val="1e198e"/><w:b w:val="1"/><w:bCs w:val="1"/><w:u w:val="single"/></w:rPr><w:t xml:space="preserve">How special rewards in loyalty programs enrich consumer–brand relationships: The role of self‐expansion</w:t></w:r></w:hyperlink></w:p><w:p><w:pPr/><w:hyperlink r:id="rId55" w:history="1"><w:r><w:rPr><w:color w:val="#410a8c"/><w:u w:val="single"/></w:rPr><w:t xml:space="preserve">Tiphaine Gorlier</w:t></w:r></w:hyperlink><w:r><w:rPr/><w:t xml:space="preserve">,</w:t></w:r><w:hyperlink r:id="rId11" w:history="1"><w:r><w:rPr><w:color w:val="#410a8c"/><w:u w:val="single"/></w:rPr><w:t xml:space="preserve">Géraldine Michel</w:t></w:r></w:hyperlink></w:p><w:p><w:pPr/><w:r><w:rPr><w:i w:val="1"/><w:iCs w:val="1"/></w:rPr><w:t xml:space="preserve">Psychology and Marketing</w:t></w:r><w:r><w:rPr/><w:t xml:space="preserve">, 2020, </w:t></w:r><w:hyperlink r:id="rId56" w:history="1"><w:r><w:rPr><w:color w:val="#410a8c"/><w:u w:val="single"/></w:rPr><w:t xml:space="preserve">⟨10.1002/mar.21328⟩</w:t></w:r></w:hyperlink></w:p><w:p><w:pPr/><w:r><w:rPr/><w:t xml:space="preserve">Article dans une revue</w:t></w:r></w:p><w:p><w:pPr/><w:hyperlink r:id="rId54" w:history="1"><w:r><w:rPr><w:color w:val="#410a8c"/><w:u w:val="single"/></w:rPr><w:t xml:space="preserve">hal-02494605v1</w:t></w:r></w:hyperlink></w:p></w:tc></w:tr><w:tr><w:trPr/><w:tc><w:tcPr><w:noWrap/></w:tcPr><w:p><w:pPr><w:spacing w:after="200"/></w:pPr><w:hyperlink r:id="rId57" w:history="1"><w:r><w:rPr><w:color w:val="1e198e"/><w:b w:val="1"/><w:bCs w:val="1"/><w:u w:val="single"/></w:rPr><w:t xml:space="preserve">La nature a horreur du vide (Editorial)</w:t></w:r></w:hyperlink></w:p><w:p><w:pPr/><w:hyperlink r:id="rId11" w:history="1"><w:r><w:rPr><w:color w:val="#410a8c"/><w:u w:val="single"/></w:rPr><w:t xml:space="preserve">Géraldine Michel</w:t></w:r></w:hyperlink><w:r><w:rPr/><w:t xml:space="preserve">,</w:t></w:r><w:hyperlink r:id="rId58" w:history="1"><w:r><w:rPr><w:color w:val="#410a8c"/><w:u w:val="single"/></w:rPr><w:t xml:space="preserve">Isabelle Collin-Lachaud</w:t></w:r></w:hyperlink></w:p><w:p><w:pPr/><w:r><w:rPr><w:i w:val="1"/><w:iCs w:val="1"/></w:rPr><w:t xml:space="preserve">Décisions Marketing</w:t></w:r><w:r><w:rPr/><w:t xml:space="preserve">, 2020, 98, pp.5-13</w:t></w:r></w:p><w:p><w:pPr/><w:r><w:rPr/><w:t xml:space="preserve">Article dans une revue</w:t></w:r></w:p><w:p><w:pPr/><w:hyperlink r:id="rId57" w:history="1"><w:r><w:rPr><w:color w:val="#410a8c"/><w:u w:val="single"/></w:rPr><w:t xml:space="preserve">hal-02869920v1</w:t></w:r></w:hyperlink></w:p></w:tc></w:tr><w:tr><w:trPr/><w:tc><w:tcPr><w:noWrap/></w:tcPr><w:p><w:pPr><w:spacing w:after="200"/></w:pPr><w:hyperlink r:id="rId59" w:history="1"><w:r><w:rPr><w:color w:val="1e198e"/><w:b w:val="1"/><w:bCs w:val="1"/><w:u w:val="single"/></w:rPr><w:t xml:space="preserve">Le marketing selon DM : analyse des articles publiés entre 2015 et 2019 et perspectives pour l’avenir</w:t></w:r></w:hyperlink></w:p><w:p><w:pPr/><w:hyperlink r:id="rId60" w:history="1"><w:r><w:rPr><w:color w:val="#410a8c"/><w:u w:val="single"/></w:rPr><w:t xml:space="preserve">Emmanuelle Le Nagard</w:t></w:r></w:hyperlink><w:r><w:rPr/><w:t xml:space="preserve">,</w:t></w:r><w:hyperlink r:id="rId11" w:history="1"><w:r><w:rPr><w:color w:val="#410a8c"/><w:u w:val="single"/></w:rPr><w:t xml:space="preserve">Géraldine Michel</w:t></w:r></w:hyperlink></w:p><w:p><w:pPr/><w:r><w:rPr><w:i w:val="1"/><w:iCs w:val="1"/></w:rPr><w:t xml:space="preserve">Décisions Marketing</w:t></w:r><w:r><w:rPr/><w:t xml:space="preserve">, 2019, 94, pp.5-12. </w:t></w:r><w:hyperlink r:id="rId61" w:history="1"><w:r><w:rPr><w:color w:val="#410a8c"/><w:u w:val="single"/></w:rPr><w:t xml:space="preserve">⟨10.7193/DM.094.05.12⟩</w:t></w:r></w:hyperlink></w:p><w:p><w:pPr/><w:r><w:rPr/><w:t xml:space="preserve">Article dans une revue</w:t></w:r></w:p><w:p><w:pPr/><w:hyperlink r:id="rId59" w:history="1"><w:r><w:rPr><w:color w:val="#410a8c"/><w:u w:val="single"/></w:rPr><w:t xml:space="preserve">hal-02413899v1</w:t></w:r></w:hyperlink></w:p></w:tc></w:tr><w:tr><w:trPr/><w:tc><w:tcPr><w:noWrap/></w:tcPr><w:p><w:pPr><w:spacing w:after="200"/></w:pPr><w:hyperlink r:id="rId62" w:history="1"><w:r><w:rPr><w:color w:val="1e198e"/><w:b w:val="1"/><w:bCs w:val="1"/><w:u w:val="single"/></w:rPr><w:t xml:space="preserve">Création de valeur des écoles de commerce françaises pour leurs diplômés</w:t></w:r></w:hyperlink></w:p><w:p><w:pPr/><w:hyperlink r:id="rId63" w:history="1"><w:r><w:rPr><w:color w:val="#410a8c"/><w:u w:val="single"/></w:rPr><w:t xml:space="preserve">Jérôme Caby</w:t></w:r></w:hyperlink><w:r><w:rPr/><w:t xml:space="preserve">,</w:t></w:r><w:hyperlink r:id="rId11" w:history="1"><w:r><w:rPr><w:color w:val="#410a8c"/><w:u w:val="single"/></w:rPr><w:t xml:space="preserve">Géraldine Michel</w:t></w:r></w:hyperlink></w:p><w:p><w:pPr/><w:r><w:rPr><w:i w:val="1"/><w:iCs w:val="1"/></w:rPr><w:t xml:space="preserve">Revue Française de Gestion</w:t></w:r><w:r><w:rPr/><w:t xml:space="preserve">, 2019, 45 (283), pp.73-92</w:t></w:r></w:p><w:p><w:pPr/><w:r><w:rPr/><w:t xml:space="preserve">Article dans une revue</w:t></w:r></w:p><w:p><w:pPr/><w:hyperlink r:id="rId62" w:history="1"><w:r><w:rPr><w:color w:val="#410a8c"/><w:u w:val="single"/></w:rPr><w:t xml:space="preserve">hal-02413356v1</w:t></w:r></w:hyperlink></w:p></w:tc></w:tr><w:tr><w:trPr/><w:tc><w:tcPr><w:noWrap/></w:tcPr><w:p><w:pPr><w:spacing w:after="200"/></w:pPr><w:hyperlink r:id="rId64" w:history="1"><w:r><w:rPr><w:color w:val="1e198e"/><w:b w:val="1"/><w:bCs w:val="1"/><w:u w:val="single"/></w:rPr><w:t xml:space="preserve">The dark side of salesperson brand identification in the luxury sector: When brand orientation generates management issues and negative customer perception</w:t></w:r></w:hyperlink></w:p><w:p><w:pPr/><w:hyperlink r:id="rId65" w:history="1"><w:r><w:rPr><w:color w:val="#410a8c"/><w:u w:val="single"/></w:rPr><w:t xml:space="preserve">Michaela Merk</w:t></w:r></w:hyperlink><w:r><w:rPr/><w:t xml:space="preserve">,</w:t></w:r><w:hyperlink r:id="rId11" w:history="1"><w:r><w:rPr><w:color w:val="#410a8c"/><w:u w:val="single"/></w:rPr><w:t xml:space="preserve">Géraldine Michel</w:t></w:r></w:hyperlink></w:p><w:p><w:pPr/><w:r><w:rPr><w:i w:val="1"/><w:iCs w:val="1"/></w:rPr><w:t xml:space="preserve">Journal of Business Research</w:t></w:r><w:r><w:rPr/><w:t xml:space="preserve">, 2019</w:t></w:r></w:p><w:p><w:pPr/><w:r><w:rPr/><w:t xml:space="preserve">Article dans une revue</w:t></w:r></w:p><w:p><w:pPr/><w:hyperlink r:id="rId64" w:history="1"><w:r><w:rPr><w:color w:val="#410a8c"/><w:u w:val="single"/></w:rPr><w:t xml:space="preserve">hal-02045833v1</w:t></w:r></w:hyperlink></w:p></w:tc></w:tr><w:tr><w:trPr/><w:tc><w:tcPr><w:noWrap/></w:tcPr><w:p><w:pPr><w:spacing w:after="200"/></w:pPr><w:hyperlink r:id="rId66" w:history="1"><w:r><w:rPr><w:color w:val="1e198e"/><w:b w:val="1"/><w:bCs w:val="1"/><w:u w:val="single"/></w:rPr><w:t xml:space="preserve">Favoriser la sérendipité pour des recherches plus créatives</w:t></w:r></w:hyperlink></w:p><w:p><w:pPr/><w:hyperlink r:id="rId11" w:history="1"><w:r><w:rPr><w:color w:val="#410a8c"/><w:u w:val="single"/></w:rPr><w:t xml:space="preserve">Géraldine Michel</w:t></w:r></w:hyperlink><w:r><w:rPr/><w:t xml:space="preserve">,</w:t></w:r><w:hyperlink r:id="rId60" w:history="1"><w:r><w:rPr><w:color w:val="#410a8c"/><w:u w:val="single"/></w:rPr><w:t xml:space="preserve">Emmanuelle Le Nagard</w:t></w:r></w:hyperlink></w:p><w:p><w:pPr/><w:r><w:rPr><w:i w:val="1"/><w:iCs w:val="1"/></w:rPr><w:t xml:space="preserve">Décisions Marketing</w:t></w:r><w:r><w:rPr/><w:t xml:space="preserve">, 2019, </w:t></w:r><w:hyperlink r:id="rId67" w:history="1"><w:r><w:rPr><w:color w:val="#410a8c"/><w:u w:val="single"/></w:rPr><w:t xml:space="preserve">⟨10.7193/DM.093.05.09⟩</w:t></w:r></w:hyperlink></w:p><w:p><w:pPr/><w:r><w:rPr/><w:t xml:space="preserve">Article dans une revue</w:t></w:r></w:p><w:p><w:pPr/><w:hyperlink r:id="rId66" w:history="1"><w:r><w:rPr><w:color w:val="#410a8c"/><w:u w:val="single"/></w:rPr><w:t xml:space="preserve">hal-02307806v1</w:t></w:r></w:hyperlink></w:p></w:tc></w:tr><w:tr><w:trPr/><w:tc><w:tcPr><w:noWrap/></w:tcPr><w:p><w:pPr><w:spacing w:after="200"/></w:pPr><w:hyperlink r:id="rId68" w:history="1"><w:r><w:rPr><w:color w:val="1e198e"/><w:b w:val="1"/><w:bCs w:val="1"/><w:u w:val="single"/></w:rPr><w:t xml:space="preserve">Collaborer, coopérer et co-créer en recherche</w:t></w:r></w:hyperlink></w:p><w:p><w:pPr/><w:hyperlink r:id="rId11" w:history="1"><w:r><w:rPr><w:color w:val="#410a8c"/><w:u w:val="single"/></w:rPr><w:t xml:space="preserve">Géraldine Michel</w:t></w:r></w:hyperlink><w:r><w:rPr/><w:t xml:space="preserve">,</w:t></w:r><w:hyperlink r:id="rId58" w:history="1"><w:r><w:rPr><w:color w:val="#410a8c"/><w:u w:val="single"/></w:rPr><w:t xml:space="preserve">Isabelle Collin-Lachaud</w:t></w:r></w:hyperlink></w:p><w:p><w:pPr/><w:r><w:rPr><w:i w:val="1"/><w:iCs w:val="1"/></w:rPr><w:t xml:space="preserve">Décisions Marketing</w:t></w:r><w:r><w:rPr/><w:t xml:space="preserve">, 2019, 95, pp.5-14. </w:t></w:r><w:hyperlink r:id="rId69" w:history="1"><w:r><w:rPr><w:color w:val="#410a8c"/><w:u w:val="single"/></w:rPr><w:t xml:space="preserve">⟨10.7193/DM.095.05.14⟩</w:t></w:r></w:hyperlink></w:p><w:p><w:pPr/><w:r><w:rPr/><w:t xml:space="preserve">Article dans une revue</w:t></w:r></w:p><w:p><w:pPr/><w:hyperlink r:id="rId68" w:history="1"><w:r><w:rPr><w:color w:val="#410a8c"/><w:u w:val="single"/></w:rPr><w:t xml:space="preserve">hal-02413939v1</w:t></w:r></w:hyperlink></w:p></w:tc></w:tr><w:tr><w:trPr/><w:tc><w:tcPr><w:noWrap/></w:tcPr><w:p><w:pPr><w:spacing w:after="200"/></w:pPr><w:hyperlink r:id="rId70" w:history="1"><w:r><w:rPr><w:color w:val="1e198e"/><w:b w:val="1"/><w:bCs w:val="1"/><w:u w:val="single"/></w:rPr><w:t xml:space="preserve">Notre vision pour Décisions Marketing : pour chercheurs et décideurs en quête de sens</w:t></w:r></w:hyperlink></w:p><w:p><w:pPr/><w:hyperlink r:id="rId60" w:history="1"><w:r><w:rPr><w:color w:val="#410a8c"/><w:u w:val="single"/></w:rPr><w:t xml:space="preserve">Emmanuelle Le Nagard</w:t></w:r></w:hyperlink><w:r><w:rPr/><w:t xml:space="preserve">,</w:t></w:r><w:hyperlink r:id="rId11" w:history="1"><w:r><w:rPr><w:color w:val="#410a8c"/><w:u w:val="single"/></w:rPr><w:t xml:space="preserve">Géraldine Michel</w:t></w:r></w:hyperlink></w:p><w:p><w:pPr/><w:r><w:rPr><w:i w:val="1"/><w:iCs w:val="1"/></w:rPr><w:t xml:space="preserve">Décisions Marketing</w:t></w:r><w:r><w:rPr/><w:t xml:space="preserve">, 2018, 89, pp.5-9. </w:t></w:r><w:hyperlink r:id="rId71" w:history="1"><w:r><w:rPr><w:color w:val="#410a8c"/><w:u w:val="single"/></w:rPr><w:t xml:space="preserve">⟨10.7193/DM.089.05.09⟩</w:t></w:r></w:hyperlink></w:p><w:p><w:pPr/><w:r><w:rPr/><w:t xml:space="preserve">Article dans une revue</w:t></w:r></w:p><w:p><w:pPr/><w:hyperlink r:id="rId70" w:history="1"><w:r><w:rPr><w:color w:val="#410a8c"/><w:u w:val="single"/></w:rPr><w:t xml:space="preserve">hal-02308083v1</w:t></w:r></w:hyperlink></w:p></w:tc></w:tr><w:tr><w:trPr/><w:tc><w:tcPr><w:noWrap/></w:tcPr><w:p><w:pPr><w:spacing w:after="200"/></w:pPr><w:hyperlink r:id="rId72" w:history="1"><w:r><w:rPr><w:color w:val="1e198e"/><w:b w:val="1"/><w:bCs w:val="1"/><w:u w:val="single"/></w:rPr><w:t xml:space="preserve">The dark side of place attachment: Why do customers avoid their treasured stores?</w:t></w:r></w:hyperlink></w:p><w:p><w:pPr/><w:hyperlink r:id="rId73" w:history="1"><w:r><w:rPr><w:color w:val="#410a8c"/><w:u w:val="single"/></w:rPr><w:t xml:space="preserve">Sevgin Eroglu</w:t></w:r></w:hyperlink><w:r><w:rPr/><w:t xml:space="preserve">,</w:t></w:r><w:hyperlink r:id="rId11" w:history="1"><w:r><w:rPr><w:color w:val="#410a8c"/><w:u w:val="single"/></w:rPr><w:t xml:space="preserve">Géraldine Michel</w:t></w:r></w:hyperlink></w:p><w:p><w:pPr/><w:r><w:rPr><w:i w:val="1"/><w:iCs w:val="1"/></w:rPr><w:t xml:space="preserve">Journal of Business Research</w:t></w:r><w:r><w:rPr/><w:t xml:space="preserve">, 2018, 85, pp.258-270. </w:t></w:r><w:hyperlink r:id="rId74" w:history="1"><w:r><w:rPr><w:color w:val="#410a8c"/><w:u w:val="single"/></w:rPr><w:t xml:space="preserve">⟨10.1016/j.jbusres.2018.01.009⟩</w:t></w:r></w:hyperlink></w:p><w:p><w:pPr/><w:r><w:rPr/><w:t xml:space="preserve">Article dans une revue</w:t></w:r></w:p><w:p><w:pPr/><w:hyperlink r:id="rId72" w:history="1"><w:r><w:rPr><w:color w:val="#410a8c"/><w:u w:val="single"/></w:rPr><w:t xml:space="preserve">halshs-02148429v1</w:t></w:r></w:hyperlink></w:p></w:tc></w:tr><w:tr><w:trPr/><w:tc><w:tcPr><w:noWrap/></w:tcPr><w:p><w:pPr><w:spacing w:after="200"/></w:pPr><w:hyperlink r:id="rId75" w:history="1"><w:r><w:rPr><w:color w:val="1e198e"/><w:b w:val="1"/><w:bCs w:val="1"/><w:u w:val="single"/></w:rPr><w:t xml:space="preserve">Quand le stylo résiste au clavier</w:t></w:r></w:hyperlink></w:p><w:p><w:pPr/><w:hyperlink r:id="rId11" w:history="1"><w:r><w:rPr><w:color w:val="#410a8c"/><w:u w:val="single"/></w:rPr><w:t xml:space="preserve">Géraldine Michel</w:t></w:r></w:hyperlink><w:r><w:rPr/><w:t xml:space="preserve">,</w:t></w:r><w:hyperlink r:id="rId60" w:history="1"><w:r><w:rPr><w:color w:val="#410a8c"/><w:u w:val="single"/></w:rPr><w:t xml:space="preserve">Emmanuelle Le Nagard</w:t></w:r></w:hyperlink></w:p><w:p><w:pPr/><w:r><w:rPr><w:i w:val="1"/><w:iCs w:val="1"/></w:rPr><w:t xml:space="preserve">Décisions Marketing</w:t></w:r><w:r><w:rPr/><w:t xml:space="preserve">, 2018, 90, pp.5-13. </w:t></w:r><w:hyperlink r:id="rId76" w:history="1"><w:r><w:rPr><w:color w:val="#410a8c"/><w:u w:val="single"/></w:rPr><w:t xml:space="preserve">⟨10.7193/DM.090.05.13⟩</w:t></w:r></w:hyperlink></w:p><w:p><w:pPr/><w:r><w:rPr/><w:t xml:space="preserve">Article dans une revue</w:t></w:r></w:p><w:p><w:pPr/><w:hyperlink r:id="rId75" w:history="1"><w:r><w:rPr><w:color w:val="#410a8c"/><w:u w:val="single"/></w:rPr><w:t xml:space="preserve">hal-02308040v1</w:t></w:r></w:hyperlink></w:p></w:tc></w:tr><w:tr><w:trPr/><w:tc><w:tcPr><w:noWrap/></w:tcPr><w:p><w:pPr><w:spacing w:after="200"/></w:pPr><w:hyperlink r:id="rId77" w:history="1"><w:r><w:rPr><w:color w:val="1e198e"/><w:b w:val="1"/><w:bCs w:val="1"/><w:u w:val="single"/></w:rPr><w:t xml:space="preserve">Towards a better understanding of eating behaviour through the concept of Perception of Nutritional Risk</w:t></w:r></w:hyperlink></w:p><w:p><w:pPr/><w:hyperlink r:id="rId52" w:history="1"><w:r><w:rPr><w:color w:val="#410a8c"/><w:u w:val="single"/></w:rPr><w:t xml:space="preserve">Marie-Eve Laporte</w:t></w:r></w:hyperlink><w:r><w:rPr/><w:t xml:space="preserve">,</w:t></w: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Recherche et Applications en Marketing (English Edition)</w:t></w:r><w:r><w:rPr/><w:t xml:space="preserve">, 2017, 30 (1), pp.76-109. </w:t></w:r><w:hyperlink r:id="rId78" w:history="1"><w:r><w:rPr><w:color w:val="#410a8c"/><w:u w:val="single"/></w:rPr><w:t xml:space="preserve">⟨10.1177/2051570714564532⟩</w:t></w:r></w:hyperlink></w:p><w:p><w:pPr/><w:r><w:rPr/><w:t xml:space="preserve">Article dans une revue</w:t></w:r></w:p><w:p><w:pPr/><w:hyperlink r:id="rId77" w:history="1"><w:r><w:rPr><w:color w:val="#410a8c"/><w:u w:val="single"/></w:rPr><w:t xml:space="preserve">halshs-02923251v1</w:t></w:r></w:hyperlink></w:p></w:tc></w:tr><w:tr><w:trPr/><w:tc><w:tcPr><w:noWrap/></w:tcPr><w:p><w:pPr><w:spacing w:after="200"/></w:pPr><w:hyperlink r:id="rId79" w:history="1"><w:r><w:rPr><w:color w:val="1e198e"/><w:b w:val="1"/><w:bCs w:val="1"/><w:u w:val="single"/></w:rPr><w:t xml:space="preserve">Dis-moi comment tu gères ta messagerie, je te dirai qui tu es</w:t></w:r></w:hyperlink></w:p><w:p><w:pPr/><w:hyperlink r:id="rId11" w:history="1"><w:r><w:rPr><w:color w:val="#410a8c"/><w:u w:val="single"/></w:rPr><w:t xml:space="preserve">Géraldine Michel</w:t></w:r></w:hyperlink><w:r><w:rPr/><w:t xml:space="preserve">,</w:t></w:r><w:hyperlink r:id="rId60" w:history="1"><w:r><w:rPr><w:color w:val="#410a8c"/><w:u w:val="single"/></w:rPr><w:t xml:space="preserve">Emmanuelle Le Nagard</w:t></w:r></w:hyperlink></w:p><w:p><w:pPr/><w:r><w:rPr><w:i w:val="1"/><w:iCs w:val="1"/></w:rPr><w:t xml:space="preserve">Décisions Marketing</w:t></w:r><w:r><w:rPr/><w:t xml:space="preserve">, 2017, 88, pp.05-11. </w:t></w:r><w:hyperlink r:id="rId80" w:history="1"><w:r><w:rPr><w:color w:val="#410a8c"/><w:u w:val="single"/></w:rPr><w:t xml:space="preserve">⟨10.7193/DM.088.05.11⟩</w:t></w:r></w:hyperlink></w:p><w:p><w:pPr/><w:r><w:rPr/><w:t xml:space="preserve">Article dans une revue</w:t></w:r></w:p><w:p><w:pPr/><w:hyperlink r:id="rId79" w:history="1"><w:r><w:rPr><w:color w:val="#410a8c"/><w:u w:val="single"/></w:rPr><w:t xml:space="preserve">hal-02308111v1</w:t></w:r></w:hyperlink></w:p></w:tc></w:tr><w:tr><w:trPr/><w:tc><w:tcPr><w:noWrap/></w:tcPr><w:p><w:pPr><w:spacing w:after="200"/></w:pPr><w:hyperlink r:id="rId81" w:history="1"><w:r><w:rPr><w:color w:val="1e198e"/><w:b w:val="1"/><w:bCs w:val="1"/><w:u w:val="single"/></w:rPr><w:t xml:space="preserve">From brand identity to polysemous brands: Commentary on “Performing identities: Processes of brand and stakeholder identity co-construction”</w:t></w:r></w:hyperlink></w:p><w:p><w:pPr/><w:hyperlink r:id="rId11" w:history="1"><w:r><w:rPr><w:color w:val="#410a8c"/><w:u w:val="single"/></w:rPr><w:t xml:space="preserve">Géraldine Michel</w:t></w:r></w:hyperlink></w:p><w:p><w:pPr/><w:r><w:rPr><w:i w:val="1"/><w:iCs w:val="1"/></w:rPr><w:t xml:space="preserve">Journal of Business Research</w:t></w:r><w:r><w:rPr/><w:t xml:space="preserve">, 2017, 70, pp.453 - 455. </w:t></w:r><w:hyperlink r:id="rId82" w:history="1"><w:r><w:rPr><w:color w:val="#410a8c"/><w:u w:val="single"/></w:rPr><w:t xml:space="preserve">⟨10.1016/j.jbusres.2016.06.022⟩</w:t></w:r></w:hyperlink></w:p><w:p><w:pPr/><w:r><w:rPr/><w:t xml:space="preserve">Article dans une revue</w:t></w:r></w:p><w:p><w:pPr/><w:hyperlink r:id="rId81" w:history="1"><w:r><w:rPr><w:color w:val="#410a8c"/><w:u w:val="single"/></w:rPr><w:t xml:space="preserve">halshs-01656409v1</w:t></w:r></w:hyperlink></w:p></w:tc></w:tr><w:tr><w:trPr/><w:tc><w:tcPr><w:noWrap/></w:tcPr><w:p><w:pPr><w:spacing w:after="200"/></w:pPr><w:hyperlink r:id="rId83" w:history="1"><w:r><w:rPr><w:color w:val="1e198e"/><w:b w:val="1"/><w:bCs w:val="1"/><w:u w:val="single"/></w:rPr><w:t xml:space="preserve">Salesperson–brand relationship: main dimensions and impact within the context of private brand retailing</w:t></w:r></w:hyperlink></w:p><w:p><w:pPr/><w:hyperlink r:id="rId11" w:history="1"><w:r><w:rPr><w:color w:val="#410a8c"/><w:u w:val="single"/></w:rPr><w:t xml:space="preserve">Géraldine Michel</w:t></w:r></w:hyperlink><w:r><w:rPr/><w:t xml:space="preserve">,</w:t></w:r><w:hyperlink r:id="rId65" w:history="1"><w:r><w:rPr><w:color w:val="#410a8c"/><w:u w:val="single"/></w:rPr><w:t xml:space="preserve">Michaela Merk</w:t></w:r></w:hyperlink><w:r><w:rPr/><w:t xml:space="preserve">,</w:t></w:r><w:hyperlink r:id="rId73" w:history="1"><w:r><w:rPr><w:color w:val="#410a8c"/><w:u w:val="single"/></w:rPr><w:t xml:space="preserve">Sevgin Eroglu</w:t></w:r></w:hyperlink></w:p><w:p><w:pPr/><w:r><w:rPr><w:i w:val="1"/><w:iCs w:val="1"/></w:rPr><w:t xml:space="preserve">Journal of Personal Selling and Sales Management</w:t></w:r><w:r><w:rPr/><w:t xml:space="preserve">, 2015, 35 (4), </w:t></w:r><w:hyperlink r:id="rId84" w:history="1"><w:r><w:rPr><w:color w:val="#410a8c"/><w:u w:val="single"/></w:rPr><w:t xml:space="preserve">⟨10.1080/08853134.2015.1110937⟩</w:t></w:r></w:hyperlink></w:p><w:p><w:pPr/><w:r><w:rPr/><w:t xml:space="preserve">Article dans une revue</w:t></w:r></w:p><w:p><w:pPr/><w:hyperlink r:id="rId83" w:history="1"><w:r><w:rPr><w:color w:val="#410a8c"/><w:u w:val="single"/></w:rPr><w:t xml:space="preserve">hal-01274248v1</w:t></w:r></w:hyperlink></w:p></w:tc></w:tr><w:tr><w:trPr/><w:tc><w:tcPr><w:noWrap/></w:tcPr><w:p><w:pPr><w:spacing w:after="200"/></w:pPr><w:hyperlink r:id="rId85" w:history="1"><w:r><w:rPr><w:color w:val="1e198e"/><w:b w:val="1"/><w:bCs w:val="1"/><w:u w:val="single"/></w:rPr><w:t xml:space="preserve">Comment la marque donne du sens au collaborateur : vers une vision elargie du capital-marque</w:t></w:r></w:hyperlink></w:p><w:p><w:pPr/><w:hyperlink r:id="rId11" w:history="1"><w:r><w:rPr><w:color w:val="#410a8c"/><w:u w:val="single"/></w:rPr><w:t xml:space="preserve">Géraldine Michel</w:t></w:r></w:hyperlink><w:r><w:rPr/><w:t xml:space="preserve">,</w:t></w:r><w:hyperlink r:id="rId86" w:history="1"><w:r><w:rPr><w:color w:val="#410a8c"/><w:u w:val="single"/></w:rPr><w:t xml:space="preserve">Fabienne Berger-Remy</w:t></w:r></w:hyperlink></w:p><w:p><w:pPr/><w:r><w:rPr><w:i w:val="1"/><w:iCs w:val="1"/></w:rPr><w:t xml:space="preserve">Recherche et Applications en Marketing (French Edition)</w:t></w:r><w:r><w:rPr/><w:t xml:space="preserve">, 2015, 30 (2), pp.30-57</w:t></w:r></w:p><w:p><w:pPr/><w:r><w:rPr/><w:t xml:space="preserve">Article dans une revue</w:t></w:r></w:p><w:p><w:pPr/><w:hyperlink r:id="rId85" w:history="1"><w:r><w:rPr><w:color w:val="#410a8c"/><w:u w:val="single"/></w:rPr><w:t xml:space="preserve">halshs-02009183v1</w:t></w:r></w:hyperlink></w:p></w:tc></w:tr><w:tr><w:trPr/><w:tc><w:tcPr><w:noWrap/></w:tcPr><w:p><w:pPr><w:spacing w:after="200"/></w:pPr><w:hyperlink r:id="rId87" w:history="1"><w:r><w:rPr><w:color w:val="1e198e"/><w:b w:val="1"/><w:bCs w:val="1"/><w:u w:val="single"/></w:rPr><w:t xml:space="preserve">Mieux comprendre les comportements alimentaires grâce au concept de perception du risque nutritionnel</w:t></w:r></w:hyperlink></w:p><w:p><w:pPr/><w:hyperlink r:id="rId52" w:history="1"><w:r><w:rPr><w:color w:val="#410a8c"/><w:u w:val="single"/></w:rPr><w:t xml:space="preserve">Marie-Eve Laporte</w:t></w:r></w:hyperlink><w:r><w:rPr/><w:t xml:space="preserve">,</w:t></w: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Recherche et Applications en Marketing (French Edition)</w:t></w:r><w:r><w:rPr/><w:t xml:space="preserve">, 2015, 30 (1), pp.81-117. </w:t></w:r><w:hyperlink r:id="rId88" w:history="1"><w:r><w:rPr><w:color w:val="#410a8c"/><w:u w:val="single"/></w:rPr><w:t xml:space="preserve">⟨10.1177/0767370114550443⟩</w:t></w:r></w:hyperlink></w:p><w:p><w:pPr/><w:r><w:rPr/><w:t xml:space="preserve">Article dans une revue</w:t></w:r></w:p><w:p><w:pPr/><w:hyperlink r:id="rId87" w:history="1"><w:r><w:rPr><w:color w:val="#410a8c"/><w:u w:val="single"/></w:rPr><w:t xml:space="preserve">hal-02054434v1</w:t></w:r></w:hyperlink></w:p></w:tc></w:tr><w:tr><w:trPr/><w:tc><w:tcPr><w:noWrap/></w:tcPr><w:p><w:pPr><w:spacing w:after="200"/></w:pPr><w:hyperlink r:id="rId89" w:history="1"><w:r><w:rPr><w:color w:val="1e198e"/><w:b w:val="1"/><w:bCs w:val="1"/><w:u w:val="single"/></w:rPr><w:t xml:space="preserve">Why negative brand extension evaluations do not always negatively affect the brand: The role of central and peripheral brand associations</w:t></w:r></w:hyperlink></w:p><w:p><w:pPr/><w:hyperlink r:id="rId11" w:history="1"><w:r><w:rPr><w:color w:val="#410a8c"/><w:u w:val="single"/></w:rPr><w:t xml:space="preserve">Géraldine Michel</w:t></w:r></w:hyperlink><w:r><w:rPr/><w:t xml:space="preserve">,</w:t></w:r><w:hyperlink r:id="rId90" w:history="1"><w:r><w:rPr><w:color w:val="#410a8c"/><w:u w:val="single"/></w:rPr><w:t xml:space="preserve">Naveen Donthu</w:t></w:r></w:hyperlink></w:p><w:p><w:pPr/><w:r><w:rPr><w:i w:val="1"/><w:iCs w:val="1"/></w:rPr><w:t xml:space="preserve">Journal of Business Research</w:t></w:r><w:r><w:rPr/><w:t xml:space="preserve">, 2014, 67 (12), pp.2611 - 2619. </w:t></w:r><w:hyperlink r:id="rId91" w:history="1"><w:r><w:rPr><w:color w:val="#410a8c"/><w:u w:val="single"/></w:rPr><w:t xml:space="preserve">⟨10.1016/j.jbusres.2014.03.020⟩</w:t></w:r></w:hyperlink></w:p><w:p><w:pPr/><w:r><w:rPr/><w:t xml:space="preserve">Article dans une revue</w:t></w:r></w:p><w:p><w:pPr/><w:hyperlink r:id="rId92" w:history="1"><w:r><w:rPr><w:color w:val="#410a8c"/><w:u w:val="single"/></w:rPr><w:t xml:space="preserve">istex</w:t></w:r></w:hyperlink></w:p><w:p><w:pPr/><w:hyperlink r:id="rId89" w:history="1"><w:r><w:rPr><w:color w:val="#410a8c"/><w:u w:val="single"/></w:rPr><w:t xml:space="preserve">halshs-01898203v1</w:t></w:r></w:hyperlink></w:p></w:tc></w:tr><w:tr><w:trPr/><w:tc><w:tcPr><w:noWrap/></w:tcPr><w:p><w:pPr><w:spacing w:after="200"/></w:pPr><w:hyperlink r:id="rId93" w:history="1"><w:r><w:rPr><w:color w:val="1e198e"/><w:b w:val="1"/><w:bCs w:val="1"/><w:u w:val="single"/></w:rPr><w:t xml:space="preserve">Brand Personification through the Use of Spokespeople: An Exploratory Study of Ordinary Employees, CEOs, and Celebrities Featured in Advertising</w:t></w:r></w:hyperlink></w:p><w:p><w:pPr/><w:hyperlink r:id="rId29" w:history="1"><w:r><w:rPr><w:color w:val="#410a8c"/><w:u w:val="single"/></w:rPr><w:t xml:space="preserve">Nathalie Fleck</w:t></w:r></w:hyperlink><w:r><w:rPr/><w:t xml:space="preserve">,</w:t></w:r><w:hyperlink r:id="rId11" w:history="1"><w:r><w:rPr><w:color w:val="#410a8c"/><w:u w:val="single"/></w:rPr><w:t xml:space="preserve">Géraldine Michel</w:t></w:r></w:hyperlink><w:r><w:rPr/><w:t xml:space="preserve">,</w:t></w:r><w:hyperlink r:id="rId49" w:history="1"><w:r><w:rPr><w:color w:val="#410a8c"/><w:u w:val="single"/></w:rPr><w:t xml:space="preserve">Valérie Zeitoun</w:t></w:r></w:hyperlink></w:p><w:p><w:pPr/><w:r><w:rPr><w:i w:val="1"/><w:iCs w:val="1"/></w:rPr><w:t xml:space="preserve">Psychology &amp; Marketing</w:t></w:r><w:r><w:rPr/><w:t xml:space="preserve">, 2014, 31 (1), pp.84 - 92. </w:t></w:r><w:hyperlink r:id="rId94" w:history="1"><w:r><w:rPr><w:color w:val="#410a8c"/><w:u w:val="single"/></w:rPr><w:t xml:space="preserve">⟨10.1002/mar.20677⟩</w:t></w:r></w:hyperlink></w:p><w:p><w:pPr/><w:r><w:rPr/><w:t xml:space="preserve">Article dans une revue</w:t></w:r></w:p><w:p><w:pPr/><w:hyperlink r:id="rId95" w:history="1"><w:r><w:rPr><w:color w:val="#410a8c"/><w:u w:val="single"/></w:rPr><w:t xml:space="preserve">istex</w:t></w:r></w:hyperlink></w:p><w:p><w:pPr/><w:hyperlink r:id="rId93" w:history="1"><w:r><w:rPr><w:color w:val="#410a8c"/><w:u w:val="single"/></w:rPr><w:t xml:space="preserve">halshs-01897868v1</w:t></w:r></w:hyperlink></w:p></w:tc></w:tr><w:tr><w:trPr/><w:tc><w:tcPr><w:noWrap/></w:tcPr><w:p><w:pPr><w:spacing w:after="200"/></w:pPr><w:hyperlink r:id="rId96" w:history="1"><w:r><w:rPr><w:color w:val="1e198e"/><w:b w:val="1"/><w:bCs w:val="1"/><w:u w:val="single"/></w:rPr><w:t xml:space="preserve">When do advertising parodies hurt?</w:t></w:r></w:hyperlink></w:p><w:p><w:pPr/><w:hyperlink r:id="rId97" w:history="1"><w:r><w:rPr><w:color w:val="#410a8c"/><w:u w:val="single"/></w:rPr><w:t xml:space="preserve">Ouidade Sabri</w:t></w:r></w:hyperlink><w:r><w:rPr/><w:t xml:space="preserve">,</w:t></w:r><w:hyperlink r:id="rId11" w:history="1"><w:r><w:rPr><w:color w:val="#410a8c"/><w:u w:val="single"/></w:rPr><w:t xml:space="preserve">Géraldine Michel</w:t></w:r></w:hyperlink></w:p><w:p><w:pPr/><w:r><w:rPr><w:i w:val="1"/><w:iCs w:val="1"/></w:rPr><w:t xml:space="preserve">Journal of Advertising Research</w:t></w:r><w:r><w:rPr/><w:t xml:space="preserve">, 2014, June, pp.233-247</w:t></w:r></w:p><w:p><w:pPr/><w:r><w:rPr/><w:t xml:space="preserve">Article dans une revue</w:t></w:r></w:p><w:p><w:pPr/><w:hyperlink r:id="rId96" w:history="1"><w:r><w:rPr><w:color w:val="#410a8c"/><w:u w:val="single"/></w:rPr><w:t xml:space="preserve">hal-01123537v1</w:t></w:r></w:hyperlink></w:p></w:tc></w:tr><w:tr><w:trPr/><w:tc><w:tcPr><w:noWrap/></w:tcPr><w:p><w:pPr><w:spacing w:after="200"/></w:pPr><w:hyperlink r:id="rId98" w:history="1"><w:r><w:rPr><w:color w:val="1e198e"/><w:b w:val="1"/><w:bCs w:val="1"/><w:u w:val="single"/></w:rPr><w:t xml:space="preserve">Retail brand equity: a model based on its dimensions and effects</w:t></w:r></w:hyperlink></w:p><w:p><w:pPr/><w:hyperlink r:id="rId14" w:history="1"><w:r><w:rPr><w:color w:val="#410a8c"/><w:u w:val="single"/></w:rPr><w:t xml:space="preserve">Irene Gil-Saura</w:t></w:r></w:hyperlink><w:r><w:rPr/><w:t xml:space="preserve">,</w:t></w:r><w:hyperlink r:id="rId99" w:history="1"><w:r><w:rPr><w:color w:val="#410a8c"/><w:u w:val="single"/></w:rPr><w:t xml:space="preserve">María Eugenia Ruiz-Molina</w:t></w:r></w:hyperlink><w:r><w:rPr/><w:t xml:space="preserve">,</w:t></w:r><w:hyperlink r:id="rId11" w:history="1"><w:r><w:rPr><w:color w:val="#410a8c"/><w:u w:val="single"/></w:rPr><w:t xml:space="preserve">Géraldine Michel</w:t></w:r></w:hyperlink><w:r><w:rPr/><w:t xml:space="preserve">,</w:t></w:r><w:hyperlink r:id="rId100" w:history="1"><w:r><w:rPr><w:color w:val="#410a8c"/><w:u w:val="single"/></w:rPr><w:t xml:space="preserve">Amparo Corraliza-Zapata</w:t></w:r></w:hyperlink></w:p><w:p><w:pPr/><w:r><w:rPr><w:i w:val="1"/><w:iCs w:val="1"/></w:rPr><w:t xml:space="preserve">International Review of Retail, Distribution and Consumer Research</w:t></w:r><w:r><w:rPr/><w:t xml:space="preserve">, 2013, 23 (2), pp.111 - 136. </w:t></w:r><w:hyperlink r:id="rId101" w:history="1"><w:r><w:rPr><w:color w:val="#410a8c"/><w:u w:val="single"/></w:rPr><w:t xml:space="preserve">⟨10.1080/09593969.2012.746716⟩</w:t></w:r></w:hyperlink></w:p><w:p><w:pPr/><w:r><w:rPr/><w:t xml:space="preserve">Article dans une revue</w:t></w:r></w:p><w:p><w:pPr/><w:hyperlink r:id="rId98" w:history="1"><w:r><w:rPr><w:color w:val="#410a8c"/><w:u w:val="single"/></w:rPr><w:t xml:space="preserve">halshs-01896828v1</w:t></w:r></w:hyperlink></w:p></w:tc></w:tr><w:tr><w:trPr/><w:tc><w:tcPr><w:noWrap/></w:tcPr><w:p><w:pPr><w:spacing w:after="200"/></w:pPr><w:hyperlink r:id="rId102" w:history="1"><w:r><w:rPr><w:color w:val="1e198e"/><w:b w:val="1"/><w:bCs w:val="1"/><w:u w:val="single"/></w:rPr><w:t xml:space="preserve">Le marketing de la collecte de legs: de la légitimité à proposer l'immortalité à la gestion relationnelle</w:t></w:r></w:hyperlink></w:p><w:p><w:pPr/><w:hyperlink r:id="rId22" w:history="1"><w:r><w:rPr><w:color w:val="#410a8c"/><w:u w:val="single"/></w:rPr><w:t xml:space="preserve">Sophie Rieunier</w:t></w:r></w:hyperlink><w:r><w:rPr/><w:t xml:space="preserve">,</w:t></w:r><w:hyperlink r:id="rId11" w:history="1"><w:r><w:rPr><w:color w:val="#410a8c"/><w:u w:val="single"/></w:rPr><w:t xml:space="preserve">Géraldine Michel</w:t></w:r></w:hyperlink></w:p><w:p><w:pPr/><w:r><w:rPr><w:i w:val="1"/><w:iCs w:val="1"/></w:rPr><w:t xml:space="preserve">Décisions Marketing</w:t></w:r><w:r><w:rPr/><w:t xml:space="preserve">, 2013, 69, pp.61-75. </w:t></w:r><w:hyperlink r:id="rId103" w:history="1"><w:r><w:rPr><w:color w:val="#410a8c"/><w:u w:val="single"/></w:rPr><w:t xml:space="preserve">⟨10.7193/dm.069.61.75⟩</w:t></w:r></w:hyperlink></w:p><w:p><w:pPr/><w:r><w:rPr/><w:t xml:space="preserve">Article dans une revue</w:t></w:r></w:p><w:p><w:pPr/><w:hyperlink r:id="rId102" w:history="1"><w:r><w:rPr><w:color w:val="#410a8c"/><w:u w:val="single"/></w:rPr><w:t xml:space="preserve">hal-02050138v1</w:t></w:r></w:hyperlink></w:p></w:tc></w:tr><w:tr><w:trPr/><w:tc><w:tcPr><w:noWrap/></w:tcPr><w:p><w:pPr><w:spacing w:after="200"/></w:pPr><w:hyperlink r:id="rId104" w:history="1"><w:r><w:rPr><w:color w:val="1e198e"/><w:b w:val="1"/><w:bCs w:val="1"/><w:u w:val="single"/></w:rPr><w:t xml:space="preserve">Nonprofit brand image and typicality influences on charitable giving</w:t></w:r></w:hyperlink></w:p><w:p><w:pP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Journal of Business Research</w:t></w:r><w:r><w:rPr/><w:t xml:space="preserve">, 2012, 65 (5), pp.701 - 707. </w:t></w:r><w:hyperlink r:id="rId105" w:history="1"><w:r><w:rPr><w:color w:val="#410a8c"/><w:u w:val="single"/></w:rPr><w:t xml:space="preserve">⟨10.1016/j.jbusres.2011.04.002⟩</w:t></w:r></w:hyperlink></w:p><w:p><w:pPr/><w:r><w:rPr/><w:t xml:space="preserve">Article dans une revue</w:t></w:r></w:p><w:p><w:pPr/><w:hyperlink r:id="rId106" w:history="1"><w:r><w:rPr><w:color w:val="#410a8c"/><w:u w:val="single"/></w:rPr><w:t xml:space="preserve">istex</w:t></w:r></w:hyperlink></w:p><w:p><w:pPr/><w:hyperlink r:id="rId104" w:history="1"><w:r><w:rPr><w:color w:val="#410a8c"/><w:u w:val="single"/></w:rPr><w:t xml:space="preserve">halshs-01887007v1</w:t></w:r></w:hyperlink></w:p></w:tc></w:tr><w:tr><w:trPr/><w:tc><w:tcPr><w:noWrap/></w:tcPr><w:p><w:pPr><w:spacing w:after="200"/></w:pPr><w:hyperlink r:id="rId107" w:history="1"><w:r><w:rPr><w:color w:val="1e198e"/><w:b w:val="1"/><w:bCs w:val="1"/><w:u w:val="single"/></w:rPr><w:t xml:space="preserve">Rôle du processus de catégorisation dans le fonctionnement des représentations sociales : une application dans le champ du marketing?</w:t></w:r></w:hyperlink></w:p><w:p><w:pPr/><w:hyperlink r:id="rId108" w:history="1"><w:r><w:rPr><w:color w:val="#410a8c"/><w:u w:val="single"/></w:rPr><w:t xml:space="preserve">Emmanuelle Rosa</w:t></w:r></w:hyperlink><w:r><w:rPr/><w:t xml:space="preserve">,</w:t></w:r><w:hyperlink r:id="rId109" w:history="1"><w:r><w:rPr><w:color w:val="#410a8c"/><w:u w:val="single"/></w:rPr><w:t xml:space="preserve">Eric Tafani</w:t></w:r></w:hyperlink><w:r><w:rPr/><w:t xml:space="preserve">,</w:t></w:r><w:hyperlink r:id="rId11" w:history="1"><w:r><w:rPr><w:color w:val="#410a8c"/><w:u w:val="single"/></w:rPr><w:t xml:space="preserve">Géraldine Michel</w:t></w:r></w:hyperlink><w:r><w:rPr/><w:t xml:space="preserve">,</w:t></w:r><w:hyperlink r:id="rId110" w:history="1"><w:r><w:rPr><w:color w:val="#410a8c"/><w:u w:val="single"/></w:rPr><w:t xml:space="preserve">Jean-Claude Abric</w:t></w:r></w:hyperlink></w:p><w:p><w:pPr/><w:r><w:rPr><w:i w:val="1"/><w:iCs w:val="1"/></w:rPr><w:t xml:space="preserve">Les cahiers Internationaux de Psychologie Sociale</w:t></w:r><w:r><w:rPr/><w:t xml:space="preserve">, 2011, Numéro 91 (3), </w:t></w:r><w:hyperlink r:id="rId111" w:history="1"><w:r><w:rPr><w:color w:val="#410a8c"/><w:u w:val="single"/></w:rPr><w:t xml:space="preserve">⟨10.3917/cips.091.0253⟩</w:t></w:r></w:hyperlink></w:p><w:p><w:pPr/><w:r><w:rPr/><w:t xml:space="preserve">Article dans une revue</w:t></w:r></w:p><w:p><w:pPr/><w:hyperlink r:id="rId107" w:history="1"><w:r><w:rPr><w:color w:val="#410a8c"/><w:u w:val="single"/></w:rPr><w:t xml:space="preserve">hal-01796255v1</w:t></w:r></w:hyperlink></w:p></w:tc></w:tr><w:tr><w:trPr/><w:tc><w:tcPr><w:noWrap/></w:tcPr><w:p><w:pPr><w:spacing w:after="200"/></w:pPr><w:hyperlink r:id="rId112" w:history="1"><w:r><w:rPr><w:color w:val="1e198e"/><w:b w:val="1"/><w:bCs w:val="1"/><w:u w:val="single"/></w:rPr><w:t xml:space="preserve">Vertical Product Line Extension Strategies: An Evaluation of Brand Halo Effect according to Range Level</w:t></w:r></w:hyperlink></w:p><w:p><w:pPr/><w:hyperlink r:id="rId109" w:history="1"><w:r><w:rPr><w:color w:val="#410a8c"/><w:u w:val="single"/></w:rPr><w:t xml:space="preserve">Eric Tafani</w:t></w:r></w:hyperlink><w:r><w:rPr/><w:t xml:space="preserve">,</w:t></w:r><w:hyperlink r:id="rId11" w:history="1"><w:r><w:rPr><w:color w:val="#410a8c"/><w:u w:val="single"/></w:rPr><w:t xml:space="preserve">Géraldine Michel</w:t></w:r></w:hyperlink><w:r><w:rPr/><w:t xml:space="preserve">,</w:t></w:r><w:hyperlink r:id="rId108" w:history="1"><w:r><w:rPr><w:color w:val="#410a8c"/><w:u w:val="single"/></w:rPr><w:t xml:space="preserve">Emmanuelle Rosa</w:t></w:r></w:hyperlink></w:p><w:p><w:pPr/><w:r><w:rPr><w:i w:val="1"/><w:iCs w:val="1"/></w:rPr><w:t xml:space="preserve">Recherche et Applications en Marketing (English Edition)</w:t></w:r><w:r><w:rPr/><w:t xml:space="preserve">, 2009, 24 (2), pp.73-88</w:t></w:r></w:p><w:p><w:pPr/><w:r><w:rPr/><w:t xml:space="preserve">Article dans une revue</w:t></w:r></w:p><w:p><w:pPr/><w:hyperlink r:id="rId112" w:history="1"><w:r><w:rPr><w:color w:val="#410a8c"/><w:u w:val="single"/></w:rPr><w:t xml:space="preserve">hal-02051232v1</w:t></w:r></w:hyperlink></w:p></w:tc></w:tr><w:tr><w:trPr/><w:tc><w:tcPr><w:noWrap/></w:tcPr><w:p><w:pPr><w:spacing w:after="200"/></w:pPr><w:hyperlink r:id="rId113" w:history="1"><w:r><w:rPr><w:color w:val="1e198e"/><w:b w:val="1"/><w:bCs w:val="1"/><w:u w:val="single"/></w:rPr><w:t xml:space="preserve">La stratégie de contacts multicanal : opportunités, risques et facteurs clés de succès</w:t></w:r></w:hyperlink></w:p><w:p><w:pPr/><w:hyperlink r:id="rId114" w:history="1"><w:r><w:rPr><w:color w:val="#410a8c"/><w:u w:val="single"/></w:rPr><w:t xml:space="preserve">Jean-Pierre Helfer</w:t></w:r></w:hyperlink><w:r><w:rPr/><w:t xml:space="preserve">,</w:t></w:r><w:hyperlink r:id="rId11" w:history="1"><w:r><w:rPr><w:color w:val="#410a8c"/><w:u w:val="single"/></w:rPr><w:t xml:space="preserve">Géraldine Michel</w:t></w:r></w:hyperlink></w:p><w:p><w:pPr/><w:r><w:rPr><w:i w:val="1"/><w:iCs w:val="1"/></w:rPr><w:t xml:space="preserve">Décisions Marketing</w:t></w:r><w:r><w:rPr/><w:t xml:space="preserve">, 2006, 41</w:t></w:r></w:p><w:p><w:pPr/><w:r><w:rPr/><w:t xml:space="preserve">Article dans une revue</w:t></w:r></w:p><w:p><w:pPr/><w:hyperlink r:id="rId113" w:history="1"><w:r><w:rPr><w:color w:val="#410a8c"/><w:u w:val="single"/></w:rPr><w:t xml:space="preserve">hal-02049875v1</w:t></w:r></w:hyperlink></w:p></w:tc></w:tr><w:tr><w:trPr/><w:tc><w:tcPr><w:noWrap/></w:tcPr><w:p><w:pPr><w:spacing w:after="200"/></w:pPr><w:hyperlink r:id="rId115" w:history="1"><w:r><w:rPr><w:color w:val="1e198e"/><w:b w:val="1"/><w:bCs w:val="1"/><w:u w:val="single"/></w:rPr><w:t xml:space="preserve">Les effets d'une opération de co-marquage sur l'image des marques</w:t></w:r></w:hyperlink></w:p><w:p><w:pPr/><w:hyperlink r:id="rId11" w:history="1"><w:r><w:rPr><w:color w:val="#410a8c"/><w:u w:val="single"/></w:rPr><w:t xml:space="preserve">Géraldine Michel</w:t></w:r></w:hyperlink><w:r><w:rPr/><w:t xml:space="preserve">,</w:t></w:r><w:hyperlink r:id="rId116" w:history="1"><w:r><w:rPr><w:color w:val="#410a8c"/><w:u w:val="single"/></w:rPr><w:t xml:space="preserve">Jean-Jack Cegarra</w:t></w:r></w:hyperlink></w:p><w:p><w:pPr/><w:r><w:rPr><w:i w:val="1"/><w:iCs w:val="1"/></w:rPr><w:t xml:space="preserve">Revue Française du Marketing</w:t></w:r><w:r><w:rPr/><w:t xml:space="preserve">, 2006, 207 (61)</w:t></w:r></w:p><w:p><w:pPr/><w:r><w:rPr/><w:t xml:space="preserve">Article dans une revue</w:t></w:r></w:p><w:p><w:pPr/><w:hyperlink r:id="rId115" w:history="1"><w:r><w:rPr><w:color w:val="#410a8c"/><w:u w:val="single"/></w:rPr><w:t xml:space="preserve">hal-02049790v1</w:t></w:r></w:hyperlink></w:p></w:tc></w:tr><w:tr><w:trPr/><w:tc><w:tcPr><w:noWrap/></w:tcPr><w:p><w:pPr><w:spacing w:after="200"/></w:pPr><w:hyperlink r:id="rId117" w:history="1"><w:r><w:rPr><w:color w:val="1e198e"/><w:b w:val="1"/><w:bCs w:val="1"/><w:u w:val="single"/></w:rPr><w:t xml:space="preserve">L'extension de gamme verticale : Clarification du concept</w:t></w:r></w:hyperlink></w:p><w:p><w:pPr/><w:hyperlink r:id="rId11" w:history="1"><w:r><w:rPr><w:color w:val="#410a8c"/><w:u w:val="single"/></w:rPr><w:t xml:space="preserve">Géraldine Michel</w:t></w:r></w:hyperlink><w:r><w:rPr/><w:t xml:space="preserve">,</w:t></w:r><w:hyperlink r:id="rId118" w:history="1"><w:r><w:rPr><w:color w:val="#410a8c"/><w:u w:val="single"/></w:rPr><w:t xml:space="preserve">Billy Salha</w:t></w:r></w:hyperlink></w:p><w:p><w:pPr/><w:r><w:rPr><w:i w:val="1"/><w:iCs w:val="1"/></w:rPr><w:t xml:space="preserve">Recherche et Applications en Marketing (French Edition)</w:t></w:r><w:r><w:rPr/><w:t xml:space="preserve">, 2005, 20 (1), pp.65-78</w:t></w:r></w:p><w:p><w:pPr/><w:r><w:rPr/><w:t xml:space="preserve">Article dans une revue</w:t></w:r></w:p><w:p><w:pPr/><w:hyperlink r:id="rId117" w:history="1"><w:r><w:rPr><w:color w:val="#410a8c"/><w:u w:val="single"/></w:rPr><w:t xml:space="preserve">hal-02051192v1</w:t></w:r></w:hyperlink></w:p></w:tc></w:tr><w:tr><w:trPr/><w:tc><w:tcPr><w:noWrap/></w:tcPr><w:p><w:pPr><w:spacing w:after="200"/></w:pPr><w:hyperlink r:id="rId119" w:history="1"><w:r><w:rPr><w:color w:val="1e198e"/><w:b w:val="1"/><w:bCs w:val="1"/><w:u w:val="single"/></w:rPr><w:t xml:space="preserve">LA CONSTRUCTION DU CAPITAL-MARQUE DES E-MARQUES</w:t></w:r></w:hyperlink></w:p><w:p><w:pPr/><w:hyperlink r:id="rId11" w:history="1"><w:r><w:rPr><w:color w:val="#410a8c"/><w:u w:val="single"/></w:rPr><w:t xml:space="preserve">Géraldine Michel</w:t></w:r></w:hyperlink><w:r><w:rPr/><w:t xml:space="preserve">,</w:t></w:r><w:hyperlink r:id="rId120" w:history="1"><w:r><w:rPr><w:color w:val="#410a8c"/><w:u w:val="single"/></w:rPr><w:t xml:space="preserve">Jean-François Vergne</w:t></w:r></w:hyperlink></w:p><w:p><w:pPr/><w:r><w:rPr><w:i w:val="1"/><w:iCs w:val="1"/></w:rPr><w:t xml:space="preserve">Décisions Marketing</w:t></w:r><w:r><w:rPr/><w:t xml:space="preserve">, 2004, 34</w:t></w:r></w:p><w:p><w:pPr/><w:r><w:rPr/><w:t xml:space="preserve">Article dans une revue</w:t></w:r></w:p><w:p><w:pPr/><w:hyperlink r:id="rId119" w:history="1"><w:r><w:rPr><w:color w:val="#410a8c"/><w:u w:val="single"/></w:rPr><w:t xml:space="preserve">hal-02050186v1</w:t></w:r></w:hyperlink></w:p></w:tc></w:tr><w:tr><w:trPr/><w:tc><w:tcPr><w:noWrap/></w:tcPr><w:p><w:pPr><w:spacing w:after="200"/></w:pPr><w:hyperlink r:id="rId121" w:history="1"><w:r><w:rPr><w:color w:val="1e198e"/><w:b w:val="1"/><w:bCs w:val="1"/><w:u w:val="single"/></w:rPr><w:t xml:space="preserve">Alliances de marques : quel profit pour les marques partenaires ?</w:t></w:r></w:hyperlink></w:p><w:p><w:pPr/><w:hyperlink r:id="rId116" w:history="1"><w:r><w:rPr><w:color w:val="#410a8c"/><w:u w:val="single"/></w:rPr><w:t xml:space="preserve">Jean-Jack Cegarra</w:t></w:r></w:hyperlink><w:r><w:rPr/><w:t xml:space="preserve">,</w:t></w:r><w:hyperlink r:id="rId11" w:history="1"><w:r><w:rPr><w:color w:val="#410a8c"/><w:u w:val="single"/></w:rPr><w:t xml:space="preserve">Géraldine Michel</w:t></w:r></w:hyperlink></w:p><w:p><w:pPr/><w:r><w:rPr><w:i w:val="1"/><w:iCs w:val="1"/></w:rPr><w:t xml:space="preserve">Revue Française de Gestion</w:t></w:r><w:r><w:rPr/><w:t xml:space="preserve">, 2003, 4, </w:t></w:r><w:hyperlink r:id="rId122" w:history="1"><w:r><w:rPr><w:color w:val="#410a8c"/><w:u w:val="single"/></w:rPr><w:t xml:space="preserve">⟨10.3166/rfg.145.163-174⟩</w:t></w:r></w:hyperlink></w:p><w:p><w:pPr/><w:r><w:rPr/><w:t xml:space="preserve">Article dans une revue</w:t></w:r></w:p><w:p><w:pPr/><w:hyperlink r:id="rId123" w:history="1"><w:r><w:rPr><w:color w:val="#410a8c"/><w:u w:val="single"/></w:rPr><w:t xml:space="preserve">istex</w:t></w:r></w:hyperlink></w:p><w:p><w:pPr/><w:hyperlink r:id="rId121" w:history="1"><w:r><w:rPr><w:color w:val="#410a8c"/><w:u w:val="single"/></w:rPr><w:t xml:space="preserve">hal-02049758v1</w:t></w:r></w:hyperlink></w:p></w:tc></w:tr><w:tr><w:trPr/><w:tc><w:tcPr><w:noWrap/></w:tcPr><w:p><w:pPr><w:spacing w:after="200"/></w:pPr><w:hyperlink r:id="rId124" w:history="1"><w:r><w:rPr><w:color w:val="1e198e"/><w:b w:val="1"/><w:bCs w:val="1"/><w:u w:val="single"/></w:rPr><w:t xml:space="preserve">Co-branding: clarification du concept</w:t></w:r></w:hyperlink></w:p><w:p><w:pPr/><w:hyperlink r:id="rId116" w:history="1"><w:r><w:rPr><w:color w:val="#410a8c"/><w:u w:val="single"/></w:rPr><w:t xml:space="preserve">Jean-Jack Cegarra</w:t></w:r></w:hyperlink><w:r><w:rPr/><w:t xml:space="preserve">,</w:t></w:r><w:hyperlink r:id="rId11" w:history="1"><w:r><w:rPr><w:color w:val="#410a8c"/><w:u w:val="single"/></w:rPr><w:t xml:space="preserve">Géraldine Michel</w:t></w:r></w:hyperlink></w:p><w:p><w:pPr/><w:r><w:rPr><w:i w:val="1"/><w:iCs w:val="1"/></w:rPr><w:t xml:space="preserve">Recherche et Applications en Marketing (French Edition)</w:t></w:r><w:r><w:rPr/><w:t xml:space="preserve">, 2001, 16 (4), pp.57-69. </w:t></w:r><w:hyperlink r:id="rId125" w:history="1"><w:r><w:rPr><w:color w:val="#410a8c"/><w:u w:val="single"/></w:rPr><w:t xml:space="preserve">⟨10.1177/076737010101600404⟩</w:t></w:r></w:hyperlink></w:p><w:p><w:pPr/><w:r><w:rPr/><w:t xml:space="preserve">Article dans une revue</w:t></w:r></w:p><w:p><w:pPr/><w:hyperlink r:id="rId124" w:history="1"><w:r><w:rPr><w:color w:val="#410a8c"/><w:u w:val="single"/></w:rPr><w:t xml:space="preserve">hal-02019188v1</w:t></w:r></w:hyperlink></w:p></w:tc></w:tr><w:tr><w:trPr/><w:tc><w:tcPr><w:noWrap/></w:tcPr><w:p><w:pPr><w:spacing w:after="200"/></w:pPr><w:hyperlink r:id="rId126" w:history="1"><w:r><w:rPr><w:color w:val="1e198e"/><w:b w:val="1"/><w:bCs w:val="1"/><w:u w:val="single"/></w:rPr><w:t xml:space="preserve">Un outil de communication pour la distribution : le magazine de consommateurs</w:t></w:r></w:hyperlink></w:p><w:p><w:pPr/><w:hyperlink r:id="rId11" w:history="1"><w:r><w:rPr><w:color w:val="#410a8c"/><w:u w:val="single"/></w:rPr><w:t xml:space="preserve">Géraldine Michel</w:t></w:r></w:hyperlink><w:r><w:rPr/><w:t xml:space="preserve">,</w:t></w:r><w:hyperlink r:id="rId120" w:history="1"><w:r><w:rPr><w:color w:val="#410a8c"/><w:u w:val="single"/></w:rPr><w:t xml:space="preserve">Jean-François Vergne</w:t></w:r></w:hyperlink></w:p><w:p><w:pPr/><w:r><w:rPr><w:i w:val="1"/><w:iCs w:val="1"/></w:rPr><w:t xml:space="preserve">Décisions Marketing</w:t></w:r><w:r><w:rPr/><w:t xml:space="preserve">, 2000, 19, pp.53-60. </w:t></w:r><w:hyperlink r:id="rId127" w:history="1"><w:r><w:rPr><w:color w:val="#410a8c"/><w:u w:val="single"/></w:rPr><w:t xml:space="preserve">⟨10.7193/DM.019.53.60⟩</w:t></w:r></w:hyperlink></w:p><w:p><w:pPr/><w:r><w:rPr/><w:t xml:space="preserve">Article dans une revue</w:t></w:r></w:p><w:p><w:pPr/><w:hyperlink r:id="rId126" w:history="1"><w:r><w:rPr><w:color w:val="#410a8c"/><w:u w:val="single"/></w:rPr><w:t xml:space="preserve">halshs-02923689v1</w:t></w:r></w:hyperlink></w:p></w:tc></w:tr><w:tr><w:trPr/><w:tc><w:tcPr><w:noWrap/></w:tcPr><w:p><w:pPr><w:spacing w:after="200"/></w:pPr><w:hyperlink r:id="rId128" w:history="1"><w:r><w:rPr><w:color w:val="1e198e"/><w:b w:val="1"/><w:bCs w:val="1"/><w:u w:val="single"/></w:rPr><w:t xml:space="preserve">Un outil de communication de la distribution : Le magazine de consommateurs</w:t></w:r></w:hyperlink></w:p><w:p><w:pPr/><w:hyperlink r:id="rId11" w:history="1"><w:r><w:rPr><w:color w:val="#410a8c"/><w:u w:val="single"/></w:rPr><w:t xml:space="preserve">Géraldine Michel</w:t></w:r></w:hyperlink><w:r><w:rPr/><w:t xml:space="preserve">,</w:t></w:r><w:hyperlink r:id="rId120" w:history="1"><w:r><w:rPr><w:color w:val="#410a8c"/><w:u w:val="single"/></w:rPr><w:t xml:space="preserve">Jean-François Vergne</w:t></w:r></w:hyperlink></w:p><w:p><w:pPr/><w:r><w:rPr><w:i w:val="1"/><w:iCs w:val="1"/></w:rPr><w:t xml:space="preserve">Décisions Marketing</w:t></w:r><w:r><w:rPr/><w:t xml:space="preserve">, 2000, 19</w:t></w:r></w:p><w:p><w:pPr/><w:r><w:rPr/><w:t xml:space="preserve">Article dans une revue</w:t></w:r></w:p><w:p><w:pPr/><w:hyperlink r:id="rId128" w:history="1"><w:r><w:rPr><w:color w:val="#410a8c"/><w:u w:val="single"/></w:rPr><w:t xml:space="preserve">hal-02050136v1</w:t></w:r></w:hyperlink></w:p></w:tc></w:tr><w:tr><w:trPr/><w:tc><w:tcPr><w:noWrap/></w:tcPr><w:p><w:pPr><w:spacing w:after="200"/></w:pPr><w:hyperlink r:id="rId129" w:history="1"><w:r><w:rPr><w:color w:val="1e198e"/><w:b w:val="1"/><w:bCs w:val="1"/><w:u w:val="single"/></w:rPr><w:t xml:space="preserve">Establishing brand essence across borders</w:t></w:r></w:hyperlink></w:p><w:p><w:pPr/><w:hyperlink r:id="rId11" w:history="1"><w:r><w:rPr><w:color w:val="#410a8c"/><w:u w:val="single"/></w:rPr><w:t xml:space="preserve">Géraldine Michel</w:t></w:r></w:hyperlink><w:r><w:rPr/><w:t xml:space="preserve">,</w:t></w:r><w:hyperlink r:id="rId130" w:history="1"><w:r><w:rPr><w:color w:val="#410a8c"/><w:u w:val="single"/></w:rPr><w:t xml:space="preserve">Tim Ambler</w:t></w:r></w:hyperlink></w:p><w:p><w:pPr/><w:r><w:rPr><w:i w:val="1"/><w:iCs w:val="1"/></w:rPr><w:t xml:space="preserve">Journal of Brand Management</w:t></w:r><w:r><w:rPr/><w:t xml:space="preserve">, 1999, 6 (5), pp.333-345</w:t></w:r></w:p><w:p><w:pPr/><w:r><w:rPr/><w:t xml:space="preserve">Article dans une revue</w:t></w:r></w:p><w:p><w:pPr/><w:hyperlink r:id="rId129" w:history="1"><w:r><w:rPr><w:color w:val="#410a8c"/><w:u w:val="single"/></w:rPr><w:t xml:space="preserve">hal-02051150v1</w:t></w:r></w:hyperlink></w:p></w:tc></w:tr><w:tr><w:trPr/><w:tc><w:tcPr><w:noWrap/></w:tcPr><w:p><w:pPr><w:spacing w:after="200"/></w:pPr><w:hyperlink r:id="rId131" w:history="1"><w:r><w:rPr><w:color w:val="1e198e"/><w:b w:val="1"/><w:bCs w:val="1"/><w:u w:val="single"/></w:rPr><w:t xml:space="preserve">L'évolution des marques : Approche par la théorie du noyau central</w:t></w:r></w:hyperlink></w:p><w:p><w:pPr/><w:hyperlink r:id="rId11" w:history="1"><w:r><w:rPr><w:color w:val="#410a8c"/><w:u w:val="single"/></w:rPr><w:t xml:space="preserve">Géraldine Michel</w:t></w:r></w:hyperlink></w:p><w:p><w:pPr/><w:r><w:rPr><w:i w:val="1"/><w:iCs w:val="1"/></w:rPr><w:t xml:space="preserve">Recherche et Applications en Marketing (French Edition)</w:t></w:r><w:r><w:rPr/><w:t xml:space="preserve">, 1999, 14 (4), pp.32-53. </w:t></w:r><w:hyperlink r:id="rId132" w:history="1"><w:r><w:rPr><w:color w:val="#410a8c"/><w:u w:val="single"/></w:rPr><w:t xml:space="preserve">⟨10.1177/076737019901400403⟩</w:t></w:r></w:hyperlink></w:p><w:p><w:pPr/><w:r><w:rPr/><w:t xml:space="preserve">Article dans une revue</w:t></w:r></w:p><w:p><w:pPr/><w:hyperlink r:id="rId131" w:history="1"><w:r><w:rPr><w:color w:val="#410a8c"/><w:u w:val="single"/></w:rPr><w:t xml:space="preserve">hal-02018511v1</w:t></w:r></w:hyperlink></w:p></w:tc></w:tr><w:tr><w:trPr/><w:tc><w:tcPr><w:noWrap/></w:tcPr><w:p><w:pPr><w:spacing w:after="200"/></w:pPr><w:hyperlink r:id="rId133" w:history="1"><w:r><w:rPr><w:color w:val="1e198e"/><w:b w:val="1"/><w:bCs w:val="1"/><w:u w:val="single"/></w:rPr><w:t xml:space="preserve">L'extension de marque et son impact sur la marque-mère</w:t></w:r></w:hyperlink></w:p><w:p><w:pPr/><w:hyperlink r:id="rId11" w:history="1"><w:r><w:rPr><w:color w:val="#410a8c"/><w:u w:val="single"/></w:rPr><w:t xml:space="preserve">Géraldine Michel</w:t></w:r></w:hyperlink></w:p><w:p><w:pPr/><w:r><w:rPr><w:i w:val="1"/><w:iCs w:val="1"/></w:rPr><w:t xml:space="preserve">Décisions Marketing</w:t></w:r><w:r><w:rPr/><w:t xml:space="preserve">, 1998, 13</w:t></w:r></w:p><w:p><w:pPr/><w:r><w:rPr/><w:t xml:space="preserve">Article dans une revue</w:t></w:r></w:p><w:p><w:pPr/><w:hyperlink r:id="rId133" w:history="1"><w:r><w:rPr><w:color w:val="#410a8c"/><w:u w:val="single"/></w:rPr><w:t xml:space="preserve">hal-02050185v1</w:t></w:r></w:hyperlink></w:p></w:tc></w:tr><w:tr><w:trPr/><w:tc><w:tcPr><w:noWrap/></w:tcPr><w:p><w:pPr><w:spacing w:after="200"/></w:pPr><w:hyperlink r:id="rId134" w:history="1"><w:r><w:rPr><w:color w:val="1e198e"/><w:b w:val="1"/><w:bCs w:val="1"/><w:u w:val="single"/></w:rPr><w:t xml:space="preserve">Gestion de l'extension de marque et de son impact sur la marque-mère</w:t></w:r></w:hyperlink></w:p><w:p><w:pPr/><w:hyperlink r:id="rId11" w:history="1"><w:r><w:rPr><w:color w:val="#410a8c"/><w:u w:val="single"/></w:rPr><w:t xml:space="preserve">Géraldine Michel</w:t></w:r></w:hyperlink></w:p><w:p><w:pPr/><w:r><w:rPr><w:i w:val="1"/><w:iCs w:val="1"/></w:rPr><w:t xml:space="preserve">Décisions Marketing</w:t></w:r><w:r><w:rPr/><w:t xml:space="preserve">, 1998, 13, pp.25-35. </w:t></w:r><w:hyperlink r:id="rId135" w:history="1"><w:r><w:rPr><w:color w:val="#410a8c"/><w:u w:val="single"/></w:rPr><w:t xml:space="preserve">⟨10.7193/DM.013.25-35⟩</w:t></w:r></w:hyperlink></w:p><w:p><w:pPr/><w:r><w:rPr/><w:t xml:space="preserve">Article dans une revue</w:t></w:r></w:p><w:p><w:pPr/><w:hyperlink r:id="rId134" w:history="1"><w:r><w:rPr><w:color w:val="#410a8c"/><w:u w:val="single"/></w:rPr><w:t xml:space="preserve">halshs-02925816v1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Oh my ghost ! Spectral experience in repurposed commercial spaces</w:t></w:r></w:hyperlink></w:p><w:p><w:pPr/><w:hyperlink r:id="rId11" w:history="1"><w:r><w:rPr><w:color w:val="#410a8c"/><w:u w:val="single"/></w:rPr><w:t xml:space="preserve">Géraldine Michel</w:t></w:r></w:hyperlink><w:r><w:rPr/><w:t xml:space="preserve">,</w:t></w:r><w:hyperlink r:id="rId137" w:history="1"><w:r><w:rPr><w:color w:val="#410a8c"/><w:u w:val="single"/></w:rPr><w:t xml:space="preserve">Cristel Antonia Russell</w:t></w:r></w:hyperlink><w:r><w:rPr/><w:t xml:space="preserve">,</w:t></w:r><w:hyperlink r:id="rId49" w:history="1"><w:r><w:rPr><w:color w:val="#410a8c"/><w:u w:val="single"/></w:rPr><w:t xml:space="preserve">Valérie Zeitoun</w:t></w:r></w:hyperlink></w:p><w:p><w:pPr/><w:r><w:rPr><w:i w:val="1"/><w:iCs w:val="1"/></w:rPr><w:t xml:space="preserve">CCT</w:t></w:r><w:r><w:rPr/><w:t xml:space="preserve">, 2025, Londres, United Kingdom</w:t></w:r></w:p><w:p><w:pPr/><w:r><w:rPr/><w:t xml:space="preserve">Communication dans un congrès</w:t></w:r></w:p><w:p><w:pPr/><w:hyperlink r:id="rId136" w:history="1"><w:r><w:rPr><w:color w:val="#410a8c"/><w:u w:val="single"/></w:rPr><w:t xml:space="preserve">hal-05291422v1</w:t></w:r></w:hyperlink></w:p></w:tc></w:tr><w:tr><w:trPr/><w:tc><w:tcPr><w:noWrap/></w:tcPr><w:p><w:pPr><w:spacing w:after="200"/></w:pPr><w:hyperlink r:id="rId138" w:history="1"><w:r><w:rPr><w:color w:val="1e198e"/><w:b w:val="1"/><w:bCs w:val="1"/><w:u w:val="single"/></w:rPr><w:t xml:space="preserve">Création de sens et mise en œuvre d’un marketing responsable chez les professionnels : le cas des communicants en France</w:t></w:r></w:hyperlink></w:p><w:p><w:pPr/><w:hyperlink r:id="rId139" w:history="1"><w:r><w:rPr><w:color w:val="#410a8c"/><w:u w:val="single"/></w:rPr><w:t xml:space="preserve">Isabelle Marx</w:t></w:r></w:hyperlink><w:r><w:rPr/><w:t xml:space="preserve">,</w:t></w:r><w:hyperlink r:id="rId11" w:history="1"><w:r><w:rPr><w:color w:val="#410a8c"/><w:u w:val="single"/></w:rPr><w:t xml:space="preserve">Géraldine Michel</w:t></w:r></w:hyperlink><w:r><w:rPr/><w:t xml:space="preserve">,</w:t></w:r><w:hyperlink r:id="rId49" w:history="1"><w:r><w:rPr><w:color w:val="#410a8c"/><w:u w:val="single"/></w:rPr><w:t xml:space="preserve">Valérie Zeitoun</w:t></w:r></w:hyperlink></w:p><w:p><w:pPr/><w:r><w:rPr><w:i w:val="1"/><w:iCs w:val="1"/></w:rPr><w:t xml:space="preserve">AFM</w:t></w:r><w:r><w:rPr/><w:t xml:space="preserve">, 2025, Lille, France</w:t></w:r></w:p><w:p><w:pPr/><w:r><w:rPr/><w:t xml:space="preserve">Communication dans un congrès</w:t></w:r></w:p><w:p><w:pPr/><w:hyperlink r:id="rId138" w:history="1"><w:r><w:rPr><w:color w:val="#410a8c"/><w:u w:val="single"/></w:rPr><w:t xml:space="preserve">hal-05291346v1</w:t></w:r></w:hyperlink></w:p></w:tc></w:tr><w:tr><w:trPr/><w:tc><w:tcPr><w:noWrap/></w:tcPr><w:p><w:pPr><w:spacing w:after="200"/></w:pPr><w:hyperlink r:id="rId140" w:history="1"><w:r><w:rPr><w:color w:val="1e198e"/><w:b w:val="1"/><w:bCs w:val="1"/><w:u w:val="single"/></w:rPr><w:t xml:space="preserve">How immersion in virtual gaming worlds connects children to brands</w:t></w:r></w:hyperlink></w:p><w:p><w:pPr/><w:hyperlink r:id="rId141" w:history="1"><w:r><w:rPr><w:color w:val="#410a8c"/><w:u w:val="single"/></w:rPr><w:t xml:space="preserve">Zineb Kamal</w:t></w:r></w:hyperlink><w:r><w:rPr/><w:t xml:space="preserve">,</w:t></w:r><w:hyperlink r:id="rId11" w:history="1"><w:r><w:rPr><w:color w:val="#410a8c"/><w:u w:val="single"/></w:rPr><w:t xml:space="preserve">Géraldine Michel</w:t></w:r></w:hyperlink><w:r><w:rPr/><w:t xml:space="preserve">,</w:t></w:r><w:hyperlink r:id="rId142" w:history="1"><w:r><w:rPr><w:color w:val="#410a8c"/><w:u w:val="single"/></w:rPr><w:t xml:space="preserve">Victor Lima</w:t></w:r></w:hyperlink></w:p><w:p><w:pPr/><w:r><w:rPr><w:i w:val="1"/><w:iCs w:val="1"/></w:rPr><w:t xml:space="preserve">How immersion in virtual gaming worlds connects children to brands</w:t></w:r><w:r><w:rPr/><w:t xml:space="preserve">, 2025, Londres, United Kingdom</w:t></w:r></w:p><w:p><w:pPr/><w:r><w:rPr/><w:t xml:space="preserve">Communication dans un congrès</w:t></w:r></w:p><w:p><w:pPr/><w:hyperlink r:id="rId140" w:history="1"><w:r><w:rPr><w:color w:val="#410a8c"/><w:u w:val="single"/></w:rPr><w:t xml:space="preserve">hal-05291557v1</w:t></w:r></w:hyperlink></w:p></w:tc></w:tr><w:tr><w:trPr/><w:tc><w:tcPr><w:noWrap/></w:tcPr><w:p><w:pPr><w:spacing w:after="200"/></w:pPr><w:hyperlink r:id="rId143" w:history="1"><w:r><w:rPr><w:color w:val="1e198e"/><w:b w:val="1"/><w:bCs w:val="1"/><w:u w:val="single"/></w:rPr><w:t xml:space="preserve">When consumers do or do not engage with brands after observing commanding communication on social media</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p><w:p><w:pPr/><w:r><w:rPr><w:i w:val="1"/><w:iCs w:val="1"/></w:rPr><w:t xml:space="preserve">ACR Annual Conference</w:t></w:r><w:r><w:rPr/><w:t xml:space="preserve">, Association for Consumer Research, 2024, Paris, France</w:t></w:r></w:p><w:p><w:pPr/><w:r><w:rPr/><w:t xml:space="preserve">Communication dans un congrès</w:t></w:r></w:p><w:p><w:pPr/><w:hyperlink r:id="rId143" w:history="1"><w:r><w:rPr><w:color w:val="#410a8c"/><w:u w:val="single"/></w:rPr><w:t xml:space="preserve">hal-04906300v1</w:t></w:r></w:hyperlink></w:p></w:tc></w:tr><w:tr><w:trPr/><w:tc><w:tcPr><w:noWrap/></w:tcPr><w:p><w:pPr><w:spacing w:after="200"/></w:pPr><w:hyperlink r:id="rId144" w:history="1"><w:r><w:rPr><w:color w:val="1e198e"/><w:b w:val="1"/><w:bCs w:val="1"/><w:u w:val="single"/></w:rPr><w:t xml:space="preserve">Second-hand luxury : Comparing consumer attitudes toward circular and regular luxury products</w:t></w:r></w:hyperlink></w:p><w:p><w:pPr/><w:hyperlink r:id="rId145" w:history="1"><w:r><w:rPr><w:color w:val="#410a8c"/><w:u w:val="single"/></w:rPr><w:t xml:space="preserve">Huu-Lam Luong</w:t></w:r></w:hyperlink><w:r><w:rPr/><w:t xml:space="preserve">,</w:t></w:r><w:hyperlink r:id="rId11" w:history="1"><w:r><w:rPr><w:color w:val="#410a8c"/><w:u w:val="single"/></w:rPr><w:t xml:space="preserve">Géraldine Michel</w:t></w:r></w:hyperlink><w:r><w:rPr/><w:t xml:space="preserve">,</w:t></w:r><w:hyperlink r:id="rId49" w:history="1"><w:r><w:rPr><w:color w:val="#410a8c"/><w:u w:val="single"/></w:rPr><w:t xml:space="preserve">Valérie Zeitoun</w:t></w:r></w:hyperlink></w:p><w:p><w:pPr/><w:r><w:rPr><w:i w:val="1"/><w:iCs w:val="1"/></w:rPr><w:t xml:space="preserve">EMAC</w:t></w:r><w:r><w:rPr/><w:t xml:space="preserve">, 2024, Budapest, Hungary</w:t></w:r></w:p><w:p><w:pPr/><w:r><w:rPr/><w:t xml:space="preserve">Communication dans un congrès</w:t></w:r></w:p><w:p><w:pPr/><w:hyperlink r:id="rId144" w:history="1"><w:r><w:rPr><w:color w:val="#410a8c"/><w:u w:val="single"/></w:rPr><w:t xml:space="preserve">hal-04698853v1</w:t></w:r></w:hyperlink></w:p></w:tc></w:tr><w:tr><w:trPr/><w:tc><w:tcPr><w:noWrap/></w:tcPr><w:p><w:pPr><w:spacing w:after="200"/></w:pPr><w:hyperlink r:id="rId146" w:history="1"><w:r><w:rPr><w:color w:val="1e198e"/><w:b w:val="1"/><w:bCs w:val="1"/><w:u w:val="single"/></w:rPr><w:t xml:space="preserve">Brand activism: understanding LGBT perception in the light of the social identity theory</w:t></w:r></w:hyperlink></w:p><w:p><w:pPr/><w:hyperlink r:id="rId147" w:history="1"><w:r><w:rPr><w:color w:val="#410a8c"/><w:u w:val="single"/></w:rPr><w:t xml:space="preserve">Alexandre Nassar</w:t></w:r></w:hyperlink><w:r><w:rPr/><w:t xml:space="preserve">,</w:t></w:r><w:hyperlink r:id="rId49" w:history="1"><w:r><w:rPr><w:color w:val="#410a8c"/><w:u w:val="single"/></w:rPr><w:t xml:space="preserve">Valérie Zeitoun</w:t></w:r></w:hyperlink><w:r><w:rPr/><w:t xml:space="preserve">,</w:t></w:r><w:hyperlink r:id="rId11" w:history="1"><w:r><w:rPr><w:color w:val="#410a8c"/><w:u w:val="single"/></w:rPr><w:t xml:space="preserve">Géraldine Michel</w:t></w:r></w:hyperlink></w:p><w:p><w:pPr/><w:r><w:rPr><w:i w:val="1"/><w:iCs w:val="1"/></w:rPr><w:t xml:space="preserve">Conference Consumer Culture Theory</w:t></w:r><w:r><w:rPr/><w:t xml:space="preserve">, 2023, Lund, Sweden</w:t></w:r></w:p><w:p><w:pPr/><w:r><w:rPr/><w:t xml:space="preserve">Communication dans un congrès</w:t></w:r></w:p><w:p><w:pPr/><w:hyperlink r:id="rId146" w:history="1"><w:r><w:rPr><w:color w:val="#410a8c"/><w:u w:val="single"/></w:rPr><w:t xml:space="preserve">hal-04452521v1</w:t></w:r></w:hyperlink></w:p></w:tc></w:tr><w:tr><w:trPr/><w:tc><w:tcPr><w:noWrap/></w:tcPr><w:p><w:pPr><w:spacing w:after="200"/></w:pPr><w:hyperlink r:id="rId148" w:history="1"><w:r><w:rPr><w:color w:val="1e198e"/><w:b w:val="1"/><w:bCs w:val="1"/><w:u w:val="single"/></w:rPr><w:t xml:space="preserve">Comment l'activisme est appréhendé par les internautes et les bénéficiaires de la cause : le cas des publications de marques en faveur des LGBT</w:t></w:r></w:hyperlink></w:p><w:p><w:pPr/><w:hyperlink r:id="rId11" w:history="1"><w:r><w:rPr><w:color w:val="#410a8c"/><w:u w:val="single"/></w:rPr><w:t xml:space="preserve">Géraldine Michel</w:t></w:r></w:hyperlink><w:r><w:rPr/><w:t xml:space="preserve">,</w:t></w:r><w:hyperlink r:id="rId147" w:history="1"><w:r><w:rPr><w:color w:val="#410a8c"/><w:u w:val="single"/></w:rPr><w:t xml:space="preserve">Alexandre Nassar</w:t></w:r></w:hyperlink><w:r><w:rPr/><w:t xml:space="preserve">,</w:t></w:r><w:hyperlink r:id="rId49" w:history="1"><w:r><w:rPr><w:color w:val="#410a8c"/><w:u w:val="single"/></w:rPr><w:t xml:space="preserve">Valérie Zeitoun</w:t></w:r></w:hyperlink></w:p><w:p><w:pPr/><w:r><w:rPr><w:i w:val="1"/><w:iCs w:val="1"/></w:rPr><w:t xml:space="preserve">AFM</w:t></w:r><w:r><w:rPr/><w:t xml:space="preserve">, 2022, Tunis, Tunisia</w:t></w:r></w:p><w:p><w:pPr/><w:r><w:rPr/><w:t xml:space="preserve">Communication dans un congrès</w:t></w:r></w:p><w:p><w:pPr/><w:hyperlink r:id="rId148" w:history="1"><w:r><w:rPr><w:color w:val="#410a8c"/><w:u w:val="single"/></w:rPr><w:t xml:space="preserve">hal-04019020v1</w:t></w:r></w:hyperlink></w:p></w:tc></w:tr><w:tr><w:trPr/><w:tc><w:tcPr><w:noWrap/></w:tcPr><w:p><w:pPr><w:spacing w:after="200"/></w:pPr><w:hyperlink r:id="rId149" w:history="1"><w:r><w:rPr><w:color w:val="1e198e"/><w:b w:val="1"/><w:bCs w:val="1"/><w:u w:val="single"/></w:rPr><w:t xml:space="preserve">Negative band mention in Rap Music: When criticizing benefits the brand and harms tha rapper</w:t></w:r></w:hyperlink></w:p><w:p><w:pPr/><w:hyperlink r:id="rId11" w:history="1"><w:r><w:rPr><w:color w:val="#410a8c"/><w:u w:val="single"/></w:rPr><w:t xml:space="preserve">Géraldine Michel</w:t></w:r></w:hyperlink><w:r><w:rPr/><w:t xml:space="preserve">,</w:t></w:r><w:hyperlink r:id="rId150" w:history="1"><w:r><w:rPr><w:color w:val="#410a8c"/><w:u w:val="single"/></w:rPr><w:t xml:space="preserve">Ghizlane Kasmi</w:t></w:r></w:hyperlink><w:r><w:rPr/><w:t xml:space="preserve">,</w:t></w:r><w:hyperlink r:id="rId49" w:history="1"><w:r><w:rPr><w:color w:val="#410a8c"/><w:u w:val="single"/></w:rPr><w:t xml:space="preserve">Valérie Zeitoun</w:t></w:r></w:hyperlink></w:p><w:p><w:pPr/><w:r><w:rPr><w:i w:val="1"/><w:iCs w:val="1"/></w:rPr><w:t xml:space="preserve">7th international consumer brand Relationship conference</w:t></w:r><w:r><w:rPr/><w:t xml:space="preserve">, 2022, Orlando, United States</w:t></w:r></w:p><w:p><w:pPr/><w:r><w:rPr/><w:t xml:space="preserve">Communication dans un congrès</w:t></w:r></w:p><w:p><w:pPr/><w:hyperlink r:id="rId149" w:history="1"><w:r><w:rPr><w:color w:val="#410a8c"/><w:u w:val="single"/></w:rPr><w:t xml:space="preserve">hal-04019345v1</w:t></w:r></w:hyperlink></w:p></w:tc></w:tr><w:tr><w:trPr/><w:tc><w:tcPr><w:noWrap/></w:tcPr><w:p><w:pPr><w:spacing w:after="200"/></w:pPr><w:hyperlink r:id="rId151" w:history="1"><w:r><w:rPr><w:color w:val="1e198e"/><w:b w:val="1"/><w:bCs w:val="1"/><w:u w:val="single"/></w:rPr><w:t xml:space="preserve">Brands in rap music : When negative brand mentions benefit the brand</w:t></w:r></w:hyperlink></w:p><w:p><w:pPr/><w:hyperlink r:id="rId150" w:history="1"><w:r><w:rPr><w:color w:val="#410a8c"/><w:u w:val="single"/></w:rPr><w:t xml:space="preserve">Ghizlane Kasmi</w:t></w:r></w:hyperlink><w:r><w:rPr/><w:t xml:space="preserve">,</w:t></w:r><w:hyperlink r:id="rId11" w:history="1"><w:r><w:rPr><w:color w:val="#410a8c"/><w:u w:val="single"/></w:rPr><w:t xml:space="preserve">Géraldine Michel</w:t></w:r></w:hyperlink><w:r><w:rPr/><w:t xml:space="preserve">,</w:t></w:r><w:hyperlink r:id="rId49" w:history="1"><w:r><w:rPr><w:color w:val="#410a8c"/><w:u w:val="single"/></w:rPr><w:t xml:space="preserve">Valérie Zeitoun</w:t></w:r></w:hyperlink></w:p><w:p><w:pPr/><w:r><w:rPr><w:i w:val="1"/><w:iCs w:val="1"/></w:rPr><w:t xml:space="preserve">EMAC</w:t></w:r><w:r><w:rPr/><w:t xml:space="preserve">, 2022, Budapest, Hungary</w:t></w:r></w:p><w:p><w:pPr/><w:r><w:rPr/><w:t xml:space="preserve">Communication dans un congrès</w:t></w:r></w:p><w:p><w:pPr/><w:hyperlink r:id="rId151" w:history="1"><w:r><w:rPr><w:color w:val="#410a8c"/><w:u w:val="single"/></w:rPr><w:t xml:space="preserve">hal-04019072v1</w:t></w:r></w:hyperlink></w:p></w:tc></w:tr><w:tr><w:trPr/><w:tc><w:tcPr><w:noWrap/></w:tcPr><w:p><w:pPr><w:spacing w:after="200"/></w:pPr><w:hyperlink r:id="rId152" w:history="1"><w:r><w:rPr><w:color w:val="1e198e"/><w:b w:val="1"/><w:bCs w:val="1"/><w:u w:val="single"/></w:rPr><w:t xml:space="preserve">« NOS » marques, « LEURS » produits : Comment les consommateurs réagissent aux offres religieuses des marques ?</w:t></w:r></w:hyperlink></w:p><w:p><w:pPr/><w:hyperlink r:id="rId153" w:history="1"><w:r><w:rPr><w:color w:val="#410a8c"/><w:u w:val="single"/></w:rPr><w:t xml:space="preserve">Nawel Fellah-Dehiri</w:t></w:r></w:hyperlink><w:r><w:rPr/><w:t xml:space="preserve">,</w:t></w:r><w:hyperlink r:id="rId11" w:history="1"><w:r><w:rPr><w:color w:val="#410a8c"/><w:u w:val="single"/></w:rPr><w:t xml:space="preserve">Géraldine Michel</w:t></w:r></w:hyperlink></w:p><w:p><w:pPr/><w:r><w:rPr><w:i w:val="1"/><w:iCs w:val="1"/></w:rPr><w:t xml:space="preserve">37ème congrès international de l'AFM : Angers 2021 (Association française du marketing).</w:t></w:r><w:r><w:rPr/><w:t xml:space="preserve">, May 2021, Anger, France</w:t></w:r></w:p><w:p><w:pPr/><w:r><w:rPr/><w:t xml:space="preserve">Communication dans un congrès</w:t></w:r></w:p><w:p><w:pPr/><w:hyperlink r:id="rId152" w:history="1"><w:r><w:rPr><w:color w:val="#410a8c"/><w:u w:val="single"/></w:rPr><w:t xml:space="preserve">hal-03526519v1</w:t></w:r></w:hyperlink></w:p></w:tc></w:tr><w:tr><w:trPr/><w:tc><w:tcPr><w:noWrap/></w:tcPr><w:p><w:pPr><w:spacing w:after="200"/></w:pPr><w:hyperlink r:id="rId154" w:history="1"><w:r><w:rPr><w:color w:val="1e198e"/><w:b w:val="1"/><w:bCs w:val="1"/><w:u w:val="single"/></w:rPr><w:t xml:space="preserve">How legitimation strategies impact consumer perception</w:t></w:r></w:hyperlink></w:p><w:p><w:pPr/><w:hyperlink r:id="rId155" w:history="1"><w:r><w:rPr><w:color w:val="#410a8c"/><w:u w:val="single"/></w:rPr><w:t xml:space="preserve">Camille Cornudet</w:t></w:r></w:hyperlink><w:r><w:rPr/><w:t xml:space="preserve">,</w:t></w:r><w:hyperlink r:id="rId11" w:history="1"><w:r><w:rPr><w:color w:val="#410a8c"/><w:u w:val="single"/></w:rPr><w:t xml:space="preserve">Géraldine Michel</w:t></w:r></w:hyperlink></w:p><w:p><w:pPr/><w:r><w:rPr><w:i w:val="1"/><w:iCs w:val="1"/></w:rPr><w:t xml:space="preserve">European Marketing Academy Conference (EMAC)</w:t></w:r><w:r><w:rPr/><w:t xml:space="preserve">, 2021, Online, Spain</w:t></w:r></w:p><w:p><w:pPr/><w:r><w:rPr/><w:t xml:space="preserve">Communication dans un congrès</w:t></w:r></w:p><w:p><w:pPr/><w:hyperlink r:id="rId154" w:history="1"><w:r><w:rPr><w:color w:val="#410a8c"/><w:u w:val="single"/></w:rPr><w:t xml:space="preserve">hal-03253249v1</w:t></w:r></w:hyperlink></w:p></w:tc></w:tr><w:tr><w:trPr/><w:tc><w:tcPr><w:noWrap/></w:tcPr><w:p><w:pPr><w:spacing w:after="200"/></w:pPr><w:hyperlink r:id="rId156" w:history="1"><w:r><w:rPr><w:color w:val="1e198e"/><w:b w:val="1"/><w:bCs w:val="1"/><w:u w:val="single"/></w:rPr><w:t xml:space="preserve">Begging for liking: Should brands use call to actions to draw engagement</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p><w:p><w:pPr/><w:r><w:rPr><w:i w:val="1"/><w:iCs w:val="1"/></w:rPr><w:t xml:space="preserve">Congrès de l'Association Française du Marketing (AFM)</w:t></w:r><w:r><w:rPr/><w:t xml:space="preserve">, 2021, Angers, France</w:t></w:r></w:p><w:p><w:pPr/><w:r><w:rPr/><w:t xml:space="preserve">Communication dans un congrès</w:t></w:r></w:p><w:p><w:pPr/><w:hyperlink r:id="rId156" w:history="1"><w:r><w:rPr><w:color w:val="#410a8c"/><w:u w:val="single"/></w:rPr><w:t xml:space="preserve">hal-03253315v1</w:t></w:r></w:hyperlink></w:p></w:tc></w:tr><w:tr><w:trPr/><w:tc><w:tcPr><w:noWrap/></w:tcPr><w:p><w:pPr><w:spacing w:after="200"/></w:pPr><w:hyperlink r:id="rId157" w:history="1"><w:r><w:rPr><w:color w:val="1e198e"/><w:b w:val="1"/><w:bCs w:val="1"/><w:u w:val="single"/></w:rPr><w:t xml:space="preserve">Brand activism: Towards a better understanding in the light of the “Economies of Worth” theory</w:t></w:r></w:hyperlink></w:p><w:p><w:pPr/><w:hyperlink r:id="rId147" w:history="1"><w:r><w:rPr><w:color w:val="#410a8c"/><w:u w:val="single"/></w:rPr><w:t xml:space="preserve">Alexandre Nassar</w:t></w:r></w:hyperlink><w:r><w:rPr/><w:t xml:space="preserve">,</w:t></w:r><w:hyperlink r:id="rId11" w:history="1"><w:r><w:rPr><w:color w:val="#410a8c"/><w:u w:val="single"/></w:rPr><w:t xml:space="preserve">Géraldine Michel</w:t></w:r></w:hyperlink><w:r><w:rPr/><w:t xml:space="preserve">,</w:t></w:r><w:hyperlink r:id="rId49" w:history="1"><w:r><w:rPr><w:color w:val="#410a8c"/><w:u w:val="single"/></w:rPr><w:t xml:space="preserve">Valérie Zeitoun</w:t></w:r></w:hyperlink></w:p><w:p><w:pPr/><w:r><w:rPr><w:i w:val="1"/><w:iCs w:val="1"/></w:rPr><w:t xml:space="preserve">European Marketing Academy Conference (EMAC)</w:t></w:r><w:r><w:rPr/><w:t xml:space="preserve">, 2021, Online, Spain</w:t></w:r></w:p><w:p><w:pPr/><w:r><w:rPr/><w:t xml:space="preserve">Communication dans un congrès</w:t></w:r></w:p><w:p><w:pPr/><w:hyperlink r:id="rId157" w:history="1"><w:r><w:rPr><w:color w:val="#410a8c"/><w:u w:val="single"/></w:rPr><w:t xml:space="preserve">hal-03253304v1</w:t></w:r></w:hyperlink></w:p></w:tc></w:tr><w:tr><w:trPr/><w:tc><w:tcPr><w:noWrap/></w:tcPr><w:p><w:pPr><w:spacing w:after="200"/></w:pPr><w:hyperlink r:id="rId158" w:history="1"><w:r><w:rPr><w:color w:val="1e198e"/><w:b w:val="1"/><w:bCs w:val="1"/><w:u w:val="single"/></w:rPr><w:t xml:space="preserve">L’utilisation des marques dans le rap : impact sur la consommation et les marques</w:t></w:r></w:hyperlink></w:p><w:p><w:pPr/><w:hyperlink r:id="rId150" w:history="1"><w:r><w:rPr><w:color w:val="#410a8c"/><w:u w:val="single"/></w:rPr><w:t xml:space="preserve">Ghizlane Kasmi</w:t></w:r></w:hyperlink><w:r><w:rPr/><w:t xml:space="preserve">,</w:t></w:r><w:hyperlink r:id="rId11" w:history="1"><w:r><w:rPr><w:color w:val="#410a8c"/><w:u w:val="single"/></w:rPr><w:t xml:space="preserve">Géraldine Michel</w:t></w:r></w:hyperlink><w:r><w:rPr/><w:t xml:space="preserve">,</w:t></w:r><w:hyperlink r:id="rId49" w:history="1"><w:r><w:rPr><w:color w:val="#410a8c"/><w:u w:val="single"/></w:rPr><w:t xml:space="preserve">Valérie Zeitoun</w:t></w:r></w:hyperlink></w:p><w:p><w:pPr/><w:r><w:rPr><w:i w:val="1"/><w:iCs w:val="1"/></w:rPr><w:t xml:space="preserve">Congrès de l'Association Française du Marketing (AFM)</w:t></w:r><w:r><w:rPr/><w:t xml:space="preserve">, 2021, Angers, France</w:t></w:r></w:p><w:p><w:pPr/><w:r><w:rPr/><w:t xml:space="preserve">Communication dans un congrès</w:t></w:r></w:p><w:p><w:pPr/><w:hyperlink r:id="rId158" w:history="1"><w:r><w:rPr><w:color w:val="#410a8c"/><w:u w:val="single"/></w:rPr><w:t xml:space="preserve">hal-03253342v1</w:t></w:r></w:hyperlink></w:p></w:tc></w:tr><w:tr><w:trPr/><w:tc><w:tcPr><w:noWrap/></w:tcPr><w:p><w:pPr><w:spacing w:after="200"/></w:pPr><w:hyperlink r:id="rId159" w:history="1"><w:r><w:rPr><w:color w:val="1e198e"/><w:b w:val="1"/><w:bCs w:val="1"/><w:u w:val="single"/></w:rPr><w:t xml:space="preserve">La responsabilité sociale de la marque : Comment les stratégies de légitimation impactent la perception des consommateurs</w:t></w:r></w:hyperlink></w:p><w:p><w:pPr/><w:hyperlink r:id="rId155" w:history="1"><w:r><w:rPr><w:color w:val="#410a8c"/><w:u w:val="single"/></w:rPr><w:t xml:space="preserve">Camille Cornudet</w:t></w:r></w:hyperlink><w:r><w:rPr/><w:t xml:space="preserve">,</w:t></w:r><w:hyperlink r:id="rId11" w:history="1"><w:r><w:rPr><w:color w:val="#410a8c"/><w:u w:val="single"/></w:rPr><w:t xml:space="preserve">Géraldine Michel</w:t></w:r></w:hyperlink></w:p><w:p><w:pPr/><w:r><w:rPr><w:i w:val="1"/><w:iCs w:val="1"/></w:rPr><w:t xml:space="preserve">Congrès de l'Association Française du Marketing (AFM)</w:t></w:r><w:r><w:rPr/><w:t xml:space="preserve">, 2021, Angers, France</w:t></w:r></w:p><w:p><w:pPr/><w:r><w:rPr/><w:t xml:space="preserve">Communication dans un congrès</w:t></w:r></w:p><w:p><w:pPr/><w:hyperlink r:id="rId159" w:history="1"><w:r><w:rPr><w:color w:val="#410a8c"/><w:u w:val="single"/></w:rPr><w:t xml:space="preserve">hal-03253325v1</w:t></w:r></w:hyperlink></w:p></w:tc></w:tr><w:tr><w:trPr/><w:tc><w:tcPr><w:noWrap/></w:tcPr><w:p><w:pPr><w:spacing w:after="200"/></w:pPr><w:hyperlink r:id="rId160" w:history="1"><w:r><w:rPr><w:color w:val="1e198e"/><w:b w:val="1"/><w:bCs w:val="1"/><w:u w:val="single"/></w:rPr><w:t xml:space="preserve">Comment le consommateur concilie injonctions religieuses et culture de consommation ? Le cas des catholiques en France</w:t></w:r></w:hyperlink></w:p><w:p><w:pPr/><w:hyperlink r:id="rId21" w:history="1"><w:r><w:rPr><w:color w:val="#410a8c"/><w:u w:val="single"/></w:rPr><w:t xml:space="preserve">Anne Vaal</w:t></w:r></w:hyperlink><w:r><w:rPr/><w:t xml:space="preserve">,</w:t></w: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Congrès de l'Association Française du Marketing (AFM)</w:t></w:r><w:r><w:rPr/><w:t xml:space="preserve">, 2021, Angers, France</w:t></w:r></w:p><w:p><w:pPr/><w:r><w:rPr/><w:t xml:space="preserve">Communication dans un congrès</w:t></w:r></w:p><w:p><w:pPr/><w:hyperlink r:id="rId160" w:history="1"><w:r><w:rPr><w:color w:val="#410a8c"/><w:u w:val="single"/></w:rPr><w:t xml:space="preserve">hal-03253352v1</w:t></w:r></w:hyperlink></w:p></w:tc></w:tr><w:tr><w:trPr/><w:tc><w:tcPr><w:noWrap/></w:tcPr><w:p><w:pPr><w:spacing w:after="200"/></w:pPr><w:hyperlink r:id="rId161" w:history="1"><w:r><w:rPr><w:color w:val="1e198e"/><w:b w:val="1"/><w:bCs w:val="1"/><w:u w:val="single"/></w:rPr><w:t xml:space="preserve">Exploring brand status within the rap subculture: a mutual influence on brands and rappers</w:t></w:r></w:hyperlink></w:p><w:p><w:pPr/><w:hyperlink r:id="rId150" w:history="1"><w:r><w:rPr><w:color w:val="#410a8c"/><w:u w:val="single"/></w:rPr><w:t xml:space="preserve">Ghizlane Kasmi</w:t></w:r></w:hyperlink><w:r><w:rPr/><w:t xml:space="preserve">,</w:t></w:r><w:hyperlink r:id="rId11" w:history="1"><w:r><w:rPr><w:color w:val="#410a8c"/><w:u w:val="single"/></w:rPr><w:t xml:space="preserve">Géraldine Michel</w:t></w:r></w:hyperlink><w:r><w:rPr/><w:t xml:space="preserve">,</w:t></w:r><w:hyperlink r:id="rId49" w:history="1"><w:r><w:rPr><w:color w:val="#410a8c"/><w:u w:val="single"/></w:rPr><w:t xml:space="preserve">Valérie Zeitoun</w:t></w:r></w:hyperlink></w:p><w:p><w:pPr/><w:r><w:rPr><w:i w:val="1"/><w:iCs w:val="1"/></w:rPr><w:t xml:space="preserve">European Marketing Academy Conference (EMAC)</w:t></w:r><w:r><w:rPr/><w:t xml:space="preserve">, 2021, Online, Spain</w:t></w:r></w:p><w:p><w:pPr/><w:r><w:rPr/><w:t xml:space="preserve">Communication dans un congrès</w:t></w:r></w:p><w:p><w:pPr/><w:hyperlink r:id="rId161" w:history="1"><w:r><w:rPr><w:color w:val="#410a8c"/><w:u w:val="single"/></w:rPr><w:t xml:space="preserve">hal-03253259v1</w:t></w:r></w:hyperlink></w:p></w:tc></w:tr><w:tr><w:trPr/><w:tc><w:tcPr><w:noWrap/></w:tcPr><w:p><w:pPr><w:spacing w:after="200"/></w:pPr><w:hyperlink r:id="rId162" w:history="1"><w:r><w:rPr><w:color w:val="1e198e"/><w:b w:val="1"/><w:bCs w:val="1"/><w:u w:val="single"/></w:rPr><w:t xml:space="preserve">LES MARQUES GENERALISTES SUR LE MARCHE HALAL : UNE QUESTION DE LEGITIMITE</w:t></w:r></w:hyperlink></w:p><w:p><w:pPr/><w:hyperlink r:id="rId153" w:history="1"><w:r><w:rPr><w:color w:val="#410a8c"/><w:u w:val="single"/></w:rPr><w:t xml:space="preserve">Nawel Fellah-Dehiri</w:t></w:r></w:hyperlink><w:r><w:rPr/><w:t xml:space="preserve">,</w:t></w:r><w:hyperlink r:id="rId11" w:history="1"><w:r><w:rPr><w:color w:val="#410a8c"/><w:u w:val="single"/></w:rPr><w:t xml:space="preserve">Géraldine Michel</w:t></w:r></w:hyperlink></w:p><w:p><w:pPr/><w:r><w:rPr><w:i w:val="1"/><w:iCs w:val="1"/></w:rPr><w:t xml:space="preserve">AFM: 36ème congrès international de l'AFM : Biarritz 2020</w:t></w:r><w:r><w:rPr/><w:t xml:space="preserve">, May 2020, Biarritz, France</w:t></w:r></w:p><w:p><w:pPr/><w:r><w:rPr/><w:t xml:space="preserve">Communication dans un congrès</w:t></w:r></w:p><w:p><w:pPr/><w:hyperlink r:id="rId162" w:history="1"><w:r><w:rPr><w:color w:val="#410a8c"/><w:u w:val="single"/></w:rPr><w:t xml:space="preserve">hal-03272695v1</w:t></w:r></w:hyperlink></w:p></w:tc></w:tr><w:tr><w:trPr/><w:tc><w:tcPr><w:noWrap/></w:tcPr><w:p><w:pPr><w:spacing w:after="200"/></w:pPr><w:hyperlink r:id="rId163" w:history="1"><w:r><w:rPr><w:color w:val="1e198e"/><w:b w:val="1"/><w:bCs w:val="1"/><w:u w:val="single"/></w:rPr><w:t xml:space="preserve">Les marques généralistes sur le marché halal : Une question de légitimité</w:t></w:r></w:hyperlink></w:p><w:p><w:pPr/><w:hyperlink r:id="rId153" w:history="1"><w:r><w:rPr><w:color w:val="#410a8c"/><w:u w:val="single"/></w:rPr><w:t xml:space="preserve">Nawel Fellah-Dehiri</w:t></w:r></w:hyperlink><w:r><w:rPr/><w:t xml:space="preserve">,</w:t></w:r><w:hyperlink r:id="rId11" w:history="1"><w:r><w:rPr><w:color w:val="#410a8c"/><w:u w:val="single"/></w:rPr><w:t xml:space="preserve">Géraldine Michel</w:t></w:r></w:hyperlink></w:p><w:p><w:pPr/><w:r><w:rPr><w:i w:val="1"/><w:iCs w:val="1"/></w:rPr><w:t xml:space="preserve">36ème Congrès de l’Association Française du Marketing (AFM)</w:t></w:r><w:r><w:rPr/><w:t xml:space="preserve">, 2020, Biarritz, France</w:t></w:r></w:p><w:p><w:pPr/><w:r><w:rPr/><w:t xml:space="preserve">Communication dans un congrès</w:t></w:r></w:p><w:p><w:pPr/><w:hyperlink r:id="rId163" w:history="1"><w:r><w:rPr><w:color w:val="#410a8c"/><w:u w:val="single"/></w:rPr><w:t xml:space="preserve">hal-03253358v1</w:t></w:r></w:hyperlink></w:p></w:tc></w:tr><w:tr><w:trPr/><w:tc><w:tcPr><w:noWrap/></w:tcPr><w:p><w:pPr><w:spacing w:after="200"/></w:pPr><w:hyperlink r:id="rId164" w:history="1"><w:r><w:rPr><w:color w:val="1e198e"/><w:b w:val="1"/><w:bCs w:val="1"/><w:u w:val="single"/></w:rPr><w:t xml:space="preserve">How Brand Conversations on Social Media Prompt Jealousy in Brand Relationships</w:t></w:r></w:hyperlink></w:p><w:p><w:pPr/><w:hyperlink r:id="rId10" w:history="1"><w:r><w:rPr><w:color w:val="#410a8c"/><w:u w:val="single"/></w:rPr><w:t xml:space="preserve">Andria Andriuzzi</w:t></w:r></w:hyperlink><w:r><w:rPr/><w:t xml:space="preserve">,</w:t></w:r><w:hyperlink r:id="rId11" w:history="1"><w:r><w:rPr><w:color w:val="#410a8c"/><w:u w:val="single"/></w:rPr><w:t xml:space="preserve">Géraldine Michel</w:t></w:r></w:hyperlink><w:r><w:rPr/><w:t xml:space="preserve">,</w:t></w:r><w:hyperlink r:id="rId165" w:history="1"><w:r><w:rPr><w:color w:val="#410a8c"/><w:u w:val="single"/></w:rPr><w:t xml:space="preserve">Claudiu Dimofte</w:t></w:r></w:hyperlink></w:p><w:p><w:pPr/><w:r><w:rPr><w:i w:val="1"/><w:iCs w:val="1"/></w:rPr><w:t xml:space="preserve">ACR Conference</w:t></w:r><w:r><w:rPr/><w:t xml:space="preserve">, Oct 2020, Paris, France</w:t></w:r></w:p><w:p><w:pPr/><w:r><w:rPr/><w:t xml:space="preserve">Communication dans un congrès</w:t></w:r></w:p><w:p><w:pPr/><w:hyperlink r:id="rId164" w:history="1"><w:r><w:rPr><w:color w:val="#410a8c"/><w:u w:val="single"/></w:rPr><w:t xml:space="preserve">hal-02977457v1</w:t></w:r></w:hyperlink></w:p></w:tc></w:tr><w:tr><w:trPr/><w:tc><w:tcPr><w:noWrap/></w:tcPr><w:p><w:pPr><w:spacing w:after="200"/></w:pPr><w:hyperlink r:id="rId166" w:history="1"><w:r><w:rPr><w:color w:val="1e198e"/><w:b w:val="1"/><w:bCs w:val="1"/><w:u w:val="single"/></w:rPr><w:t xml:space="preserve">Comment les entreprises construisent la responsabilité sociale de leurs marques commerciales</w:t></w:r></w:hyperlink></w:p><w:p><w:pPr/><w:hyperlink r:id="rId155" w:history="1"><w:r><w:rPr><w:color w:val="#410a8c"/><w:u w:val="single"/></w:rPr><w:t xml:space="preserve">Camille Cornudet</w:t></w:r></w:hyperlink><w:r><w:rPr/><w:t xml:space="preserve">,</w:t></w:r><w:hyperlink r:id="rId11" w:history="1"><w:r><w:rPr><w:color w:val="#410a8c"/><w:u w:val="single"/></w:rPr><w:t xml:space="preserve">Géraldine Michel</w:t></w:r></w:hyperlink></w:p><w:p><w:pPr/><w:r><w:rPr><w:i w:val="1"/><w:iCs w:val="1"/></w:rPr><w:t xml:space="preserve">35ème Congrès AFM</w:t></w:r><w:r><w:rPr/><w:t xml:space="preserve">, 2019, Havre, France</w:t></w:r></w:p><w:p><w:pPr/><w:r><w:rPr/><w:t xml:space="preserve">Communication dans un congrès</w:t></w:r></w:p><w:p><w:pPr/><w:hyperlink r:id="rId166" w:history="1"><w:r><w:rPr><w:color w:val="#410a8c"/><w:u w:val="single"/></w:rPr><w:t xml:space="preserve">halshs-02156096v1</w:t></w:r></w:hyperlink></w:p></w:tc></w:tr><w:tr><w:trPr/><w:tc><w:tcPr><w:noWrap/></w:tcPr><w:p><w:pPr><w:spacing w:after="200"/></w:pPr><w:hyperlink r:id="rId167" w:history="1"><w:r><w:rPr><w:color w:val="1e198e"/><w:b w:val="1"/><w:bCs w:val="1"/><w:u w:val="single"/></w:rPr><w:t xml:space="preserve">L’expérience « extra-ordinaire », un levier pour créer des relations proches avec les marques : apport de la théorie de l’expansion de soi</w:t></w:r></w:hyperlink></w:p><w:p><w:pPr/><w:hyperlink r:id="rId55" w:history="1"><w:r><w:rPr><w:color w:val="#410a8c"/><w:u w:val="single"/></w:rPr><w:t xml:space="preserve">Tiphaine Gorlier</w:t></w:r></w:hyperlink><w:r><w:rPr/><w:t xml:space="preserve">,</w:t></w:r><w:hyperlink r:id="rId11" w:history="1"><w:r><w:rPr><w:color w:val="#410a8c"/><w:u w:val="single"/></w:rPr><w:t xml:space="preserve">Géraldine Michel</w:t></w:r></w:hyperlink></w:p><w:p><w:pPr/><w:r><w:rPr><w:i w:val="1"/><w:iCs w:val="1"/></w:rPr><w:t xml:space="preserve">35ème Congrès AFM</w:t></w:r><w:r><w:rPr/><w:t xml:space="preserve">, 2019, Le Havre, France</w:t></w:r></w:p><w:p><w:pPr/><w:r><w:rPr/><w:t xml:space="preserve">Communication dans un congrès</w:t></w:r></w:p><w:p><w:pPr/><w:hyperlink r:id="rId167" w:history="1"><w:r><w:rPr><w:color w:val="#410a8c"/><w:u w:val="single"/></w:rPr><w:t xml:space="preserve">halshs-02156106v1</w:t></w:r></w:hyperlink></w:p></w:tc></w:tr><w:tr><w:trPr/><w:tc><w:tcPr><w:noWrap/></w:tcPr><w:p><w:pPr><w:spacing w:after="200"/></w:pPr><w:hyperlink r:id="rId168" w:history="1"><w:r><w:rPr><w:color w:val="1e198e"/><w:b w:val="1"/><w:bCs w:val="1"/><w:u w:val="single"/></w:rPr><w:t xml:space="preserve">Comment favoriser la transmission intergénérationnelle du « bien manger » ?</w:t></w:r></w:hyperlink></w:p><w:p><w:pPr/><w:hyperlink r:id="rId169" w:history="1"><w:r><w:rPr><w:color w:val="#410a8c"/><w:u w:val="single"/></w:rPr><w:t xml:space="preserve">Margaret Josion-Portail</w:t></w:r></w:hyperlink><w:r><w:rPr/><w:t xml:space="preserve">,</w:t></w:r><w:hyperlink r:id="rId11" w:history="1"><w:r><w:rPr><w:color w:val="#410a8c"/><w:u w:val="single"/></w:rPr><w:t xml:space="preserve">Géraldine Michel</w:t></w:r></w:hyperlink></w:p><w:p><w:pPr/><w:r><w:rPr><w:i w:val="1"/><w:iCs w:val="1"/></w:rPr><w:t xml:space="preserve">32ième Congrès de l'Association Française du Marketing</w:t></w:r><w:r><w:rPr/><w:t xml:space="preserve">, May 2016, Lyon, France</w:t></w:r></w:p><w:p><w:pPr/><w:r><w:rPr/><w:t xml:space="preserve">Communication dans un congrès</w:t></w:r></w:p><w:p><w:pPr/><w:hyperlink r:id="rId168" w:history="1"><w:r><w:rPr><w:color w:val="#410a8c"/><w:u w:val="single"/></w:rPr><w:t xml:space="preserve">hal-01349122v1</w:t></w:r></w:hyperlink></w:p></w:tc></w:tr><w:tr><w:trPr/><w:tc><w:tcPr><w:noWrap/></w:tcPr><w:p><w:pPr><w:spacing w:after="200"/></w:pPr><w:hyperlink r:id="rId170" w:history="1"><w:r><w:rPr><w:color w:val="1e198e"/><w:b w:val="1"/><w:bCs w:val="1"/><w:u w:val="single"/></w:rPr><w:t xml:space="preserve">The Dual Process of Co-branded New Products: Why Fit is Not All That Matters</w:t></w:r></w:hyperlink></w:p><w:p><w:pPr/><w:hyperlink r:id="rId29" w:history="1"><w:r><w:rPr><w:color w:val="#410a8c"/><w:u w:val="single"/></w:rPr><w:t xml:space="preserve">Nathalie Fleck</w:t></w:r></w:hyperlink><w:r><w:rPr/><w:t xml:space="preserve">,</w:t></w:r><w:hyperlink r:id="rId11" w:history="1"><w:r><w:rPr><w:color w:val="#410a8c"/><w:u w:val="single"/></w:rPr><w:t xml:space="preserve">Géraldine Michel</w:t></w:r></w:hyperlink><w:r><w:rPr/><w:t xml:space="preserve">,</w:t></w:r><w:hyperlink r:id="rId171" w:history="1"><w:r><w:rPr><w:color w:val="#410a8c"/><w:u w:val="single"/></w:rPr><w:t xml:space="preserve">Hubert Gatignon</w:t></w:r></w:hyperlink></w:p><w:p><w:pPr/><w:r><w:rPr><w:i w:val="1"/><w:iCs w:val="1"/></w:rPr><w:t xml:space="preserve">EMAC</w:t></w:r><w:r><w:rPr/><w:t xml:space="preserve">, May 2014, Rotterdam, Netherlands</w:t></w:r></w:p><w:p><w:pPr/><w:r><w:rPr/><w:t xml:space="preserve">Communication dans un congrès</w:t></w:r></w:p><w:p><w:pPr/><w:hyperlink r:id="rId170" w:history="1"><w:r><w:rPr><w:color w:val="#410a8c"/><w:u w:val="single"/></w:rPr><w:t xml:space="preserve">hal-02954567v1</w:t></w:r></w:hyperlink></w:p></w:tc></w:tr><w:tr><w:trPr/><w:tc><w:tcPr><w:noWrap/></w:tcPr><w:p><w:pPr><w:spacing w:after="200"/></w:pPr><w:hyperlink r:id="rId172" w:history="1"><w:r><w:rPr><w:color w:val="1e198e"/><w:b w:val="1"/><w:bCs w:val="1"/><w:u w:val="single"/></w:rPr><w:t xml:space="preserve">Co-branding success: a subtle balance between perceived credibility and novelty influenced by brand relevancy and expectancy</w:t></w:r></w:hyperlink></w:p><w:p><w:pPr/><w:hyperlink r:id="rId29" w:history="1"><w:r><w:rPr><w:color w:val="#410a8c"/><w:u w:val="single"/></w:rPr><w:t xml:space="preserve">Nathalie Fleck</w:t></w:r></w:hyperlink><w:r><w:rPr/><w:t xml:space="preserve">,</w:t></w:r><w:hyperlink r:id="rId11" w:history="1"><w:r><w:rPr><w:color w:val="#410a8c"/><w:u w:val="single"/></w:rPr><w:t xml:space="preserve">Géraldine Michel</w:t></w:r></w:hyperlink></w:p><w:p><w:pPr/><w:r><w:rPr><w:i w:val="1"/><w:iCs w:val="1"/></w:rPr><w:t xml:space="preserve">EMAC</w:t></w:r><w:r><w:rPr/><w:t xml:space="preserve">, May 2012, Lisbonne, Portugal</w:t></w:r></w:p><w:p><w:pPr/><w:r><w:rPr/><w:t xml:space="preserve">Communication dans un congrès</w:t></w:r></w:p><w:p><w:pPr/><w:hyperlink r:id="rId172" w:history="1"><w:r><w:rPr><w:color w:val="#410a8c"/><w:u w:val="single"/></w:rPr><w:t xml:space="preserve">hal-02954574v1</w:t></w:r></w:hyperlink></w:p></w:tc></w:tr><w:tr><w:trPr/><w:tc><w:tcPr><w:noWrap/></w:tcPr><w:p><w:pPr><w:spacing w:after="200"/></w:pPr><w:hyperlink r:id="rId173" w:history="1"><w:r><w:rPr><w:color w:val="1e198e"/><w:b w:val="1"/><w:bCs w:val="1"/><w:u w:val="single"/></w:rPr><w:t xml:space="preserve">How could the congruence model explain co-branding effectiveness</w:t></w:r></w:hyperlink></w:p><w:p><w:pPr/><w:hyperlink r:id="rId29" w:history="1"><w:r><w:rPr><w:color w:val="#410a8c"/><w:u w:val="single"/></w:rPr><w:t xml:space="preserve">Nathalie Fleck</w:t></w:r></w:hyperlink><w:r><w:rPr/><w:t xml:space="preserve">,</w:t></w:r><w:hyperlink r:id="rId11" w:history="1"><w:r><w:rPr><w:color w:val="#410a8c"/><w:u w:val="single"/></w:rPr><w:t xml:space="preserve">Géraldine Michel</w:t></w:r></w:hyperlink></w:p><w:p><w:pPr/><w:r><w:rPr><w:i w:val="1"/><w:iCs w:val="1"/></w:rPr><w:t xml:space="preserve">EMAC</w:t></w:r><w:r><w:rPr/><w:t xml:space="preserve">, Jun 2010, Copenhague, Denmark</w:t></w:r></w:p><w:p><w:pPr/><w:r><w:rPr/><w:t xml:space="preserve">Communication dans un congrès</w:t></w:r></w:p><w:p><w:pPr/><w:hyperlink r:id="rId173" w:history="1"><w:r><w:rPr><w:color w:val="#410a8c"/><w:u w:val="single"/></w:rPr><w:t xml:space="preserve">hal-02955469v1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Au cœur de la marque, 4ème édition</w:t></w:r></w:hyperlink></w:p><w:p><w:pPr/><w:hyperlink r:id="rId11" w:history="1"><w:r><w:rPr><w:color w:val="#410a8c"/><w:u w:val="single"/></w:rPr><w:t xml:space="preserve">Géraldine Michel</w:t></w:r></w:hyperlink></w:p><w:p><w:pPr/><w:r><w:rPr/><w:t xml:space="preserve">Dunod, 2022</w:t></w:r></w:p><w:p><w:pPr/><w:r><w:rPr/><w:t xml:space="preserve">Ouvrages</w:t></w:r></w:p><w:p><w:pPr/><w:hyperlink r:id="rId174" w:history="1"><w:r><w:rPr><w:color w:val="#410a8c"/><w:u w:val="single"/></w:rPr><w:t xml:space="preserve">hal-04097209v1</w:t></w:r></w:hyperlink></w:p></w:tc></w:tr><w:tr><w:trPr/><w:tc><w:tcPr><w:noWrap/></w:tcPr><w:p><w:pPr><w:spacing w:after="200"/></w:pPr><w:hyperlink r:id="rId175" w:history="1"><w:r><w:rPr><w:color w:val="1e198e"/><w:b w:val="1"/><w:bCs w:val="1"/><w:u w:val="single"/></w:rPr><w:t xml:space="preserve">The art of sucessful brand collaborations</w:t></w:r></w:hyperlink></w:p><w:p><w:pPr/><w:hyperlink r:id="rId11" w:history="1"><w:r><w:rPr><w:color w:val="#410a8c"/><w:u w:val="single"/></w:rPr><w:t xml:space="preserve">Géraldine Michel</w:t></w:r></w:hyperlink><w:r><w:rPr/><w:t xml:space="preserve">,</w:t></w:r><w:hyperlink r:id="rId176" w:history="1"><w:r><w:rPr><w:color w:val="#410a8c"/><w:u w:val="single"/></w:rPr><w:t xml:space="preserve">Reine Willing</w:t></w:r></w:hyperlink></w:p><w:p><w:pPr/><w:r><w:rPr/><w:t xml:space="preserve">2020, 9781138499614</w:t></w:r></w:p><w:p><w:pPr/><w:r><w:rPr/><w:t xml:space="preserve">Ouvrages</w:t></w:r></w:p><w:p><w:pPr/><w:hyperlink r:id="rId175" w:history="1"><w:r><w:rPr><w:color w:val="#410a8c"/><w:u w:val="single"/></w:rPr><w:t xml:space="preserve">hal-02934965v1</w:t></w:r></w:hyperlink></w:p></w:tc></w:tr><w:tr><w:trPr/><w:tc><w:tcPr><w:noWrap/></w:tcPr><w:p><w:pPr><w:spacing w:after="200"/></w:pPr><w:hyperlink r:id="rId177" w:history="1"><w:r><w:rPr><w:color w:val="1e198e"/><w:b w:val="1"/><w:bCs w:val="1"/><w:u w:val="single"/></w:rPr><w:t xml:space="preserve">Valeurs coopératives et nouvelles pratiques de gestion</w:t></w:r></w:hyperlink></w:p><w:p><w:pPr/><w:hyperlink r:id="rId178" w:history="1"><w:r><w:rPr><w:color w:val="#410a8c"/><w:u w:val="single"/></w:rPr><w:t xml:space="preserve">Aude Deville</w:t></w:r></w:hyperlink><w:r><w:rPr/><w:t xml:space="preserve">,</w:t></w:r><w:hyperlink r:id="rId179" w:history="1"><w:r><w:rPr><w:color w:val="#410a8c"/><w:u w:val="single"/></w:rPr><w:t xml:space="preserve">Eric Lamarque</w:t></w:r></w:hyperlink><w:r><w:rPr/><w:t xml:space="preserve">,</w:t></w:r><w:hyperlink r:id="rId11" w:history="1"><w:r><w:rPr><w:color w:val="#410a8c"/><w:u w:val="single"/></w:rPr><w:t xml:space="preserve">Géraldine Michel</w:t></w:r></w:hyperlink></w:p><w:p><w:pPr/><w:r><w:rPr/><w:t xml:space="preserve">EMS, 2020</w:t></w:r></w:p><w:p><w:pPr/><w:r><w:rPr/><w:t xml:space="preserve">Ouvrages</w:t></w:r></w:p><w:p><w:pPr/><w:hyperlink r:id="rId177" w:history="1"><w:r><w:rPr><w:color w:val="#410a8c"/><w:u w:val="single"/></w:rPr><w:t xml:space="preserve">hal-02866036v1</w:t></w:r></w:hyperlink></w:p></w:tc></w:tr><w:tr><w:trPr/><w:tc><w:tcPr><w:noWrap/></w:tcPr><w:p><w:pPr><w:spacing w:after="200"/></w:pPr><w:hyperlink r:id="rId180" w:history="1"><w:r><w:rPr><w:color w:val="1e198e"/><w:b w:val="1"/><w:bCs w:val="1"/><w:u w:val="single"/></w:rPr><w:t xml:space="preserve">Au cœur de la marque</w:t></w:r></w:hyperlink></w:p><w:p><w:pPr/><w:hyperlink r:id="rId11" w:history="1"><w:r><w:rPr><w:color w:val="#410a8c"/><w:u w:val="single"/></w:rPr><w:t xml:space="preserve">Géraldine Michel</w:t></w:r></w:hyperlink></w:p><w:p><w:pPr/><w:r><w:rPr/><w:t xml:space="preserve">2017, 9782100775118</w:t></w:r></w:p><w:p><w:pPr/><w:r><w:rPr/><w:t xml:space="preserve">Ouvrages</w:t></w:r></w:p><w:p><w:pPr/><w:hyperlink r:id="rId180" w:history="1"><w:r><w:rPr><w:color w:val="#410a8c"/><w:u w:val="single"/></w:rPr><w:t xml:space="preserve">hal-02051312v1</w:t></w:r></w:hyperlink></w:p></w:tc></w:tr><w:tr><w:trPr/><w:tc><w:tcPr><w:noWrap/></w:tcPr><w:p><w:pPr><w:spacing w:after="200"/></w:pPr><w:hyperlink r:id="rId181" w:history="1"><w:r><w:rPr><w:color w:val="1e198e"/><w:b w:val="1"/><w:bCs w:val="1"/><w:u w:val="single"/></w:rPr><w:t xml:space="preserve">Quand les artistes s’emparent des marques</w:t></w:r></w:hyperlink></w:p><w:p><w:pPr/><w:hyperlink r:id="rId11" w:history="1"><w:r><w:rPr><w:color w:val="#410a8c"/><w:u w:val="single"/></w:rPr><w:t xml:space="preserve">Géraldine Michel</w:t></w:r></w:hyperlink><w:r><w:rPr/><w:t xml:space="preserve">,</w:t></w:r><w:hyperlink r:id="rId182" w:history="1"><w:r><w:rPr><w:color w:val="#410a8c"/><w:u w:val="single"/></w:rPr><w:t xml:space="preserve">Stéphane Borraz</w:t></w:r></w:hyperlink></w:p><w:p><w:pPr/><w:r><w:rPr/><w:t xml:space="preserve">Dunod, 2015</w:t></w:r></w:p><w:p><w:pPr/><w:r><w:rPr/><w:t xml:space="preserve">Ouvrages</w:t></w:r></w:p><w:p><w:pPr/><w:hyperlink r:id="rId181" w:history="1"><w:r><w:rPr><w:color w:val="#410a8c"/><w:u w:val="single"/></w:rPr><w:t xml:space="preserve">halshs-02064721v1</w:t></w:r></w:hyperlink></w:p></w:tc></w:tr><w:tr><w:trPr/><w:tc><w:tcPr><w:noWrap/></w:tcPr><w:p><w:pPr><w:spacing w:after="200"/></w:pPr><w:hyperlink r:id="rId183" w:history="1"><w:r><w:rPr><w:color w:val="1e198e"/><w:b w:val="1"/><w:bCs w:val="1"/><w:u w:val="single"/></w:rPr><w:t xml:space="preserve">Le Professeur de Management à 360°</w:t></w:r></w:hyperlink></w:p><w:p><w:pPr/><w:hyperlink r:id="rId184" w:history="1"><w:r><w:rPr><w:color w:val="#410a8c"/><w:u w:val="single"/></w:rPr><w:t xml:space="preserve">Michel Kalika</w:t></w:r></w:hyperlink><w:r><w:rPr/><w:t xml:space="preserve">,</w:t></w:r><w:hyperlink r:id="rId11" w:history="1"><w:r><w:rPr><w:color w:val="#410a8c"/><w:u w:val="single"/></w:rPr><w:t xml:space="preserve">Géraldine Michel</w:t></w:r></w:hyperlink><w:r><w:rPr/><w:t xml:space="preserve">,</w:t></w:r><w:hyperlink r:id="rId185" w:history="1"><w:r><w:rPr><w:color w:val="#410a8c"/><w:u w:val="single"/></w:rPr><w:t xml:space="preserve">Jacques Orsoni</w:t></w:r></w:hyperlink></w:p><w:p><w:pPr/><w:r><w:rPr/><w:t xml:space="preserve">2014, 978-2-311-40176-9</w:t></w:r></w:p><w:p><w:pPr/><w:r><w:rPr/><w:t xml:space="preserve">Ouvrages</w:t></w:r></w:p><w:p><w:pPr/><w:hyperlink r:id="rId183" w:history="1"><w:r><w:rPr><w:color w:val="#410a8c"/><w:u w:val="single"/></w:rPr><w:t xml:space="preserve">hal-01286672v1</w:t></w:r></w:hyperlink></w:p></w:tc></w:tr><w:tr><w:trPr/><w:tc><w:tcPr><w:noWrap/></w:tcPr><w:p><w:pPr><w:spacing w:after="200"/></w:pPr><w:hyperlink r:id="rId186" w:history="1"><w:r><w:rPr><w:color w:val="1e198e"/><w:b w:val="1"/><w:bCs w:val="1"/><w:u w:val="single"/></w:rPr><w:t xml:space="preserve">Le management transversal de la marque</w:t></w:r></w:hyperlink></w:p><w:p><w:pPr/><w:hyperlink r:id="rId11" w:history="1"><w:r><w:rPr><w:color w:val="#410a8c"/><w:u w:val="single"/></w:rPr><w:t xml:space="preserve">Géraldine Michel</w:t></w:r></w:hyperlink></w:p><w:p><w:pPr/><w:r><w:rPr/><w:t xml:space="preserve">2013, 9782100590216</w:t></w:r></w:p><w:p><w:pPr/><w:r><w:rPr/><w:t xml:space="preserve">Ouvrages</w:t></w:r></w:p><w:p><w:pPr/><w:hyperlink r:id="rId186" w:history="1"><w:r><w:rPr><w:color w:val="#410a8c"/><w:u w:val="single"/></w:rPr><w:t xml:space="preserve">hal-02051369v1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Serge Moscovici : Représentations sociales et minorités actives</w:t></w:r></w:hyperlink></w:p><w:p><w:pPr/><w:hyperlink r:id="rId11" w:history="1"><w:r><w:rPr><w:color w:val="#410a8c"/><w:u w:val="single"/></w:rPr><w:t xml:space="preserve">Géraldine Michel</w:t></w:r></w:hyperlink><w:r><w:rPr/><w:t xml:space="preserve">,</w:t></w:r><w:hyperlink r:id="rId188" w:history="1"><w:r><w:rPr><w:color w:val="#410a8c"/><w:u w:val="single"/></w:rPr><w:t xml:space="preserve">Sondes Zouaghi</w:t></w:r></w:hyperlink></w:p><w:p><w:pPr/><w:r><w:rPr><w:i w:val="1"/><w:iCs w:val="1"/></w:rPr><w:t xml:space="preserve">Les grands auteurs en psychologie et le management</w:t></w:r><w:r><w:rPr/><w:t xml:space="preserve">, EMS, 2024</w:t></w:r></w:p><w:p><w:pPr/><w:r><w:rPr/><w:t xml:space="preserve">Chapitre d'ouvrage</w:t></w:r></w:p><w:p><w:pPr/><w:hyperlink r:id="rId187" w:history="1"><w:r><w:rPr><w:color w:val="#410a8c"/><w:u w:val="single"/></w:rPr><w:t xml:space="preserve">hal-04896210v1</w:t></w:r></w:hyperlink></w:p></w:tc></w:tr><w:tr><w:trPr/><w:tc><w:tcPr><w:noWrap/></w:tcPr><w:p><w:pPr><w:spacing w:after="200"/></w:pPr><w:hyperlink r:id="rId189" w:history="1"><w:r><w:rPr><w:color w:val="1e198e"/><w:b w:val="1"/><w:bCs w:val="1"/><w:u w:val="single"/></w:rPr><w:t xml:space="preserve">La marque coopérative : comment concilier engagement social et réalité du marché</w:t></w:r></w:hyperlink></w:p><w:p><w:pPr/><w:hyperlink r:id="rId11" w:history="1"><w:r><w:rPr><w:color w:val="#410a8c"/><w:u w:val="single"/></w:rPr><w:t xml:space="preserve">Géraldine Michel</w:t></w:r></w:hyperlink><w:r><w:rPr/><w:t xml:space="preserve">,</w:t></w:r><w:hyperlink r:id="rId49" w:history="1"><w:r><w:rPr><w:color w:val="#410a8c"/><w:u w:val="single"/></w:rPr><w:t xml:space="preserve">Valérie Zeitoun</w:t></w:r></w:hyperlink><w:r><w:rPr/><w:t xml:space="preserve">,</w:t></w:r><w:hyperlink r:id="rId190" w:history="1"><w:r><w:rPr><w:color w:val="#410a8c"/><w:u w:val="single"/></w:rPr><w:t xml:space="preserve">Samuel Haddad</w:t></w:r></w:hyperlink></w:p><w:p><w:pPr/><w:r><w:rPr><w:i w:val="1"/><w:iCs w:val="1"/></w:rPr><w:t xml:space="preserve">Valeurs coopératives et nouvelles pratiques de gestion</w:t></w:r><w:r><w:rPr/><w:t xml:space="preserve">, ems, pp.143-161, 2020, 978-2-37687-375-4</w:t></w:r></w:p><w:p><w:pPr/><w:r><w:rPr/><w:t xml:space="preserve">Chapitre d'ouvrage</w:t></w:r></w:p><w:p><w:pPr/><w:hyperlink r:id="rId189" w:history="1"><w:r><w:rPr><w:color w:val="#410a8c"/><w:u w:val="single"/></w:rPr><w:t xml:space="preserve">hal-02869912v1</w:t></w:r></w:hyperlink></w:p></w:tc></w:tr><w:tr><w:trPr/><w:tc><w:tcPr><w:noWrap/></w:tcPr><w:p><w:pPr><w:spacing w:after="200"/></w:pPr><w:hyperlink r:id="rId191" w:history="1"><w:r><w:rPr><w:color w:val="1e198e"/><w:b w:val="1"/><w:bCs w:val="1"/><w:u w:val="single"/></w:rPr><w:t xml:space="preserve">Droit et Gestion</w:t></w:r></w:hyperlink></w:p><w:p><w:pPr/><w:hyperlink r:id="rId192" w:history="1"><w:r><w:rPr><w:color w:val="#410a8c"/><w:u w:val="single"/></w:rPr><w:t xml:space="preserve">Paul Le Floch</w:t></w:r></w:hyperlink><w:r><w:rPr/><w:t xml:space="preserve">,</w:t></w:r><w:hyperlink r:id="rId11" w:history="1"><w:r><w:rPr><w:color w:val="#410a8c"/><w:u w:val="single"/></w:rPr><w:t xml:space="preserve">Géraldine Michel</w:t></w:r></w:hyperlink></w:p><w:p><w:pPr/><w:r><w:rPr><w:i w:val="1"/><w:iCs w:val="1"/></w:rPr><w:t xml:space="preserve">entrepreneur à l'université</w:t></w:r><w:r><w:rPr/><w:t xml:space="preserve">, EMS, 2019, 978-2-37687-258-0</w:t></w:r></w:p><w:p><w:pPr/><w:r><w:rPr/><w:t xml:space="preserve">Chapitre d'ouvrage</w:t></w:r></w:p><w:p><w:pPr/><w:hyperlink r:id="rId191" w:history="1"><w:r><w:rPr><w:color w:val="#410a8c"/><w:u w:val="single"/></w:rPr><w:t xml:space="preserve">hal-02500488v1</w:t></w:r></w:hyperlink></w:p></w:tc></w:tr><w:tr><w:trPr/><w:tc><w:tcPr><w:noWrap/></w:tcPr><w:p><w:pPr><w:spacing w:after="200"/></w:pPr><w:hyperlink r:id="rId193" w:history="1"><w:r><w:rPr><w:color w:val="1e198e"/><w:b w:val="1"/><w:bCs w:val="1"/><w:u w:val="single"/></w:rPr><w:t xml:space="preserve">Droit et Gestion</w:t></w:r></w:hyperlink></w:p><w:p><w:pPr/><w:hyperlink r:id="rId11" w:history="1"><w:r><w:rPr><w:color w:val="#410a8c"/><w:u w:val="single"/></w:rPr><w:t xml:space="preserve">Géraldine Michel</w:t></w:r></w:hyperlink><w:r><w:rPr/><w:t xml:space="preserve">,</w:t></w:r><w:hyperlink r:id="rId192" w:history="1"><w:r><w:rPr><w:color w:val="#410a8c"/><w:u w:val="single"/></w:rPr><w:t xml:space="preserve">Paul Le Floch</w:t></w:r></w:hyperlink></w:p><w:p><w:pPr/><w:r><w:rPr><w:i w:val="1"/><w:iCs w:val="1"/></w:rPr><w:t xml:space="preserve">Entrepreneur à l’université</w:t></w:r><w:r><w:rPr/><w:t xml:space="preserve">, ems, 2019, 97862637687625860</w:t></w:r></w:p><w:p><w:pPr/><w:r><w:rPr/><w:t xml:space="preserve">Chapitre d'ouvrage</w:t></w:r></w:p><w:p><w:pPr/><w:hyperlink r:id="rId193" w:history="1"><w:r><w:rPr><w:color w:val="#410a8c"/><w:u w:val="single"/></w:rPr><w:t xml:space="preserve">hal-03016037v1</w:t></w:r></w:hyperlink></w:p></w:tc></w:tr><w:tr><w:trPr/><w:tc><w:tcPr><w:noWrap/></w:tcPr><w:p><w:pPr><w:spacing w:after="200"/></w:pPr><w:hyperlink r:id="rId194" w:history="1"><w:r><w:rPr><w:color w:val="1e198e"/><w:b w:val="1"/><w:bCs w:val="1"/><w:u w:val="single"/></w:rPr><w:t xml:space="preserve">The New Paradigm of Digital Proximity for Cooperative Banks</w:t></w:r></w:hyperlink></w:p><w:p><w:pPr/><w:hyperlink r:id="rId55" w:history="1"><w:r><w:rPr><w:color w:val="#410a8c"/><w:u w:val="single"/></w:rPr><w:t xml:space="preserve">Tiphaine Gorlier</w:t></w:r></w:hyperlink><w:r><w:rPr/><w:t xml:space="preserve">,</w:t></w:r><w:hyperlink r:id="rId11" w:history="1"><w:r><w:rPr><w:color w:val="#410a8c"/><w:u w:val="single"/></w:rPr><w:t xml:space="preserve">Géraldine Michel</w:t></w:r></w:hyperlink><w:r><w:rPr/><w:t xml:space="preserve">,</w:t></w:r><w:hyperlink r:id="rId49" w:history="1"><w:r><w:rPr><w:color w:val="#410a8c"/><w:u w:val="single"/></w:rPr><w:t xml:space="preserve">Valérie Zeitoun</w:t></w:r></w:hyperlink></w:p><w:p><w:pPr/><w:r><w:rPr/><w:t xml:space="preserve">Palgrave Macmillan. </w:t></w:r><w:r><w:rPr><w:i w:val="1"/><w:iCs w:val="1"/></w:rPr><w:t xml:space="preserve">New Cooperative Banking in Europe</w:t></w:r><w:r><w:rPr/><w:t xml:space="preserve">, Springer International Publishing, 2018, 978-3-319-93577-5. </w:t></w:r><w:hyperlink r:id="rId195" w:history="1"><w:r><w:rPr><w:color w:val="#410a8c"/><w:u w:val="single"/></w:rPr><w:t xml:space="preserve">⟨10.1007/978-3-319-93578-2⟩</w:t></w:r></w:hyperlink></w:p><w:p><w:pPr/><w:r><w:rPr/><w:t xml:space="preserve">Chapitre d'ouvrage</w:t></w:r></w:p><w:p><w:pPr/><w:hyperlink r:id="rId194" w:history="1"><w:r><w:rPr><w:color w:val="#410a8c"/><w:u w:val="single"/></w:rPr><w:t xml:space="preserve">hal-02500486v1</w:t></w:r></w:hyperlink></w:p></w:tc></w:tr><w:tr><w:trPr/><w:tc><w:tcPr><w:noWrap/></w:tcPr><w:p><w:pPr><w:spacing w:after="200"/></w:pPr><w:hyperlink r:id="rId196" w:history="1"><w:r><w:rPr><w:color w:val="1e198e"/><w:b w:val="1"/><w:bCs w:val="1"/><w:u w:val="single"/></w:rPr><w:t xml:space="preserve">Mathilde Troussard, conte de fées</w:t></w:r></w:hyperlink></w:p><w:p><w:pPr/><w:hyperlink r:id="rId11" w:history="1"><w:r><w:rPr><w:color w:val="#410a8c"/><w:u w:val="single"/></w:rPr><w:t xml:space="preserve">Géraldine Michel</w:t></w:r></w:hyperlink></w:p><w:p><w:pPr/><w:r><w:rPr><w:i w:val="1"/><w:iCs w:val="1"/></w:rPr><w:t xml:space="preserve">Quand les artistes s'emparent des marques</w:t></w:r><w:r><w:rPr/><w:t xml:space="preserve">, 2015, 9782100730728</w:t></w:r></w:p><w:p><w:pPr/><w:r><w:rPr/><w:t xml:space="preserve">Chapitre d'ouvrage</w:t></w:r></w:p><w:p><w:pPr/><w:hyperlink r:id="rId196" w:history="1"><w:r><w:rPr><w:color w:val="#410a8c"/><w:u w:val="single"/></w:rPr><w:t xml:space="preserve">hal-02051666v1</w:t></w:r></w:hyperlink></w:p></w:tc></w:tr><w:tr><w:trPr/><w:tc><w:tcPr><w:noWrap/></w:tcPr><w:p><w:pPr><w:spacing w:after="200"/></w:pPr><w:hyperlink r:id="rId197" w:history="1"><w:r><w:rPr><w:color w:val="1e198e"/><w:b w:val="1"/><w:bCs w:val="1"/><w:u w:val="single"/></w:rPr><w:t xml:space="preserve">Logorama, du logo à l’œuvre graphique</w:t></w:r></w:hyperlink></w:p><w:p><w:pPr/><w:hyperlink r:id="rId11" w:history="1"><w:r><w:rPr><w:color w:val="#410a8c"/><w:u w:val="single"/></w:rPr><w:t xml:space="preserve">Géraldine Michel</w:t></w:r></w:hyperlink></w:p><w:p><w:pPr/><w:r><w:rPr><w:i w:val="1"/><w:iCs w:val="1"/></w:rPr><w:t xml:space="preserve">Quand les artistes s'emparent des marques</w:t></w:r><w:r><w:rPr/><w:t xml:space="preserve">, 2015, 9782100730728</w:t></w:r></w:p><w:p><w:pPr/><w:r><w:rPr/><w:t xml:space="preserve">Chapitre d'ouvrage</w:t></w:r></w:p><w:p><w:pPr/><w:hyperlink r:id="rId197" w:history="1"><w:r><w:rPr><w:color w:val="#410a8c"/><w:u w:val="single"/></w:rPr><w:t xml:space="preserve">hal-02051658v1</w:t></w:r></w:hyperlink></w:p></w:tc></w:tr><w:tr><w:trPr/><w:tc><w:tcPr><w:noWrap/></w:tcPr><w:p><w:pPr><w:spacing w:after="200"/></w:pPr><w:hyperlink r:id="rId198" w:history="1"><w:r><w:rPr><w:color w:val="1e198e"/><w:b w:val="1"/><w:bCs w:val="1"/><w:u w:val="single"/></w:rPr><w:t xml:space="preserve">Introduction</w:t></w:r></w:hyperlink></w:p><w:p><w:pPr/><w:hyperlink r:id="rId11" w:history="1"><w:r><w:rPr><w:color w:val="#410a8c"/><w:u w:val="single"/></w:rPr><w:t xml:space="preserve">Géraldine Michel</w:t></w:r></w:hyperlink><w:r><w:rPr/><w:t xml:space="preserve">,</w:t></w:r><w:hyperlink r:id="rId182" w:history="1"><w:r><w:rPr><w:color w:val="#410a8c"/><w:u w:val="single"/></w:rPr><w:t xml:space="preserve">Stéphane Borraz</w:t></w:r></w:hyperlink></w:p><w:p><w:pPr/><w:r><w:rPr><w:i w:val="1"/><w:iCs w:val="1"/></w:rPr><w:t xml:space="preserve">Quand les artistes s'emparent des marques</w:t></w:r><w:r><w:rPr/><w:t xml:space="preserve">, </w:t></w:r><w:hyperlink r:id="rId199" w:history="1"><w:r><w:rPr><w:color w:val="#410a8c"/><w:u w:val="single"/></w:rPr><w:t xml:space="preserve">Dunod</w:t></w:r></w:hyperlink><w:r><w:rPr/><w:t xml:space="preserve">, 2015</w:t></w:r></w:p><w:p><w:pPr/><w:r><w:rPr/><w:t xml:space="preserve">Chapitre d'ouvrage</w:t></w:r></w:p><w:p><w:pPr/><w:hyperlink r:id="rId198" w:history="1"><w:r><w:rPr><w:color w:val="#410a8c"/><w:u w:val="single"/></w:rPr><w:t xml:space="preserve">hal-02051655v1</w:t></w:r></w:hyperlink></w:p></w:tc></w:tr><w:tr><w:trPr/><w:tc><w:tcPr><w:noWrap/></w:tcPr><w:p><w:pPr><w:spacing w:after="200"/></w:pPr><w:hyperlink r:id="rId200" w:history="1"><w:r><w:rPr><w:color w:val="1e198e"/><w:b w:val="1"/><w:bCs w:val="1"/><w:u w:val="single"/></w:rPr><w:t xml:space="preserve">Speedy Graphito, jeu d'artiste et connivence</w:t></w:r></w:hyperlink></w:p><w:p><w:pPr/><w:hyperlink r:id="rId11" w:history="1"><w:r><w:rPr><w:color w:val="#410a8c"/><w:u w:val="single"/></w:rPr><w:t xml:space="preserve">Géraldine Michel</w:t></w:r></w:hyperlink></w:p><w:p><w:pPr/><w:r><w:rPr><w:i w:val="1"/><w:iCs w:val="1"/></w:rPr><w:t xml:space="preserve">Quand les artistes s'emparent des marques</w:t></w:r><w:r><w:rPr/><w:t xml:space="preserve">, 2015, 9782100730728</w:t></w:r></w:p><w:p><w:pPr/><w:r><w:rPr/><w:t xml:space="preserve">Chapitre d'ouvrage</w:t></w:r></w:p><w:p><w:pPr/><w:hyperlink r:id="rId200" w:history="1"><w:r><w:rPr><w:color w:val="#410a8c"/><w:u w:val="single"/></w:rPr><w:t xml:space="preserve">hal-02051661v1</w:t></w:r></w:hyperlink></w:p></w:tc></w:tr><w:tr><w:trPr/><w:tc><w:tcPr><w:noWrap/></w:tcPr><w:p><w:pPr><w:spacing w:after="200"/></w:pPr><w:hyperlink r:id="rId201" w:history="1"><w:r><w:rPr><w:color w:val="1e198e"/><w:b w:val="1"/><w:bCs w:val="1"/><w:u w:val="single"/></w:rPr><w:t xml:space="preserve">Les stratégies de développement de la marque</w:t></w:r></w:hyperlink></w:p><w:p><w:pPr/><w:hyperlink r:id="rId11" w:history="1"><w:r><w:rPr><w:color w:val="#410a8c"/><w:u w:val="single"/></w:rPr><w:t xml:space="preserve">Géraldine Michel</w:t></w:r></w:hyperlink><w:r><w:rPr/><w:t xml:space="preserve">,</w:t></w:r><w:hyperlink r:id="rId29" w:history="1"><w:r><w:rPr><w:color w:val="#410a8c"/><w:u w:val="single"/></w:rPr><w:t xml:space="preserve">Nathalie Fleck</w:t></w:r></w:hyperlink></w:p><w:p><w:pPr/><w:r><w:rPr><w:i w:val="1"/><w:iCs w:val="1"/></w:rPr><w:t xml:space="preserve">Management Transversal de la Marque</w:t></w:r><w:r><w:rPr/><w:t xml:space="preserve">, Dunod, pp.173-190, 2013, 9782100590216</w:t></w:r></w:p><w:p><w:pPr/><w:r><w:rPr/><w:t xml:space="preserve">Chapitre d'ouvrage</w:t></w:r></w:p><w:p><w:pPr/><w:hyperlink r:id="rId201" w:history="1"><w:r><w:rPr><w:color w:val="#410a8c"/><w:u w:val="single"/></w:rPr><w:t xml:space="preserve">hal-02051669v1</w:t></w:r></w:hyperlink></w:p></w:tc></w:tr><w:tr><w:trPr/><w:tc><w:tcPr><w:noWrap/></w:tcPr><w:p><w:pPr><w:spacing w:after="200"/></w:pPr><w:hyperlink r:id="rId202" w:history="1"><w:r><w:rPr><w:color w:val="1e198e"/><w:b w:val="1"/><w:bCs w:val="1"/><w:u w:val="single"/></w:rPr><w:t xml:space="preserve">De l'image au capital-marque du point de vue des consommateurs</w:t></w:r></w:hyperlink></w:p><w:p><w:pPr/><w:hyperlink r:id="rId11" w:history="1"><w:r><w:rPr><w:color w:val="#410a8c"/><w:u w:val="single"/></w:rPr><w:t xml:space="preserve">Géraldine Michel</w:t></w:r></w:hyperlink><w:r><w:rPr/><w:t xml:space="preserve">,</w:t></w:r><w:hyperlink r:id="rId203" w:history="1"><w:r><w:rPr><w:color w:val="#410a8c"/><w:u w:val="single"/></w:rPr><w:t xml:space="preserve">Nathalie Veg-Sala</w:t></w:r></w:hyperlink></w:p><w:p><w:pPr/><w:r><w:rPr><w:i w:val="1"/><w:iCs w:val="1"/></w:rPr><w:t xml:space="preserve">Management transversal de la marque</w:t></w:r><w:r><w:rPr/><w:t xml:space="preserve">, Dunod, 2013, 9782100590216</w:t></w:r></w:p><w:p><w:pPr/><w:r><w:rPr/><w:t xml:space="preserve">Chapitre d'ouvrage</w:t></w:r></w:p><w:p><w:pPr/><w:hyperlink r:id="rId202" w:history="1"><w:r><w:rPr><w:color w:val="#410a8c"/><w:u w:val="single"/></w:rPr><w:t xml:space="preserve">hal-02051671v1</w:t></w:r></w:hyperlink></w:p></w:tc></w:tr><w:tr><w:trPr/><w:tc><w:tcPr><w:noWrap/></w:tcPr><w:p><w:pPr><w:spacing w:after="200"/></w:pPr><w:hyperlink r:id="rId204" w:history="1"><w:r><w:rPr><w:color w:val="1e198e"/><w:b w:val="1"/><w:bCs w:val="1"/><w:u w:val="single"/></w:rPr><w:t xml:space="preserve">Les modes d'expression de la marque</w:t></w:r></w:hyperlink></w:p><w:p><w:pPr/><w:hyperlink r:id="rId29" w:history="1"><w:r><w:rPr><w:color w:val="#410a8c"/><w:u w:val="single"/></w:rPr><w:t xml:space="preserve">Nathalie Fleck</w:t></w:r></w:hyperlink><w:r><w:rPr/><w:t xml:space="preserve">,</w:t></w:r><w:hyperlink r:id="rId11" w:history="1"><w:r><w:rPr><w:color w:val="#410a8c"/><w:u w:val="single"/></w:rPr><w:t xml:space="preserve">Géraldine Michel</w:t></w:r></w:hyperlink><w:r><w:rPr/><w:t xml:space="preserve">,</w:t></w:r><w:hyperlink r:id="rId22" w:history="1"><w:r><w:rPr><w:color w:val="#410a8c"/><w:u w:val="single"/></w:rPr><w:t xml:space="preserve">Sophie Rieunier</w:t></w:r></w:hyperlink></w:p><w:p><w:pPr/><w:r><w:rPr><w:i w:val="1"/><w:iCs w:val="1"/></w:rPr><w:t xml:space="preserve">Management Transversal de la marque</w:t></w:r><w:r><w:rPr/><w:t xml:space="preserve">, Dunod, pp.117-133, 2013, 9782100590216</w:t></w:r></w:p><w:p><w:pPr/><w:r><w:rPr/><w:t xml:space="preserve">Chapitre d'ouvrage</w:t></w:r></w:p><w:p><w:pPr/><w:hyperlink r:id="rId204" w:history="1"><w:r><w:rPr><w:color w:val="#410a8c"/><w:u w:val="single"/></w:rPr><w:t xml:space="preserve">hal-02051676v1</w:t></w:r></w:hyperlink></w:p></w:tc></w:tr><w:tr><w:trPr/><w:tc><w:tcPr><w:noWrap/></w:tcPr><w:p><w:pPr><w:spacing w:after="200"/></w:pPr><w:hyperlink r:id="rId205" w:history="1"><w:r><w:rPr><w:color w:val="1e198e"/><w:b w:val="1"/><w:bCs w:val="1"/><w:u w:val="single"/></w:rPr><w:t xml:space="preserve">De l’image au capital-marque du point de vue des consommateurs</w:t></w:r></w:hyperlink></w:p><w:p><w:pPr/><w:hyperlink r:id="rId11" w:history="1"><w:r><w:rPr><w:color w:val="#410a8c"/><w:u w:val="single"/></w:rPr><w:t xml:space="preserve">Géraldine Michel</w:t></w:r></w:hyperlink><w:r><w:rPr/><w:t xml:space="preserve">,</w:t></w:r><w:hyperlink r:id="rId203" w:history="1"><w:r><w:rPr><w:color w:val="#410a8c"/><w:u w:val="single"/></w:rPr><w:t xml:space="preserve">Nathalie Veg-Sala</w:t></w:r></w:hyperlink></w:p><w:p><w:pPr/><w:r><w:rPr><w:i w:val="1"/><w:iCs w:val="1"/></w:rPr><w:t xml:space="preserve">Management Transversale de la marque</w:t></w:r><w:r><w:rPr/><w:t xml:space="preserve">, 2013, 2100590219</w:t></w:r></w:p><w:p><w:pPr/><w:r><w:rPr/><w:t xml:space="preserve">Chapitre d'ouvrage</w:t></w:r></w:p><w:p><w:pPr/><w:hyperlink r:id="rId205" w:history="1"><w:r><w:rPr><w:color w:val="#410a8c"/><w:u w:val="single"/></w:rPr><w:t xml:space="preserve">hal-01532828v1</w:t></w:r></w:hyperlink></w:p></w:tc></w:tr></w:tbl><w:sectPr><w:footerReference w:type="default" r:id="rId2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haire.marquesetvaleurs.org" TargetMode="External"/><Relationship Id="rId9" Type="http://schemas.openxmlformats.org/officeDocument/2006/relationships/hyperlink" Target="https://hal.science/hal-05212787v1" TargetMode="External"/><Relationship Id="rId10" Type="http://schemas.openxmlformats.org/officeDocument/2006/relationships/hyperlink" Target="https://hal.science/search/index/?q=*&amp;authFullName_s=Andria Andriuzzi" TargetMode="External"/><Relationship Id="rId11" Type="http://schemas.openxmlformats.org/officeDocument/2006/relationships/hyperlink" Target="https://hal.science/search/index/?q=*&amp;authFullName_s=G&#233;raldine Michel" TargetMode="External"/><Relationship Id="rId12" Type="http://schemas.openxmlformats.org/officeDocument/2006/relationships/hyperlink" Target="https://dx.doi.org/10.1002/mar.70018" TargetMode="External"/><Relationship Id="rId13" Type="http://schemas.openxmlformats.org/officeDocument/2006/relationships/hyperlink" Target="https://hal.science/hal-04172737v1" TargetMode="External"/><Relationship Id="rId14" Type="http://schemas.openxmlformats.org/officeDocument/2006/relationships/hyperlink" Target="https://hal.science/search/index/?q=*&amp;authFullName_s=Irene Gil-Saura" TargetMode="External"/><Relationship Id="rId15" Type="http://schemas.openxmlformats.org/officeDocument/2006/relationships/hyperlink" Target="https://hal.science/search/index/?q=*&amp;authFullName_s=Maria Eug&#233;nia Ruiz-Molina" TargetMode="External"/><Relationship Id="rId16" Type="http://schemas.openxmlformats.org/officeDocument/2006/relationships/hyperlink" Target="https://hal.science/search/index/?q=*&amp;authFullName_s=Antonio Mar&#237;n-Garc&#237;a" TargetMode="External"/><Relationship Id="rId17" Type="http://schemas.openxmlformats.org/officeDocument/2006/relationships/hyperlink" Target="https://dx.doi.org/10.1108/IJRDM-07-2022-0267" TargetMode="External"/><Relationship Id="rId18" Type="http://schemas.openxmlformats.org/officeDocument/2006/relationships/hyperlink" Target="https://hal.science/hal-04452489v1" TargetMode="External"/><Relationship Id="rId19" Type="http://schemas.openxmlformats.org/officeDocument/2006/relationships/hyperlink" Target="https://dx.doi.org/10.3917/dm.110.0025" TargetMode="External"/><Relationship Id="rId20" Type="http://schemas.openxmlformats.org/officeDocument/2006/relationships/hyperlink" Target="https://hal.science/hal-04146040v1" TargetMode="External"/><Relationship Id="rId21" Type="http://schemas.openxmlformats.org/officeDocument/2006/relationships/hyperlink" Target="https://hal.science/search/index/?q=*&amp;authFullName_s=Anne Vaal" TargetMode="External"/><Relationship Id="rId22" Type="http://schemas.openxmlformats.org/officeDocument/2006/relationships/hyperlink" Target="https://hal.science/search/index/?q=*&amp;authFullName_s=Sophie Rieunier" TargetMode="External"/><Relationship Id="rId23" Type="http://schemas.openxmlformats.org/officeDocument/2006/relationships/hyperlink" Target="https://dx.doi.org/10.1177/07673701221110262" TargetMode="External"/><Relationship Id="rId24" Type="http://schemas.openxmlformats.org/officeDocument/2006/relationships/hyperlink" Target="https://hal.science/hal-04452506v1" TargetMode="External"/><Relationship Id="rId25" Type="http://schemas.openxmlformats.org/officeDocument/2006/relationships/hyperlink" Target="https://hal.science/search/index/?q=*&amp;authFullName_s=Samuel Haddad-Bacry" TargetMode="External"/><Relationship Id="rId26" Type="http://schemas.openxmlformats.org/officeDocument/2006/relationships/hyperlink" Target="https://dx.doi.org/10.48748/1YNV-7S39" TargetMode="External"/><Relationship Id="rId27" Type="http://schemas.openxmlformats.org/officeDocument/2006/relationships/hyperlink" Target="https://hal.science/hal-03518525v1" TargetMode="External"/><Relationship Id="rId28" Type="http://schemas.openxmlformats.org/officeDocument/2006/relationships/hyperlink" Target="https://hal.science/search/index/?q=*&amp;authFullName_s=Carlos Torelli" TargetMode="External"/><Relationship Id="rId29" Type="http://schemas.openxmlformats.org/officeDocument/2006/relationships/hyperlink" Target="https://hal.science/search/index/?q=*&amp;authFullName_s=Nathalie Fleck" TargetMode="External"/><Relationship Id="rId30" Type="http://schemas.openxmlformats.org/officeDocument/2006/relationships/hyperlink" Target="https://hal.science/search/index/?q=*&amp;authFullName_s=Benoit Hubert" TargetMode="External"/><Relationship Id="rId31" Type="http://schemas.openxmlformats.org/officeDocument/2006/relationships/hyperlink" Target="https://dx.doi.org/10.1016/j.jbusres.2021.12.032" TargetMode="External"/><Relationship Id="rId32" Type="http://schemas.openxmlformats.org/officeDocument/2006/relationships/hyperlink" Target="https://hal.science/hal-03777164v1" TargetMode="External"/><Relationship Id="rId33" Type="http://schemas.openxmlformats.org/officeDocument/2006/relationships/hyperlink" Target="https://hal.science/search/index/?q=*&amp;authFullName_s=Johanna Volpert" TargetMode="External"/><Relationship Id="rId34" Type="http://schemas.openxmlformats.org/officeDocument/2006/relationships/hyperlink" Target="https://dx.doi.org/10.1016/j.jbusres.2022.08.016" TargetMode="External"/><Relationship Id="rId35" Type="http://schemas.openxmlformats.org/officeDocument/2006/relationships/hyperlink" Target="https://hal.science/hal-03777168v1" TargetMode="External"/><Relationship Id="rId36" Type="http://schemas.openxmlformats.org/officeDocument/2006/relationships/hyperlink" Target="https://hal.science/search/index/?q=*&amp;authFullName_s=Anastasia Stathopoulou" TargetMode="External"/><Relationship Id="rId37" Type="http://schemas.openxmlformats.org/officeDocument/2006/relationships/hyperlink" Target="https://hal.science/search/index/?q=*&amp;authFullName_s=Pierre Valette-Florence" TargetMode="External"/><Relationship Id="rId38" Type="http://schemas.openxmlformats.org/officeDocument/2006/relationships/hyperlink" Target="https://dx.doi.org/10.1016/j.jbusres.2022.08.021" TargetMode="External"/><Relationship Id="rId39" Type="http://schemas.openxmlformats.org/officeDocument/2006/relationships/hyperlink" Target="https://hal.science/hal-03021314v1" TargetMode="External"/><Relationship Id="rId40" Type="http://schemas.openxmlformats.org/officeDocument/2006/relationships/hyperlink" Target="https://dx.doi.org/10.1177/0767370120962610" TargetMode="External"/><Relationship Id="rId41" Type="http://schemas.openxmlformats.org/officeDocument/2006/relationships/hyperlink" Target="https://hal.science/hal-03049134v1" TargetMode="External"/><Relationship Id="rId42" Type="http://schemas.openxmlformats.org/officeDocument/2006/relationships/hyperlink" Target="https://dx.doi.org/10.1177/2051570720974511" TargetMode="External"/><Relationship Id="rId43" Type="http://schemas.openxmlformats.org/officeDocument/2006/relationships/hyperlink" Target="https://hal.science/hal-03595938v1" TargetMode="External"/><Relationship Id="rId44" Type="http://schemas.openxmlformats.org/officeDocument/2006/relationships/hyperlink" Target="https://hal.science/search/index/?q=*&amp;authFullName_s=J&#233;r&#244;me Lacoeuilhe" TargetMode="External"/><Relationship Id="rId45" Type="http://schemas.openxmlformats.org/officeDocument/2006/relationships/hyperlink" Target="https://hal.science/search/index/?q=*&amp;authFullName_s=Abdelmajid Amine" TargetMode="External"/><Relationship Id="rId46" Type="http://schemas.openxmlformats.org/officeDocument/2006/relationships/hyperlink" Target="https://hal.science/search/index/?q=*&amp;authFullName_s=Jean-Luc Herrmann" TargetMode="External"/><Relationship Id="rId47" Type="http://schemas.openxmlformats.org/officeDocument/2006/relationships/hyperlink" Target="https://hal.science/search/index/?q=*&amp;authFullName_s=V&#233;ronique Des Garets" TargetMode="External"/><Relationship Id="rId48" Type="http://schemas.openxmlformats.org/officeDocument/2006/relationships/hyperlink" Target="https://hal.science/hal-02494608v1" TargetMode="External"/><Relationship Id="rId49" Type="http://schemas.openxmlformats.org/officeDocument/2006/relationships/hyperlink" Target="https://hal.science/search/index/?q=*&amp;authFullName_s=Val&#233;rie Zeitoun" TargetMode="External"/><Relationship Id="rId50" Type="http://schemas.openxmlformats.org/officeDocument/2006/relationships/hyperlink" Target="https://dx.doi.org/10.1108/QMR-01-2019-0011" TargetMode="External"/><Relationship Id="rId51" Type="http://schemas.openxmlformats.org/officeDocument/2006/relationships/hyperlink" Target="https://hal.science/hal-02472006v1" TargetMode="External"/><Relationship Id="rId52" Type="http://schemas.openxmlformats.org/officeDocument/2006/relationships/hyperlink" Target="https://hal.science/search/index/?q=*&amp;authFullName_s=Marie-Eve Laporte" TargetMode="External"/><Relationship Id="rId53" Type="http://schemas.openxmlformats.org/officeDocument/2006/relationships/hyperlink" Target="https://dx.doi.org/10.1111/joca.12293" TargetMode="External"/><Relationship Id="rId54" Type="http://schemas.openxmlformats.org/officeDocument/2006/relationships/hyperlink" Target="https://hal.science/hal-02494605v1" TargetMode="External"/><Relationship Id="rId55" Type="http://schemas.openxmlformats.org/officeDocument/2006/relationships/hyperlink" Target="https://hal.science/search/index/?q=*&amp;authFullName_s=Tiphaine Gorlier" TargetMode="External"/><Relationship Id="rId56" Type="http://schemas.openxmlformats.org/officeDocument/2006/relationships/hyperlink" Target="https://dx.doi.org/10.1002/mar.21328" TargetMode="External"/><Relationship Id="rId57" Type="http://schemas.openxmlformats.org/officeDocument/2006/relationships/hyperlink" Target="https://hal.science/hal-02869920v1" TargetMode="External"/><Relationship Id="rId58" Type="http://schemas.openxmlformats.org/officeDocument/2006/relationships/hyperlink" Target="https://hal.science/search/index/?q=*&amp;authFullName_s=Isabelle Collin-Lachaud" TargetMode="External"/><Relationship Id="rId59" Type="http://schemas.openxmlformats.org/officeDocument/2006/relationships/hyperlink" Target="https://hal.science/hal-02413899v1" TargetMode="External"/><Relationship Id="rId60" Type="http://schemas.openxmlformats.org/officeDocument/2006/relationships/hyperlink" Target="https://hal.science/search/index/?q=*&amp;authFullName_s=Emmanuelle Le Nagard" TargetMode="External"/><Relationship Id="rId61" Type="http://schemas.openxmlformats.org/officeDocument/2006/relationships/hyperlink" Target="https://dx.doi.org/10.7193/DM.094.05.12" TargetMode="External"/><Relationship Id="rId62" Type="http://schemas.openxmlformats.org/officeDocument/2006/relationships/hyperlink" Target="https://hal.science/hal-02413356v1" TargetMode="External"/><Relationship Id="rId63" Type="http://schemas.openxmlformats.org/officeDocument/2006/relationships/hyperlink" Target="https://hal.science/search/index/?q=*&amp;authFullName_s=J&#233;r&#244;me Caby" TargetMode="External"/><Relationship Id="rId64" Type="http://schemas.openxmlformats.org/officeDocument/2006/relationships/hyperlink" Target="https://hal.science/hal-02045833v1" TargetMode="External"/><Relationship Id="rId65" Type="http://schemas.openxmlformats.org/officeDocument/2006/relationships/hyperlink" Target="https://hal.science/search/index/?q=*&amp;authFullName_s=Michaela Merk" TargetMode="External"/><Relationship Id="rId66" Type="http://schemas.openxmlformats.org/officeDocument/2006/relationships/hyperlink" Target="https://hal.science/hal-02307806v1" TargetMode="External"/><Relationship Id="rId67" Type="http://schemas.openxmlformats.org/officeDocument/2006/relationships/hyperlink" Target="https://dx.doi.org/10.7193/DM.093.05.09" TargetMode="External"/><Relationship Id="rId68" Type="http://schemas.openxmlformats.org/officeDocument/2006/relationships/hyperlink" Target="https://hal.science/hal-02413939v1" TargetMode="External"/><Relationship Id="rId69" Type="http://schemas.openxmlformats.org/officeDocument/2006/relationships/hyperlink" Target="https://dx.doi.org/10.7193/DM.095.05.14" TargetMode="External"/><Relationship Id="rId70" Type="http://schemas.openxmlformats.org/officeDocument/2006/relationships/hyperlink" Target="https://hal.science/hal-02308083v1" TargetMode="External"/><Relationship Id="rId71" Type="http://schemas.openxmlformats.org/officeDocument/2006/relationships/hyperlink" Target="https://dx.doi.org/10.7193/DM.089.05.09" TargetMode="External"/><Relationship Id="rId72" Type="http://schemas.openxmlformats.org/officeDocument/2006/relationships/hyperlink" Target="https://shs.hal.science/halshs-02148429v1" TargetMode="External"/><Relationship Id="rId73" Type="http://schemas.openxmlformats.org/officeDocument/2006/relationships/hyperlink" Target="https://hal.science/search/index/?q=*&amp;authFullName_s=Sevgin Eroglu" TargetMode="External"/><Relationship Id="rId74" Type="http://schemas.openxmlformats.org/officeDocument/2006/relationships/hyperlink" Target="https://dx.doi.org/10.1016/j.jbusres.2018.01.009" TargetMode="External"/><Relationship Id="rId75" Type="http://schemas.openxmlformats.org/officeDocument/2006/relationships/hyperlink" Target="https://hal.science/hal-02308040v1" TargetMode="External"/><Relationship Id="rId76" Type="http://schemas.openxmlformats.org/officeDocument/2006/relationships/hyperlink" Target="https://dx.doi.org/10.7193/DM.090.05.13" TargetMode="External"/><Relationship Id="rId77" Type="http://schemas.openxmlformats.org/officeDocument/2006/relationships/hyperlink" Target="https://shs.hal.science/halshs-02923251v1" TargetMode="External"/><Relationship Id="rId78" Type="http://schemas.openxmlformats.org/officeDocument/2006/relationships/hyperlink" Target="https://dx.doi.org/10.1177/2051570714564532" TargetMode="External"/><Relationship Id="rId79" Type="http://schemas.openxmlformats.org/officeDocument/2006/relationships/hyperlink" Target="https://hal.science/hal-02308111v1" TargetMode="External"/><Relationship Id="rId80" Type="http://schemas.openxmlformats.org/officeDocument/2006/relationships/hyperlink" Target="https://dx.doi.org/10.7193/DM.088.05.11" TargetMode="External"/><Relationship Id="rId81" Type="http://schemas.openxmlformats.org/officeDocument/2006/relationships/hyperlink" Target="https://shs.hal.science/halshs-01656409v1" TargetMode="External"/><Relationship Id="rId82" Type="http://schemas.openxmlformats.org/officeDocument/2006/relationships/hyperlink" Target="https://dx.doi.org/10.1016/j.jbusres.2016.06.022" TargetMode="External"/><Relationship Id="rId83" Type="http://schemas.openxmlformats.org/officeDocument/2006/relationships/hyperlink" Target="https://hal.science/hal-01274248v1" TargetMode="External"/><Relationship Id="rId84" Type="http://schemas.openxmlformats.org/officeDocument/2006/relationships/hyperlink" Target="https://dx.doi.org/10.1080/08853134.2015.1110937" TargetMode="External"/><Relationship Id="rId85" Type="http://schemas.openxmlformats.org/officeDocument/2006/relationships/hyperlink" Target="https://shs.hal.science/halshs-02009183v1" TargetMode="External"/><Relationship Id="rId86" Type="http://schemas.openxmlformats.org/officeDocument/2006/relationships/hyperlink" Target="https://hal.science/search/index/?q=*&amp;authFullName_s=Fabienne Berger-Remy" TargetMode="External"/><Relationship Id="rId87" Type="http://schemas.openxmlformats.org/officeDocument/2006/relationships/hyperlink" Target="https://hal.science/hal-02054434v1" TargetMode="External"/><Relationship Id="rId88" Type="http://schemas.openxmlformats.org/officeDocument/2006/relationships/hyperlink" Target="https://dx.doi.org/10.1177/0767370114550443" TargetMode="External"/><Relationship Id="rId89" Type="http://schemas.openxmlformats.org/officeDocument/2006/relationships/hyperlink" Target="https://shs.hal.science/halshs-01898203v1" TargetMode="External"/><Relationship Id="rId90" Type="http://schemas.openxmlformats.org/officeDocument/2006/relationships/hyperlink" Target="https://hal.science/search/index/?q=*&amp;authFullName_s=Naveen Donthu" TargetMode="External"/><Relationship Id="rId91" Type="http://schemas.openxmlformats.org/officeDocument/2006/relationships/hyperlink" Target="https://dx.doi.org/10.1016/j.jbusres.2014.03.020" TargetMode="External"/><Relationship Id="rId92" Type="http://schemas.openxmlformats.org/officeDocument/2006/relationships/hyperlink" Target="https://api.istex.fr/ark:/67375/6H6-7RPXW9KX-1/fulltext.pdf?sid=hal" TargetMode="External"/><Relationship Id="rId93" Type="http://schemas.openxmlformats.org/officeDocument/2006/relationships/hyperlink" Target="https://shs.hal.science/halshs-01897868v1" TargetMode="External"/><Relationship Id="rId94" Type="http://schemas.openxmlformats.org/officeDocument/2006/relationships/hyperlink" Target="https://dx.doi.org/10.1002/mar.20677" TargetMode="External"/><Relationship Id="rId95" Type="http://schemas.openxmlformats.org/officeDocument/2006/relationships/hyperlink" Target="https://api.istex.fr/ark:/67375/WNG-N5WJLQ2N-7/fulltext.pdf?sid=hal" TargetMode="External"/><Relationship Id="rId96" Type="http://schemas.openxmlformats.org/officeDocument/2006/relationships/hyperlink" Target="https://hal.science/hal-01123537v1" TargetMode="External"/><Relationship Id="rId97" Type="http://schemas.openxmlformats.org/officeDocument/2006/relationships/hyperlink" Target="https://hal.science/search/index/?q=*&amp;authFullName_s=Ouidade Sabri" TargetMode="External"/><Relationship Id="rId98" Type="http://schemas.openxmlformats.org/officeDocument/2006/relationships/hyperlink" Target="https://shs.hal.science/halshs-01896828v1" TargetMode="External"/><Relationship Id="rId99" Type="http://schemas.openxmlformats.org/officeDocument/2006/relationships/hyperlink" Target="https://hal.science/search/index/?q=*&amp;authFullName_s=Mar&#237;a Eugenia Ruiz-Molina" TargetMode="External"/><Relationship Id="rId100" Type="http://schemas.openxmlformats.org/officeDocument/2006/relationships/hyperlink" Target="https://hal.science/search/index/?q=*&amp;authFullName_s=Amparo Corraliza-Zapata" TargetMode="External"/><Relationship Id="rId101" Type="http://schemas.openxmlformats.org/officeDocument/2006/relationships/hyperlink" Target="https://dx.doi.org/10.1080/09593969.2012.746716" TargetMode="External"/><Relationship Id="rId102" Type="http://schemas.openxmlformats.org/officeDocument/2006/relationships/hyperlink" Target="https://hal.science/hal-02050138v1" TargetMode="External"/><Relationship Id="rId103" Type="http://schemas.openxmlformats.org/officeDocument/2006/relationships/hyperlink" Target="https://dx.doi.org/10.7193/dm.069.61.75" TargetMode="External"/><Relationship Id="rId104" Type="http://schemas.openxmlformats.org/officeDocument/2006/relationships/hyperlink" Target="https://shs.hal.science/halshs-01887007v1" TargetMode="External"/><Relationship Id="rId105" Type="http://schemas.openxmlformats.org/officeDocument/2006/relationships/hyperlink" Target="https://dx.doi.org/10.1016/j.jbusres.2011.04.002" TargetMode="External"/><Relationship Id="rId106" Type="http://schemas.openxmlformats.org/officeDocument/2006/relationships/hyperlink" Target="https://api.istex.fr/ark:/67375/6H6-1GKPKW8S-D/fulltext.pdf?sid=hal" TargetMode="External"/><Relationship Id="rId107" Type="http://schemas.openxmlformats.org/officeDocument/2006/relationships/hyperlink" Target="https://amu.hal.science/hal-01796255v1" TargetMode="External"/><Relationship Id="rId108" Type="http://schemas.openxmlformats.org/officeDocument/2006/relationships/hyperlink" Target="https://hal.science/search/index/?q=*&amp;authFullName_s=Emmanuelle Rosa" TargetMode="External"/><Relationship Id="rId109" Type="http://schemas.openxmlformats.org/officeDocument/2006/relationships/hyperlink" Target="https://hal.science/search/index/?q=*&amp;authFullName_s=Eric Tafani" TargetMode="External"/><Relationship Id="rId110" Type="http://schemas.openxmlformats.org/officeDocument/2006/relationships/hyperlink" Target="https://hal.science/search/index/?q=*&amp;authFullName_s=Jean-Claude Abric" TargetMode="External"/><Relationship Id="rId111" Type="http://schemas.openxmlformats.org/officeDocument/2006/relationships/hyperlink" Target="https://dx.doi.org/10.3917/cips.091.0253" TargetMode="External"/><Relationship Id="rId112" Type="http://schemas.openxmlformats.org/officeDocument/2006/relationships/hyperlink" Target="https://hal.science/hal-02051232v1" TargetMode="External"/><Relationship Id="rId113" Type="http://schemas.openxmlformats.org/officeDocument/2006/relationships/hyperlink" Target="https://hal.science/hal-02049875v1" TargetMode="External"/><Relationship Id="rId114" Type="http://schemas.openxmlformats.org/officeDocument/2006/relationships/hyperlink" Target="https://hal.science/search/index/?q=*&amp;authFullName_s=Jean-Pierre Helfer" TargetMode="External"/><Relationship Id="rId115" Type="http://schemas.openxmlformats.org/officeDocument/2006/relationships/hyperlink" Target="https://hal.science/hal-02049790v1" TargetMode="External"/><Relationship Id="rId116" Type="http://schemas.openxmlformats.org/officeDocument/2006/relationships/hyperlink" Target="https://hal.science/search/index/?q=*&amp;authFullName_s=Jean-Jack Cegarra" TargetMode="External"/><Relationship Id="rId117" Type="http://schemas.openxmlformats.org/officeDocument/2006/relationships/hyperlink" Target="https://hal.science/hal-02051192v1" TargetMode="External"/><Relationship Id="rId118" Type="http://schemas.openxmlformats.org/officeDocument/2006/relationships/hyperlink" Target="https://hal.science/search/index/?q=*&amp;authFullName_s=Billy Salha" TargetMode="External"/><Relationship Id="rId119" Type="http://schemas.openxmlformats.org/officeDocument/2006/relationships/hyperlink" Target="https://hal.science/hal-02050186v1" TargetMode="External"/><Relationship Id="rId120" Type="http://schemas.openxmlformats.org/officeDocument/2006/relationships/hyperlink" Target="https://hal.science/search/index/?q=*&amp;authFullName_s=Jean-Fran&#231;ois Vergne" TargetMode="External"/><Relationship Id="rId121" Type="http://schemas.openxmlformats.org/officeDocument/2006/relationships/hyperlink" Target="https://hal.science/hal-02049758v1" TargetMode="External"/><Relationship Id="rId122" Type="http://schemas.openxmlformats.org/officeDocument/2006/relationships/hyperlink" Target="https://dx.doi.org/10.3166/rfg.145.163-174" TargetMode="External"/><Relationship Id="rId123" Type="http://schemas.openxmlformats.org/officeDocument/2006/relationships/hyperlink" Target="https://api.istex.fr/document/CF2CCAB9CE143A9E20DBD8512EBE92407A631148/fulltext/pdf?sid=hal" TargetMode="External"/><Relationship Id="rId124" Type="http://schemas.openxmlformats.org/officeDocument/2006/relationships/hyperlink" Target="https://hal.science/hal-02019188v1" TargetMode="External"/><Relationship Id="rId125" Type="http://schemas.openxmlformats.org/officeDocument/2006/relationships/hyperlink" Target="https://dx.doi.org/10.1177/076737010101600404" TargetMode="External"/><Relationship Id="rId126" Type="http://schemas.openxmlformats.org/officeDocument/2006/relationships/hyperlink" Target="https://shs.hal.science/halshs-02923689v1" TargetMode="External"/><Relationship Id="rId127" Type="http://schemas.openxmlformats.org/officeDocument/2006/relationships/hyperlink" Target="https://dx.doi.org/10.7193/DM.019.53.60" TargetMode="External"/><Relationship Id="rId128" Type="http://schemas.openxmlformats.org/officeDocument/2006/relationships/hyperlink" Target="https://hal.science/hal-02050136v1" TargetMode="External"/><Relationship Id="rId129" Type="http://schemas.openxmlformats.org/officeDocument/2006/relationships/hyperlink" Target="https://hal.science/hal-02051150v1" TargetMode="External"/><Relationship Id="rId130" Type="http://schemas.openxmlformats.org/officeDocument/2006/relationships/hyperlink" Target="https://hal.science/search/index/?q=*&amp;authFullName_s=Tim Ambler" TargetMode="External"/><Relationship Id="rId131" Type="http://schemas.openxmlformats.org/officeDocument/2006/relationships/hyperlink" Target="https://hal.science/hal-02018511v1" TargetMode="External"/><Relationship Id="rId132" Type="http://schemas.openxmlformats.org/officeDocument/2006/relationships/hyperlink" Target="https://dx.doi.org/10.1177/076737019901400403" TargetMode="External"/><Relationship Id="rId133" Type="http://schemas.openxmlformats.org/officeDocument/2006/relationships/hyperlink" Target="https://hal.science/hal-02050185v1" TargetMode="External"/><Relationship Id="rId134" Type="http://schemas.openxmlformats.org/officeDocument/2006/relationships/hyperlink" Target="https://shs.hal.science/halshs-02925816v1" TargetMode="External"/><Relationship Id="rId135" Type="http://schemas.openxmlformats.org/officeDocument/2006/relationships/hyperlink" Target="https://dx.doi.org/10.7193/DM.013.25-35" TargetMode="External"/><Relationship Id="rId136" Type="http://schemas.openxmlformats.org/officeDocument/2006/relationships/hyperlink" Target="https://hal.science/hal-05291422v1" TargetMode="External"/><Relationship Id="rId137" Type="http://schemas.openxmlformats.org/officeDocument/2006/relationships/hyperlink" Target="https://hal.science/search/index/?q=*&amp;authFullName_s=Cristel Antonia Russell" TargetMode="External"/><Relationship Id="rId138" Type="http://schemas.openxmlformats.org/officeDocument/2006/relationships/hyperlink" Target="https://hal.science/hal-05291346v1" TargetMode="External"/><Relationship Id="rId139" Type="http://schemas.openxmlformats.org/officeDocument/2006/relationships/hyperlink" Target="https://hal.science/search/index/?q=*&amp;authFullName_s=Isabelle Marx" TargetMode="External"/><Relationship Id="rId140" Type="http://schemas.openxmlformats.org/officeDocument/2006/relationships/hyperlink" Target="https://hal.science/hal-05291557v1" TargetMode="External"/><Relationship Id="rId141" Type="http://schemas.openxmlformats.org/officeDocument/2006/relationships/hyperlink" Target="https://hal.science/search/index/?q=*&amp;authFullName_s=Zineb Kamal" TargetMode="External"/><Relationship Id="rId142" Type="http://schemas.openxmlformats.org/officeDocument/2006/relationships/hyperlink" Target="https://hal.science/search/index/?q=*&amp;authFullName_s=Victor Lima" TargetMode="External"/><Relationship Id="rId143" Type="http://schemas.openxmlformats.org/officeDocument/2006/relationships/hyperlink" Target="https://hal.science/hal-04906300v1" TargetMode="External"/><Relationship Id="rId144" Type="http://schemas.openxmlformats.org/officeDocument/2006/relationships/hyperlink" Target="https://hal.science/hal-04698853v1" TargetMode="External"/><Relationship Id="rId145" Type="http://schemas.openxmlformats.org/officeDocument/2006/relationships/hyperlink" Target="https://hal.science/search/index/?q=*&amp;authFullName_s=Huu-Lam Luong" TargetMode="External"/><Relationship Id="rId146" Type="http://schemas.openxmlformats.org/officeDocument/2006/relationships/hyperlink" Target="https://hal.science/hal-04452521v1" TargetMode="External"/><Relationship Id="rId147" Type="http://schemas.openxmlformats.org/officeDocument/2006/relationships/hyperlink" Target="https://hal.science/search/index/?q=*&amp;authFullName_s=Alexandre Nassar" TargetMode="External"/><Relationship Id="rId148" Type="http://schemas.openxmlformats.org/officeDocument/2006/relationships/hyperlink" Target="https://hal.science/hal-04019020v1" TargetMode="External"/><Relationship Id="rId149" Type="http://schemas.openxmlformats.org/officeDocument/2006/relationships/hyperlink" Target="https://hal.science/hal-04019345v1" TargetMode="External"/><Relationship Id="rId150" Type="http://schemas.openxmlformats.org/officeDocument/2006/relationships/hyperlink" Target="https://hal.science/search/index/?q=*&amp;authFullName_s=Ghizlane Kasmi" TargetMode="External"/><Relationship Id="rId151" Type="http://schemas.openxmlformats.org/officeDocument/2006/relationships/hyperlink" Target="https://hal.science/hal-04019072v1" TargetMode="External"/><Relationship Id="rId152" Type="http://schemas.openxmlformats.org/officeDocument/2006/relationships/hyperlink" Target="https://hal.science/hal-03526519v1" TargetMode="External"/><Relationship Id="rId153" Type="http://schemas.openxmlformats.org/officeDocument/2006/relationships/hyperlink" Target="https://hal.science/search/index/?q=*&amp;authFullName_s=Nawel Fellah-Dehiri" TargetMode="External"/><Relationship Id="rId154" Type="http://schemas.openxmlformats.org/officeDocument/2006/relationships/hyperlink" Target="https://hal.science/hal-03253249v1" TargetMode="External"/><Relationship Id="rId155" Type="http://schemas.openxmlformats.org/officeDocument/2006/relationships/hyperlink" Target="https://hal.science/search/index/?q=*&amp;authFullName_s=Camille Cornudet" TargetMode="External"/><Relationship Id="rId156" Type="http://schemas.openxmlformats.org/officeDocument/2006/relationships/hyperlink" Target="https://hal.science/hal-03253315v1" TargetMode="External"/><Relationship Id="rId157" Type="http://schemas.openxmlformats.org/officeDocument/2006/relationships/hyperlink" Target="https://hal.science/hal-03253304v1" TargetMode="External"/><Relationship Id="rId158" Type="http://schemas.openxmlformats.org/officeDocument/2006/relationships/hyperlink" Target="https://hal.science/hal-03253342v1" TargetMode="External"/><Relationship Id="rId159" Type="http://schemas.openxmlformats.org/officeDocument/2006/relationships/hyperlink" Target="https://hal.science/hal-03253325v1" TargetMode="External"/><Relationship Id="rId160" Type="http://schemas.openxmlformats.org/officeDocument/2006/relationships/hyperlink" Target="https://hal.science/hal-03253352v1" TargetMode="External"/><Relationship Id="rId161" Type="http://schemas.openxmlformats.org/officeDocument/2006/relationships/hyperlink" Target="https://hal.science/hal-03253259v1" TargetMode="External"/><Relationship Id="rId162" Type="http://schemas.openxmlformats.org/officeDocument/2006/relationships/hyperlink" Target="https://hal.science/hal-03272695v1" TargetMode="External"/><Relationship Id="rId163" Type="http://schemas.openxmlformats.org/officeDocument/2006/relationships/hyperlink" Target="https://hal.science/hal-03253358v1" TargetMode="External"/><Relationship Id="rId164" Type="http://schemas.openxmlformats.org/officeDocument/2006/relationships/hyperlink" Target="https://hal.science/hal-02977457v1" TargetMode="External"/><Relationship Id="rId165" Type="http://schemas.openxmlformats.org/officeDocument/2006/relationships/hyperlink" Target="https://hal.science/search/index/?q=*&amp;authFullName_s=Claudiu Dimofte" TargetMode="External"/><Relationship Id="rId166" Type="http://schemas.openxmlformats.org/officeDocument/2006/relationships/hyperlink" Target="https://shs.hal.science/halshs-02156096v1" TargetMode="External"/><Relationship Id="rId167" Type="http://schemas.openxmlformats.org/officeDocument/2006/relationships/hyperlink" Target="https://shs.hal.science/halshs-02156106v1" TargetMode="External"/><Relationship Id="rId168" Type="http://schemas.openxmlformats.org/officeDocument/2006/relationships/hyperlink" Target="https://hal.science/hal-01349122v1" TargetMode="External"/><Relationship Id="rId169" Type="http://schemas.openxmlformats.org/officeDocument/2006/relationships/hyperlink" Target="https://hal.science/search/index/?q=*&amp;authFullName_s=Margaret Josion-Portail" TargetMode="External"/><Relationship Id="rId170" Type="http://schemas.openxmlformats.org/officeDocument/2006/relationships/hyperlink" Target="https://hal.science/hal-02954567v1" TargetMode="External"/><Relationship Id="rId171" Type="http://schemas.openxmlformats.org/officeDocument/2006/relationships/hyperlink" Target="https://hal.science/search/index/?q=*&amp;authFullName_s=Hubert Gatignon" TargetMode="External"/><Relationship Id="rId172" Type="http://schemas.openxmlformats.org/officeDocument/2006/relationships/hyperlink" Target="https://hal.science/hal-02954574v1" TargetMode="External"/><Relationship Id="rId173" Type="http://schemas.openxmlformats.org/officeDocument/2006/relationships/hyperlink" Target="https://hal.science/hal-02955469v1" TargetMode="External"/><Relationship Id="rId174" Type="http://schemas.openxmlformats.org/officeDocument/2006/relationships/hyperlink" Target="https://hal.science/hal-04097209v1" TargetMode="External"/><Relationship Id="rId175" Type="http://schemas.openxmlformats.org/officeDocument/2006/relationships/hyperlink" Target="https://hal.science/hal-02934965v1" TargetMode="External"/><Relationship Id="rId176" Type="http://schemas.openxmlformats.org/officeDocument/2006/relationships/hyperlink" Target="https://hal.science/search/index/?q=*&amp;authFullName_s=Reine Willing" TargetMode="External"/><Relationship Id="rId177" Type="http://schemas.openxmlformats.org/officeDocument/2006/relationships/hyperlink" Target="https://hal.science/hal-02866036v1" TargetMode="External"/><Relationship Id="rId178" Type="http://schemas.openxmlformats.org/officeDocument/2006/relationships/hyperlink" Target="https://hal.science/search/index/?q=*&amp;authFullName_s=Aude Deville" TargetMode="External"/><Relationship Id="rId179" Type="http://schemas.openxmlformats.org/officeDocument/2006/relationships/hyperlink" Target="https://hal.science/search/index/?q=*&amp;authFullName_s=Eric Lamarque" TargetMode="External"/><Relationship Id="rId180" Type="http://schemas.openxmlformats.org/officeDocument/2006/relationships/hyperlink" Target="https://hal.science/hal-02051312v1" TargetMode="External"/><Relationship Id="rId181" Type="http://schemas.openxmlformats.org/officeDocument/2006/relationships/hyperlink" Target="https://shs.hal.science/halshs-02064721v1" TargetMode="External"/><Relationship Id="rId182" Type="http://schemas.openxmlformats.org/officeDocument/2006/relationships/hyperlink" Target="https://hal.science/search/index/?q=*&amp;authFullName_s=St&#233;phane Borraz" TargetMode="External"/><Relationship Id="rId183" Type="http://schemas.openxmlformats.org/officeDocument/2006/relationships/hyperlink" Target="https://univ-lyon3.hal.science/hal-01286672v1" TargetMode="External"/><Relationship Id="rId184" Type="http://schemas.openxmlformats.org/officeDocument/2006/relationships/hyperlink" Target="https://hal.science/search/index/?q=*&amp;authFullName_s=Michel Kalika" TargetMode="External"/><Relationship Id="rId185" Type="http://schemas.openxmlformats.org/officeDocument/2006/relationships/hyperlink" Target="https://hal.science/search/index/?q=*&amp;authFullName_s=Jacques Orsoni" TargetMode="External"/><Relationship Id="rId186" Type="http://schemas.openxmlformats.org/officeDocument/2006/relationships/hyperlink" Target="https://hal.science/hal-02051369v1" TargetMode="External"/><Relationship Id="rId187" Type="http://schemas.openxmlformats.org/officeDocument/2006/relationships/hyperlink" Target="https://hal.science/hal-04896210v1" TargetMode="External"/><Relationship Id="rId188" Type="http://schemas.openxmlformats.org/officeDocument/2006/relationships/hyperlink" Target="https://hal.science/search/index/?q=*&amp;authFullName_s=Sondes Zouaghi" TargetMode="External"/><Relationship Id="rId189" Type="http://schemas.openxmlformats.org/officeDocument/2006/relationships/hyperlink" Target="https://hal.science/hal-02869912v1" TargetMode="External"/><Relationship Id="rId190" Type="http://schemas.openxmlformats.org/officeDocument/2006/relationships/hyperlink" Target="https://hal.science/search/index/?q=*&amp;authFullName_s=Samuel Haddad" TargetMode="External"/><Relationship Id="rId191" Type="http://schemas.openxmlformats.org/officeDocument/2006/relationships/hyperlink" Target="https://hal.science/hal-02500488v1" TargetMode="External"/><Relationship Id="rId192" Type="http://schemas.openxmlformats.org/officeDocument/2006/relationships/hyperlink" Target="https://hal.science/search/index/?q=*&amp;authFullName_s=Paul Le Floch" TargetMode="External"/><Relationship Id="rId193" Type="http://schemas.openxmlformats.org/officeDocument/2006/relationships/hyperlink" Target="https://hal.science/hal-03016037v1" TargetMode="External"/><Relationship Id="rId194" Type="http://schemas.openxmlformats.org/officeDocument/2006/relationships/hyperlink" Target="https://hal.science/hal-02500486v1" TargetMode="External"/><Relationship Id="rId195" Type="http://schemas.openxmlformats.org/officeDocument/2006/relationships/hyperlink" Target="https://dx.doi.org/10.1007/978-3-319-93578-2" TargetMode="External"/><Relationship Id="rId196" Type="http://schemas.openxmlformats.org/officeDocument/2006/relationships/hyperlink" Target="https://hal.science/hal-02051666v1" TargetMode="External"/><Relationship Id="rId197" Type="http://schemas.openxmlformats.org/officeDocument/2006/relationships/hyperlink" Target="https://hal.science/hal-02051658v1" TargetMode="External"/><Relationship Id="rId198" Type="http://schemas.openxmlformats.org/officeDocument/2006/relationships/hyperlink" Target="https://hal.science/hal-02051655v1" TargetMode="External"/><Relationship Id="rId199" Type="http://schemas.openxmlformats.org/officeDocument/2006/relationships/hyperlink" Target="http://978-2-10-073072-8" TargetMode="External"/><Relationship Id="rId200" Type="http://schemas.openxmlformats.org/officeDocument/2006/relationships/hyperlink" Target="https://hal.science/hal-02051661v1" TargetMode="External"/><Relationship Id="rId201" Type="http://schemas.openxmlformats.org/officeDocument/2006/relationships/hyperlink" Target="https://hal.science/hal-02051669v1" TargetMode="External"/><Relationship Id="rId202" Type="http://schemas.openxmlformats.org/officeDocument/2006/relationships/hyperlink" Target="https://hal.science/hal-02051671v1" TargetMode="External"/><Relationship Id="rId203" Type="http://schemas.openxmlformats.org/officeDocument/2006/relationships/hyperlink" Target="https://hal.science/search/index/?q=*&amp;authFullName_s=Nathalie Veg-Sala" TargetMode="External"/><Relationship Id="rId204" Type="http://schemas.openxmlformats.org/officeDocument/2006/relationships/hyperlink" Target="https://hal.science/hal-02051676v1" TargetMode="External"/><Relationship Id="rId205" Type="http://schemas.openxmlformats.org/officeDocument/2006/relationships/hyperlink" Target="https://hal.parisnanterre.fr/hal-01532828v1" TargetMode="External"/><Relationship Id="rId2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Michel</dc:title>
  <dc:description>CV</dc:description>
  <dc:subject/>
  <cp:keywords/>
  <cp:category/>
  <cp:lastModifiedBy/>
  <dcterms:created xsi:type="dcterms:W3CDTF">2026-03-19T11:40:40+01:00</dcterms:created>
  <dcterms:modified xsi:type="dcterms:W3CDTF">2026-03-19T11:40:40+01:00</dcterms:modified>
</cp:coreProperties>
</file>

<file path=docProps/custom.xml><?xml version="1.0" encoding="utf-8"?>
<Properties xmlns="http://schemas.openxmlformats.org/officeDocument/2006/custom-properties" xmlns:vt="http://schemas.openxmlformats.org/officeDocument/2006/docPropsVTypes"/>
</file>