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VIAL </w:t>
      </w:r>
      <w:r>
        <w:rPr>
          <w:color w:val="641e6e"/>
        </w:rPr>
        <w:t xml:space="preserve">Maître de conférences HC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raisonnements des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2,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 qualifiée : Graal ou simple idole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raisonnements probabilistes des juges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12,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d'une preuve déloyale en matière civile : l'inexorable ascension du droit à la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4, pp.act.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et le principe de loyauté de la preuve : quelle(s) articulation(s)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Lhomond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03, pp.156-166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⟨10.4000/cdst.7986⟩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preuve, loyauté probatoire et vie privée dans le contentieux du travail : des articulations confuses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3,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pp.241-261.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⟨10.4000/cdst.6883⟩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main d'un outil d'intelligence artificielle par des auditeurs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38, pp.1928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Constats d’huissier en ligne : le cas particulier du constat portant sur une application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⟨10.4000/cdst.4242⟩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devant la Cour de cassation : prouver en produisant une page issue d’un réseau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⟨10.4000/cdst.4242⟩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des contraventions : quand la preuve scientifique vient au secours de la preuve par 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⟨10.4000/cdst.1117⟩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 : le cercle vertueux du dialogue des juges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RDLF 2019, pp.chron.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sanguine in futurum : la Cour de cassation siffle la fin de la récréation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personnes et de la famille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 l’influence de la Cour Européenne des Droits de l’Homme en droit des personnes et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Célestin. Quand le « temps perdu ne se rattrape plus »… [Commentaire]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RDLF 2014, pp.chron.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du couple homosexuel et droit de visite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12,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d'un enfant mineur et protection des intérêts du parent vulnérable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04,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les conditions du changement de sexe à l'état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03,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du témoignage ignorée par la Cour de cassation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07-08,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l'expertise dans la procédure de changement de sexe à l'état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07-08,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ministère public en matière de filiation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01,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champ d’application et la portée du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licéité de la preuve obtenue par un enquêteur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d'adoption confrontée aux exigences du procès équitable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11, pp.548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de l’accouchement sous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génétique post mortem à l’épreuve du droit au respect de la vie privée et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2011, RDLF 2011, pp.chron.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recherches précliniques : une analyse humaniste de la protection des animaux d’expérimentation par le droit et l’éthique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2009, 1,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des actions relatives à la filiation dans la loi n° 2009-61 du 16 janvier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2009, 4, pp.étude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filiation : les surprises du projet de ratification de l'ordonnance du 4 juillet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2008, 2, étude 5, page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recours entre coauteurs à l’épreuve des contaminations post transfusionnelles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2007, 8-9, pp.II 10031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face à la preuve par l’IA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 proceedings and the use of AI output as evidence : challenges for common criminal procedure principles of the rule of law. CRIM_AI France Country Roundtable</w:t>
            </w:r>
            <w:r>
              <w:rPr/>
              <w:t xml:space="preserve">, CRIM/AI; Laboratoire Droit, religion, entreprise et société (DRES),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Pretrained Language Models v. Court Ruling Predictions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Legal Language Processing Workshop 2023</w:t>
            </w:r>
            <w:r>
              <w:rPr/>
              <w:t xml:space="preserve">, Dec 2023, Singapore, Singapore. pp.38-43,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⟨10.18653/v1/2023.nllp-1.5⟩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legal decisions by artificial intelligence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new technologies in the justice and health sectors</w:t>
            </w:r>
            <w:r>
              <w:rPr/>
              <w:t xml:space="preserve">, Université de Lausanne, Feb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experiences on the use of artificial intelligence in predictive justice : present and future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training « The use of AI systems by justice systems: potential uses, risks and challenges for fundamental rights »</w:t>
            </w:r>
            <w:r>
              <w:rPr/>
              <w:t xml:space="preserve">, Scuola Superiore della Magistratura,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artificial intelligence in predictive justice - French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Judicial Training Network, Human and fundamental rights project</w:t>
            </w:r>
            <w:r>
              <w:rPr/>
              <w:t xml:space="preserve">, Nov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décisions rendues en matière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contemporaines du droit de la famille</w:t>
            </w:r>
            <w:r>
              <w:rPr/>
              <w:t xml:space="preserve">, Centre de recherches juridiques de Grenoble (CRJ); CODE Valence, Mar 2018, Valence,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Barémisation</w:t>
            </w:r>
            <w:r>
              <w:rPr/>
              <w:t xml:space="preserve">, Palais de Justice Grenoble,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probatoire des magistrats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Nationale de la Magistrature (ENM) et Cour d’appel de Grenoble</w:t>
            </w:r>
            <w:r>
              <w:rPr/>
              <w:t xml:space="preserve">, Ecole Nationale de la Magistrature; Cour d'Appel de Grenoble,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algorithmes sur la détermination de la prestation compensatoire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de réflexion sur le numérique et la justice, Cycle 1 – Les impacts des algorithmes sur la décision judiciaire</w:t>
            </w:r>
            <w:r>
              <w:rPr/>
              <w:t xml:space="preserve">, Cour de cassation,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Personnes, famille et libertés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Grenoble (CRJ), Nov 2016, Grenoble, France. pp.chron. n°16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between ethics and misconduct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Conferences on Research Integrity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Groupe de Recherche Droit de la Famille (GRDF), Jun 2013, Grenoble,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2e édition mise à jour et augmentée, pp.XXVIII-789, 2022, Thémis. Droit, 978-2-13-082523-4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pp.729, 2015, Thémis Droit, 978-2-13-060714-4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droit extrapatrimonial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Dalloz, 80, pp.XIV-677, 2008, Nouvelle bibliothèque de thèses, 978-2-247-07889-9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décisions civiles rendues en matière de gestation pour autrui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Sylvain Bernard; Michel Farge. </w:t>
            </w:r>
            <w:r>
              <w:rPr>
                <w:i w:val="1"/>
                <w:iCs w:val="1"/>
              </w:rPr>
              <w:t xml:space="preserve">Les mutations contemporaines du droit de la famille</w:t>
            </w:r>
            <w:r>
              <w:rPr/>
              <w:t xml:space="preserve">, Presses universitaires de Grenoble, pp.61-68, 2019, Droit et action publique, 978-2-7061-4410-3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jurisprudentielle du standard de l’intérêt de l’enfant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Emmanuel Putman; Jean-Philippe Agresti; Caroline Siffrein-Blanc. </w:t>
            </w:r>
            <w:r>
              <w:rPr>
                <w:i w:val="1"/>
                <w:iCs w:val="1"/>
              </w:rPr>
              <w:t xml:space="preserve">Lien familial, lien obligationnel, lien social. Livre II, Lien familial et lien social</w:t>
            </w:r>
            <w:r>
              <w:rPr/>
              <w:t xml:space="preserve">, II,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pp.123-131, 2014, Inter-normes, 978-2-7314-0940-6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du lien familial par le droit de la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Ingrid Maria; Michel Farge. </w:t>
            </w:r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8, Institut universitaire Varenne; LGDJ-Lextenso, pp.149-164, 2014, Colloques &amp; essais, 978-2-37032-020-9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d’éthique pour les recherches non interventionnelles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Thierry Martin. </w:t>
            </w:r>
            <w:r>
              <w:rPr>
                <w:i w:val="1"/>
                <w:iCs w:val="1"/>
              </w:rPr>
              <w:t xml:space="preserve">Éthique de la recherche et risques humains</w:t>
            </w:r>
            <w:r>
              <w:rPr/>
              <w:t xml:space="preserve">, 8,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pp.79-108, 2014, Les Cahiers de la MSH Ledoux. Normes, pratiques et savoirs, 978-2-84867-490-2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scientifique comme outil de régulation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pp.61-84,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des preuves déloyales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sms confirme son entrée dans les prétoires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 devant les Cours d'appel de Grenoble et Chambéry pour l'année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Farge</w:t>
              </w:r>
            </w:hyperlink>
          </w:p>
          <w:p>
            <w:pPr/>
            <w:r>
              <w:rPr/>
              <w:t xml:space="preserve">[Rapport de recherche] Centre de Recherches Juridiques (CRJ).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hal-02001854v1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24139v1" TargetMode="External"/><Relationship Id="rId9" Type="http://schemas.openxmlformats.org/officeDocument/2006/relationships/hyperlink" Target="https://hal.science/search/index/?q=*&amp;authFullName_s=&#201;tienne Verg&#232;s" TargetMode="External"/><Relationship Id="rId10" Type="http://schemas.openxmlformats.org/officeDocument/2006/relationships/hyperlink" Target="https://hal.science/search/index/?q=*&amp;authFullName_s=G&#233;raldine Vial" TargetMode="External"/><Relationship Id="rId11" Type="http://schemas.openxmlformats.org/officeDocument/2006/relationships/hyperlink" Target="https://hal.science/hal-04830336v1" TargetMode="External"/><Relationship Id="rId12" Type="http://schemas.openxmlformats.org/officeDocument/2006/relationships/hyperlink" Target="https://hal.science/search/index/?q=*&amp;authFullName_s=Olivier Leclerc" TargetMode="External"/><Relationship Id="rId13" Type="http://schemas.openxmlformats.org/officeDocument/2006/relationships/hyperlink" Target="https://hal.science/search/index/?q=*&amp;authFullName_s=Etienne Verg&#232;s" TargetMode="External"/><Relationship Id="rId14" Type="http://schemas.openxmlformats.org/officeDocument/2006/relationships/hyperlink" Target="https://dx.doi.org/10.4000/13wff" TargetMode="External"/><Relationship Id="rId15" Type="http://schemas.openxmlformats.org/officeDocument/2006/relationships/hyperlink" Target="https://hal.science/hal-04805934v1" TargetMode="External"/><Relationship Id="rId16" Type="http://schemas.openxmlformats.org/officeDocument/2006/relationships/hyperlink" Target="https://shs.hal.science/halshs-05006598v1" TargetMode="External"/><Relationship Id="rId17" Type="http://schemas.openxmlformats.org/officeDocument/2006/relationships/hyperlink" Target="https://hal.science/hal-04770075v1" TargetMode="External"/><Relationship Id="rId18" Type="http://schemas.openxmlformats.org/officeDocument/2006/relationships/hyperlink" Target="https://shs.hal.science/halshs-04043974v1" TargetMode="External"/><Relationship Id="rId19" Type="http://schemas.openxmlformats.org/officeDocument/2006/relationships/hyperlink" Target="https://hal.science/search/index/?q=*&amp;authFullName_s=Cindy Lhomond" TargetMode="External"/><Relationship Id="rId20" Type="http://schemas.openxmlformats.org/officeDocument/2006/relationships/hyperlink" Target="https://hal.science/search/index/?q=*&amp;authFullName_s=Patrice Adam" TargetMode="External"/><Relationship Id="rId21" Type="http://schemas.openxmlformats.org/officeDocument/2006/relationships/hyperlink" Target="https://hal.science/hal-04443062v1" TargetMode="External"/><Relationship Id="rId22" Type="http://schemas.openxmlformats.org/officeDocument/2006/relationships/hyperlink" Target="https://dx.doi.org/10.4000/cdst.7986" TargetMode="External"/><Relationship Id="rId23" Type="http://schemas.openxmlformats.org/officeDocument/2006/relationships/hyperlink" Target="https://hal.science/hal-04770095v1" TargetMode="External"/><Relationship Id="rId24" Type="http://schemas.openxmlformats.org/officeDocument/2006/relationships/hyperlink" Target="https://hal.science/hal-03860992v1" TargetMode="External"/><Relationship Id="rId25" Type="http://schemas.openxmlformats.org/officeDocument/2006/relationships/hyperlink" Target="https://dx.doi.org/10.4000/cdst.6883" TargetMode="External"/><Relationship Id="rId26" Type="http://schemas.openxmlformats.org/officeDocument/2006/relationships/hyperlink" Target="https://shs.hal.science/halshs-03843490v1" TargetMode="External"/><Relationship Id="rId27" Type="http://schemas.openxmlformats.org/officeDocument/2006/relationships/hyperlink" Target="https://hal.science/hal-03622925v1" TargetMode="External"/><Relationship Id="rId28" Type="http://schemas.openxmlformats.org/officeDocument/2006/relationships/hyperlink" Target="https://dx.doi.org/10.4000/cdst.4242" TargetMode="External"/><Relationship Id="rId29" Type="http://schemas.openxmlformats.org/officeDocument/2006/relationships/hyperlink" Target="https://hal.science/hal-03988140v1" TargetMode="External"/><Relationship Id="rId30" Type="http://schemas.openxmlformats.org/officeDocument/2006/relationships/hyperlink" Target="https://shs.hal.science/halshs-02993816v1" TargetMode="External"/><Relationship Id="rId31" Type="http://schemas.openxmlformats.org/officeDocument/2006/relationships/hyperlink" Target="https://dx.doi.org/10.4000/cdst.2963" TargetMode="External"/><Relationship Id="rId32" Type="http://schemas.openxmlformats.org/officeDocument/2006/relationships/hyperlink" Target="https://hal.univ-grenoble-alpes.fr/hal-02117507v1" TargetMode="External"/><Relationship Id="rId33" Type="http://schemas.openxmlformats.org/officeDocument/2006/relationships/hyperlink" Target="https://dx.doi.org/10.4000/cdst.1117" TargetMode="External"/><Relationship Id="rId34" Type="http://schemas.openxmlformats.org/officeDocument/2006/relationships/hyperlink" Target="https://hal.univ-grenoble-alpes.fr/hal-02185660v1" TargetMode="External"/><Relationship Id="rId35" Type="http://schemas.openxmlformats.org/officeDocument/2006/relationships/hyperlink" Target="https://hal.science/search/index/?q=*&amp;authFullName_s=Anne-Sophie Brun-Wauthier" TargetMode="External"/><Relationship Id="rId36" Type="http://schemas.openxmlformats.org/officeDocument/2006/relationships/hyperlink" Target="https://hal.univ-grenoble-alpes.fr/hal-02001837v1" TargetMode="External"/><Relationship Id="rId37" Type="http://schemas.openxmlformats.org/officeDocument/2006/relationships/hyperlink" Target="https://hal.univ-grenoble-alpes.fr/hal-01946998v1" TargetMode="External"/><Relationship Id="rId38" Type="http://schemas.openxmlformats.org/officeDocument/2006/relationships/hyperlink" Target="https://hal.science/hal-04770086v1" TargetMode="External"/><Relationship Id="rId39" Type="http://schemas.openxmlformats.org/officeDocument/2006/relationships/hyperlink" Target="https://hal.science/hal-02065708v1" TargetMode="External"/><Relationship Id="rId40" Type="http://schemas.openxmlformats.org/officeDocument/2006/relationships/hyperlink" Target="https://hal.science/hal-02065718v1" TargetMode="External"/><Relationship Id="rId41" Type="http://schemas.openxmlformats.org/officeDocument/2006/relationships/hyperlink" Target="https://hal.science/hal-02065723v1" TargetMode="External"/><Relationship Id="rId42" Type="http://schemas.openxmlformats.org/officeDocument/2006/relationships/hyperlink" Target="https://hal.science/hal-02065725v1" TargetMode="External"/><Relationship Id="rId43" Type="http://schemas.openxmlformats.org/officeDocument/2006/relationships/hyperlink" Target="https://hal.science/hal-02065721v1" TargetMode="External"/><Relationship Id="rId44" Type="http://schemas.openxmlformats.org/officeDocument/2006/relationships/hyperlink" Target="https://hal.science/hal-02065747v1" TargetMode="External"/><Relationship Id="rId45" Type="http://schemas.openxmlformats.org/officeDocument/2006/relationships/hyperlink" Target="https://hal.science/hal-02065741v1" TargetMode="External"/><Relationship Id="rId46" Type="http://schemas.openxmlformats.org/officeDocument/2006/relationships/hyperlink" Target="https://hal.science/hal-02065749v1" TargetMode="External"/><Relationship Id="rId47" Type="http://schemas.openxmlformats.org/officeDocument/2006/relationships/hyperlink" Target="https://hal.science/hal-02065753v1" TargetMode="External"/><Relationship Id="rId48" Type="http://schemas.openxmlformats.org/officeDocument/2006/relationships/hyperlink" Target="https://hal.science/hal-02065748v1" TargetMode="External"/><Relationship Id="rId49" Type="http://schemas.openxmlformats.org/officeDocument/2006/relationships/hyperlink" Target="https://hal.science/hal-02065744v1" TargetMode="External"/><Relationship Id="rId50" Type="http://schemas.openxmlformats.org/officeDocument/2006/relationships/hyperlink" Target="https://hal.science/hal-02065740v1" TargetMode="External"/><Relationship Id="rId51" Type="http://schemas.openxmlformats.org/officeDocument/2006/relationships/hyperlink" Target="https://hal.science/hal-04770265v1" TargetMode="External"/><Relationship Id="rId52" Type="http://schemas.openxmlformats.org/officeDocument/2006/relationships/hyperlink" Target="https://hal.science/hal-02065738v1" TargetMode="External"/><Relationship Id="rId53" Type="http://schemas.openxmlformats.org/officeDocument/2006/relationships/hyperlink" Target="https://hal.science/hal-02355738v1" TargetMode="External"/><Relationship Id="rId54" Type="http://schemas.openxmlformats.org/officeDocument/2006/relationships/hyperlink" Target="https://hal.science/hal-02355744v1" TargetMode="External"/><Relationship Id="rId55" Type="http://schemas.openxmlformats.org/officeDocument/2006/relationships/hyperlink" Target="https://hal.science/hal-04769997v1" TargetMode="External"/><Relationship Id="rId56" Type="http://schemas.openxmlformats.org/officeDocument/2006/relationships/hyperlink" Target="https://hal.science/hal-04337720v1" TargetMode="External"/><Relationship Id="rId57" Type="http://schemas.openxmlformats.org/officeDocument/2006/relationships/hyperlink" Target="https://hal.science/search/index/?q=*&amp;authFullName_s=Olivia Vaudaux" TargetMode="External"/><Relationship Id="rId58" Type="http://schemas.openxmlformats.org/officeDocument/2006/relationships/hyperlink" Target="https://hal.science/search/index/?q=*&amp;authFullName_s=Caroline Bazzoli" TargetMode="External"/><Relationship Id="rId59" Type="http://schemas.openxmlformats.org/officeDocument/2006/relationships/hyperlink" Target="https://hal.science/search/index/?q=*&amp;authFullName_s=Maximin Coavoux" TargetMode="External"/><Relationship Id="rId60" Type="http://schemas.openxmlformats.org/officeDocument/2006/relationships/hyperlink" Target="https://dx.doi.org/10.18653/v1/2023.nllp-1.5" TargetMode="External"/><Relationship Id="rId61" Type="http://schemas.openxmlformats.org/officeDocument/2006/relationships/hyperlink" Target="https://hal.science/hal-04923560v1" TargetMode="External"/><Relationship Id="rId62" Type="http://schemas.openxmlformats.org/officeDocument/2006/relationships/hyperlink" Target="https://hal.science/hal-04770300v1" TargetMode="External"/><Relationship Id="rId63" Type="http://schemas.openxmlformats.org/officeDocument/2006/relationships/hyperlink" Target="https://hal.science/hal-04770294v1" TargetMode="External"/><Relationship Id="rId64" Type="http://schemas.openxmlformats.org/officeDocument/2006/relationships/hyperlink" Target="https://hal.science/hal-02065705v1" TargetMode="External"/><Relationship Id="rId65" Type="http://schemas.openxmlformats.org/officeDocument/2006/relationships/hyperlink" Target="https://hal.science/hal-02045479v1" TargetMode="External"/><Relationship Id="rId66" Type="http://schemas.openxmlformats.org/officeDocument/2006/relationships/hyperlink" Target="https://hal.science/search/index/?q=*&amp;authFullName_s=Ingrid Maria" TargetMode="External"/><Relationship Id="rId67" Type="http://schemas.openxmlformats.org/officeDocument/2006/relationships/hyperlink" Target="https://hal.science/hal-03622942v1" TargetMode="External"/><Relationship Id="rId68" Type="http://schemas.openxmlformats.org/officeDocument/2006/relationships/hyperlink" Target="https://hal.science/hal-04770289v1" TargetMode="External"/><Relationship Id="rId69" Type="http://schemas.openxmlformats.org/officeDocument/2006/relationships/hyperlink" Target="https://hal.univ-grenoble-alpes.fr/hal-02071244v1" TargetMode="External"/><Relationship Id="rId70" Type="http://schemas.openxmlformats.org/officeDocument/2006/relationships/hyperlink" Target="https://hal.science/hal-02076714v1" TargetMode="External"/><Relationship Id="rId71" Type="http://schemas.openxmlformats.org/officeDocument/2006/relationships/hyperlink" Target="https://hal.science/hal-01815463v1" TargetMode="External"/><Relationship Id="rId72" Type="http://schemas.openxmlformats.org/officeDocument/2006/relationships/hyperlink" Target="https://hal.science/hal-04830655v1" TargetMode="External"/><Relationship Id="rId73" Type="http://schemas.openxmlformats.org/officeDocument/2006/relationships/hyperlink" Target="https://hal.science/hal-03759192v1" TargetMode="External"/><Relationship Id="rId74" Type="http://schemas.openxmlformats.org/officeDocument/2006/relationships/hyperlink" Target="https://www.puf.com/content/Droit_de_la_preuve" TargetMode="External"/><Relationship Id="rId75" Type="http://schemas.openxmlformats.org/officeDocument/2006/relationships/hyperlink" Target="https://shs.hal.science/halshs-01211463v1" TargetMode="External"/><Relationship Id="rId76" Type="http://schemas.openxmlformats.org/officeDocument/2006/relationships/hyperlink" Target="https://hal.science/hal-02065733v1" TargetMode="External"/><Relationship Id="rId77" Type="http://schemas.openxmlformats.org/officeDocument/2006/relationships/hyperlink" Target="https://hal.science/hal-02076117v1" TargetMode="External"/><Relationship Id="rId78" Type="http://schemas.openxmlformats.org/officeDocument/2006/relationships/hyperlink" Target="https://hal.science/hal-02065715v1" TargetMode="External"/><Relationship Id="rId79" Type="http://schemas.openxmlformats.org/officeDocument/2006/relationships/hyperlink" Target="https://presses-universitaires.univ-amu.fr/lien-familial-lien-obligationnel-lien-social-0" TargetMode="External"/><Relationship Id="rId80" Type="http://schemas.openxmlformats.org/officeDocument/2006/relationships/hyperlink" Target="https://hal.science/hal-01927961v1" TargetMode="External"/><Relationship Id="rId81" Type="http://schemas.openxmlformats.org/officeDocument/2006/relationships/hyperlink" Target="https://hal.univ-grenoble-alpes.fr/hal-02071224v1" TargetMode="External"/><Relationship Id="rId82" Type="http://schemas.openxmlformats.org/officeDocument/2006/relationships/hyperlink" Target="http://pufc.univ-fcomte.fr/ethique-de-la-recherche-et-risques-humains.html" TargetMode="External"/><Relationship Id="rId83" Type="http://schemas.openxmlformats.org/officeDocument/2006/relationships/hyperlink" Target="https://hal.univ-grenoble-alpes.fr/hal-02071197v1" TargetMode="External"/><Relationship Id="rId84" Type="http://schemas.openxmlformats.org/officeDocument/2006/relationships/hyperlink" Target="https://hal.science/hal-04770105v1" TargetMode="External"/><Relationship Id="rId85" Type="http://schemas.openxmlformats.org/officeDocument/2006/relationships/hyperlink" Target="https://hal.science/hal-02065745v1" TargetMode="External"/><Relationship Id="rId86" Type="http://schemas.openxmlformats.org/officeDocument/2006/relationships/hyperlink" Target="https://hal.univ-grenoble-alpes.fr/hal-02001854v1" TargetMode="External"/><Relationship Id="rId87" Type="http://schemas.openxmlformats.org/officeDocument/2006/relationships/hyperlink" Target="https://hal.science/search/index/?q=*&amp;authFullName_s=Michel Farg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VIAL</dc:title>
  <dc:description>CV</dc:description>
  <dc:subject/>
  <cp:keywords/>
  <cp:category/>
  <cp:lastModifiedBy/>
  <dcterms:created xsi:type="dcterms:W3CDTF">2026-05-17T18:51:50+02:00</dcterms:created>
  <dcterms:modified xsi:type="dcterms:W3CDTF">2026-05-17T18:51:50+02:00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