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Gérard DASTUGUE </w:t>
      </w:r>
      <w:r>
        <w:rPr>
          <w:color w:val="641e6e"/>
        </w:rPr>
        <w:t xml:space="preserve">Enseignant-chercheur UR CERES / Membre associé ELMEC / Sociétaire SIMEAChargé de mission Vie ÉtudianteDélégué à la communication numérique de l’unité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gerard-dastugue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Enseignant-chercheur UR CERESMembre associé ELMECSociétaire SIMEAChargé de mission Vie ÉtudianteDélégué à la communication numérique de l’unité de recherche CERES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Silence(s) dans le cinéma contemporain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2024, 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hal-04860093v1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Lumières sur Michel Audiard (1920-1985)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2024, 4317, pp.119-120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son, la star et le monstre (chronique cinéma)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Inter-Lignes</w:t>
            </w:r>
            <w:r>
              <w:rPr/>
              <w:t xml:space="preserve">, 2023, 27, pp. 98-104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hal-03943908v1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AVATAR, entre nature et culture : les meta-corps et meta-mondes de James Cameron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Inter-Lignes</w:t>
            </w:r>
            <w:r>
              <w:rPr/>
              <w:t xml:space="preserve">, 2023, Littérature et environnement (29), pp. 129-139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hal-04146123v1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scénarisation de la bande-son dans RESERVOIR DOGS : une esthétique du hors-champ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TIES - Revue de littérature, textes, images et sons</w:t>
            </w:r>
            <w:r>
              <w:rPr/>
              <w:t xml:space="preserve">, 2022, Musique et Polar,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hal-03709159v1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d'un cinéma confiné : le spectateur, la salle et la plateforme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Inter-Lignes</w:t>
            </w:r>
            <w:r>
              <w:rPr/>
              <w:t xml:space="preserve">, 2021, Francophonies et Migrations, 25, pp.84-90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hal-03309021v1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Serge Gainsbourg en Tenue de soirée (1986). Transtextualité et travestissements mélodiques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musicale OICRM</w:t>
            </w:r>
            <w:r>
              <w:rPr/>
              <w:t xml:space="preserve">, 2021, Serge gainsbourg et le cinéma : images, textes et musiques, 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hal-03660362v1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AMOUREUX DU POLAR de Pierre Lemaitre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Inter-Lignes</w:t>
            </w:r>
            <w:r>
              <w:rPr/>
              <w:t xml:space="preserve">, 2021, pp. 80-2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hal-03183648v1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de Michaël Mention (2018)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Inter-Lignes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hal-02497676v1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 CHEZ DISNEY une stratégie en chanté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Inter-Lignes</w:t>
            </w:r>
            <w:r>
              <w:rPr/>
              <w:t xml:space="preserve">, 2018, Il était une fois.. Walt Disney, 21, pp.111-124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hal-02776102v1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NOIR de Christophe Champclaux et Linda Tahir Meriau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Inter-Lignes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hal-02508753v1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L'écran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Inter-Lignes</w:t>
            </w:r>
            <w:r>
              <w:rPr/>
              <w:t xml:space="preserve">, 2015, Territoires de l'écran, territoires inter-dits, 15,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hal-02612970v1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FANTÔMES DES TRANCHÉES. Mise en images d'une psyché abimée : La Chambre des Officiers et Les fragments d'Antonin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Inter-Lignes</w:t>
            </w:r>
            <w:r>
              <w:rPr/>
              <w:t xml:space="preserve">, 2015, La Grande Guerre : regards historiques et visions artistiques,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hal-02497694v1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Illusions parricides du film d'animation : un réel anamorphosé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Inter-Lignes</w:t>
            </w:r>
            <w:r>
              <w:rPr/>
              <w:t xml:space="preserve">, 2012, Le dessin animé ou les métamorphoses du réel, pp.303-18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hal-02568590v1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D'où vient la musique ? Frontières et porosité de la bande-son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Inter-Lignes</w:t>
            </w:r>
            <w:r>
              <w:rPr/>
              <w:t xml:space="preserve">, 2010, Musique et Cinéma. Harmonies et contrepoints, pp. 37-56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hal-02434131v1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OPERA : Entretien avec Daniel TOSCAN DU PLANTIER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Inter-Lignes</w:t>
            </w:r>
            <w:r>
              <w:rPr/>
              <w:t xml:space="preserve">, 2010, pp.97-101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hal-02559876v1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SILENCE ET DES HOMMES : entretien avec MAURICE JARRE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Inter-Lignes</w:t>
            </w:r>
            <w:r>
              <w:rPr/>
              <w:t xml:space="preserve">, 2009, 5,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hal-02559886v1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parfum de LAURA et l'aura du PARFUM : la musique de films ou la mémoire des sens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Inter-Lignes</w:t>
            </w:r>
            <w:r>
              <w:rPr/>
              <w:t xml:space="preserve">, 2009, L'Héritage en question(s), pp.99-112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hal-02612875v1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scénarisation musicale dans Short Cuts de Robert Altman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2002, Musique et Littératures : Intertextualités,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hal-02467240v1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Jarre et le spectacle des grands espaces : l'exemple dystopique de Mad Max Beyond Thunderdome (1985)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Maurice Jarre, de Lyon à Hollywood</w:t>
            </w:r>
            <w:r>
              <w:rPr/>
              <w:t xml:space="preserve">, Apr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hal-04555361v1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du spectacle postmoderne : allusive, immersive, artificielle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postmodernité : une post-éthique ?</w:t>
            </w:r>
            <w:r>
              <w:rPr/>
              <w:t xml:space="preserve">, Marie-Christine Seguin; Gérard Dastugue; Boris Differ,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 d'Arc à l'écran : visages et corps cinématographiques d'une figure populaire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Jeanne d'Arc, une figure du divin et du sacré ? Images et représentations (XIXe-XXIe sicèles)</w:t>
            </w:r>
            <w:r>
              <w:rPr/>
              <w:t xml:space="preserve">, UR Céres; Institut catholique de Toulouse,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hal-03660387v1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Ennio MORRICONE et Sergio LEONE : une écriture musicale du temps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Ennio Morricone, et pour quelques notes de plus..</w:t>
            </w:r>
            <w:r>
              <w:rPr/>
              <w:t xml:space="preserve">, Mar 2021, Université d'Evry Val d'Essonne,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hal-03181672v1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Diable au cinéma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du Mal et du Diable : regards croisés</w:t>
            </w:r>
            <w:r>
              <w:rPr/>
              <w:t xml:space="preserve">, Institut Catholique de Toulouse,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hal-02615320v1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au Cinéma : et si on écoutait les films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Cinéma</w:t>
            </w:r>
            <w:r>
              <w:rPr/>
              <w:t xml:space="preserve">, UTLA, Mar 2020, Agen,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hal-02615352v1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Polar à la Ville à l'Ecran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et Cinéma</w:t>
            </w:r>
            <w:r>
              <w:rPr/>
              <w:t xml:space="preserve">, Mar 2020, Carbonne,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hal-02615344v1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discographique de musiques de film en France : l’exemple de Music Box Records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Populaire et ses Musiciens en France de 1930 à nos jours</w:t>
            </w:r>
            <w:r>
              <w:rPr/>
              <w:t xml:space="preserve">, Philippe Gonin, Université de Bourgogne, Jun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hal-02507204v1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rapport unique et nécessaire ou l'effet Kulechov appliqué à la musique de film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Chion, l'inventeur</w:t>
            </w:r>
            <w:r>
              <w:rPr/>
              <w:t xml:space="preserve">, Université de Rouen, Feb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hal-03709931v1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L'illu-son du silence : l'exemple de DRIVE de Nicholas Winding Refn (2011)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design sonore dans les production audiovisuelles contemporaines</w:t>
            </w:r>
            <w:r>
              <w:rPr/>
              <w:t xml:space="preserve">, Chloé Huvet, Grégoire Tosser, Université d'Evry val-d'Essone, Dec 2019,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hal-02501605v1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Polar fait son Cinéma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Toulouse Polars du Sud</w:t>
            </w:r>
            <w:r>
              <w:rPr/>
              <w:t xml:space="preserve">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hal-02615336v1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NINO ROTA, de Fellini au Parrain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Musique, On Tourne</w:t>
            </w:r>
            <w:r>
              <w:rPr/>
              <w:t xml:space="preserve">, Les Montreurs d'Images, Dec 2019, Agen,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hal-02615341v1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Herrmann et Alfred Hitchcock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on Tourne</w:t>
            </w:r>
            <w:r>
              <w:rPr/>
              <w:t xml:space="preserve">, Jun 2018, Agen,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hal-02892757v1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Ennio MORRICONE décrypté : enquête sur un musicien au-dessus de ses sons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était une fois.. Ennio Morricone</w:t>
            </w:r>
            <w:r>
              <w:rPr/>
              <w:t xml:space="preserve">, Jun 2017, Agen,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hal-02892479v1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Storytelling, marketing et politique : quand l'histoire (ré)écrit l'Histoire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l'Ecriture, Ecriture de l'H(h)istoire</w:t>
            </w:r>
            <w:r>
              <w:rPr/>
              <w:t xml:space="preserve">, Institut Catholique de Toulouse, Mar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hal-02508749v1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doctors et storytelling : une réécriture de l'Histoire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l’Ecriture, Ecriture de l’Histoire</w:t>
            </w:r>
            <w:r>
              <w:rPr/>
              <w:t xml:space="preserve">, Mar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hal-02500047v1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en séries : une question de conditionnement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les séries font à l'art contemporain</w:t>
            </w:r>
            <w:r>
              <w:rPr/>
              <w:t xml:space="preserve">, INHA (Institut National de l'Histoire de l'Art),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hal-02501600v1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Prime Theme: conditionnement et réception spectatoriels des génériques de série TV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Musiques de Séries Télévisées</w:t>
            </w:r>
            <w:r>
              <w:rPr/>
              <w:t xml:space="preserve">, Université de Nantes, May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hal-02501596v1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partition transparente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Transparence au Cinéma</w:t>
            </w:r>
            <w:r>
              <w:rPr/>
              <w:t xml:space="preserve">, SAES, May 2012,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hal-02501608v1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Herrmann’s art of scorytelling: musical conversion and viewer’s reception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 Music Conference: Celebrating the Centennials of Bernard Herrmann &amp; Nino Rota</w:t>
            </w:r>
            <w:r>
              <w:rPr/>
              <w:t xml:space="preserve">, University of Leeds, Ian Sapiro, Sep 2011,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hal-02501580v1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Herrmann's land : the legacy of Bernard Herrmann's leadership and authorship in film scoring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Hitchcock/Hermann : partners in suspense</w:t>
            </w:r>
            <w:r>
              <w:rPr/>
              <w:t xml:space="preserve">, University St John, Steve Rawle, Mar 2011,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hal-02501575v1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écriture musicale dans le cinéma hollywoodien classique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 et Cinéma</w:t>
            </w:r>
            <w:r>
              <w:rPr/>
              <w:t xml:space="preserve">, I.R.P.A.L.L., Université Jean Jaurès, Mar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hal-02561903v1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silence et des ombres : quand la musique se fait violence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 et Cinéma</w:t>
            </w:r>
            <w:r>
              <w:rPr/>
              <w:t xml:space="preserve">, Institut d'Etudes Pluridisciplinaires Arts Lettres Langues, Université Jean-Jaurès, Mar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hal-02881218v1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citation musicale à l'écran et ses subversions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L'imitation</w:t>
            </w:r>
            <w:r>
              <w:rPr/>
              <w:t xml:space="preserve">, SERCIA, Université Paul Valéry, Sep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hal-02501583v1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Sarde and French Film Music in the 70s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Cinema in the 70s</w:t>
            </w:r>
            <w:r>
              <w:rPr/>
              <w:t xml:space="preserve">, SFC (Studies in French Cinema); Phil Powrie; Susan Hayward, Apr 2002,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hal-02500095v1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savoir filmique du spectateur dans JAWS de Steven Spielberg (1975)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L'Irreprésentable au cinéma</w:t>
            </w:r>
            <w:r>
              <w:rPr/>
              <w:t xml:space="preserve">, Université Jean-Jaurès, Jun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hal-02881121v1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synesthésie musicale dans PSYCHO d' Alfred Hitchcock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L'irreprésentable au cinéma</w:t>
            </w:r>
            <w:r>
              <w:rPr/>
              <w:t xml:space="preserve">, Université Jean Jaurès, ASF, Jun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hal-02568598v1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L'indicible et la propagande : de la musique au cinéma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L'irreprésentable au cinéma</w:t>
            </w:r>
            <w:r>
              <w:rPr/>
              <w:t xml:space="preserve">, Université Jean-Jaures, ASF, Jun 1998,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hal-02568594v1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de l'écran, Territoires inter-dits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Inter-Lignes</w:t>
            </w:r>
            <w:r>
              <w:rPr/>
              <w:t xml:space="preserve">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hal-02465476v1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Quincy Jones, compositeur d'écran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hal-05055378v1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à l’antique, musique à l’id-antique : les bandes originales du néo-peplum, entre restauration, allusion et immersion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(re)sonorisée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hal-04860148v1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au cinéma : rencontre avec Michel Chion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/>
              <w:t xml:space="preserve">Cécile Carayol; Jérôme Rossi. </w:t>
            </w:r>
            <w:r>
              <w:rPr>
                <w:i w:val="1"/>
                <w:iCs w:val="1"/>
              </w:rPr>
              <w:t xml:space="preserve">Michel Chion, l'inventeur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pp.237-241, 2024, 9791037040749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hal-04857346v1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Visages et corps cinématographiques de Jeanne d’Arc : l’exemple de Dreyer et Bresson, entre souffrance et résistance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Jeanne d’Arc, une figure du divin et du sacré ? Images et représentations (XVe-XXIe siècle)</w:t>
            </w:r>
            <w:r>
              <w:rPr/>
              <w:t xml:space="preserve">, Presses universitaires de l'institut catholique de Toulouse, pp.291-313, 2024, Humanités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hal-04860089v1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comme marchandise et comme représentation : de la Société du Spectacle au présent pandémique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/>
              <w:t xml:space="preserve">Odile Hardy. </w:t>
            </w:r>
            <w:r>
              <w:rPr>
                <w:i w:val="1"/>
                <w:iCs w:val="1"/>
              </w:rPr>
              <w:t xml:space="preserve">Rendre raison de l’espérance qui est en nous, les 50 ans de l’IERP</w:t>
            </w:r>
            <w:r>
              <w:rPr/>
              <w:t xml:space="preserve">, Presses universitaires de l'institut catholique de Toulouse; Parole et silence, pp.47-73, 2023, Theo Praxis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hal-04860086v1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vérité au crible des nouveaux moyens de communication sociale : une réflexion hors-champ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Vérité en Question(s)</w:t>
            </w:r>
            <w:r>
              <w:rPr/>
              <w:t xml:space="preserve">, Presses Universitaires de l'Institut Catholique de Toulouse, pp.207-219,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hal-03326915v1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Sarde, l'auteur et le populaire ou les voyages de la mélodie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populaire français et ses musiciens</w:t>
            </w:r>
            <w:r>
              <w:rPr/>
              <w:t xml:space="preserve">, Editions Universitaires de Dijon, pp. 309-24, 2020, 978-2-36441-379-5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hal-02926398v1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du western, entre wilderness et civilisation : étude de trois films de John Ford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(D)ECRIRE LE PAYSAGE</w:t>
            </w:r>
            <w:r>
              <w:rPr/>
              <w:t xml:space="preserve">, Presses Universitaires de l'Institut Catholique de Toulouse, pp. 189-211, 2020, 979-10-94360-88-0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hal-02926385v1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Chevauchée des Walkyries au Cinéma : une citation en palimpseste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Concert à l'Ecran : la musique de film au cinéma</w:t>
            </w:r>
            <w:r>
              <w:rPr/>
              <w:t xml:space="preserve">, Presses Universitaires de Rennes, pp. 78-99, 2019, 978-2-7535-7739-8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hal-02749810v1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territoire-écran. Hors-champs égocentrés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/>
              <w:t xml:space="preserve">Christophe Balagna &amp; Gérard Dastugue. </w:t>
            </w:r>
            <w:r>
              <w:rPr>
                <w:i w:val="1"/>
                <w:iCs w:val="1"/>
              </w:rPr>
              <w:t xml:space="preserve">Les grains de sables seront doux comme le sucre</w:t>
            </w:r>
            <w:r>
              <w:rPr/>
              <w:t xml:space="preserve">, Presses universitaires de l'Institut Catholique de Toulouse, pp. 361-377,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hal-03709673v1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transhumanisme au cinéma : intelligences artificielles, consciences réelles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transhumanisme, homo novus ?</w:t>
            </w:r>
            <w:r>
              <w:rPr/>
              <w:t xml:space="preserve">, Presses universitaires de l'Institut Catholique de Toulouse, pp. 49-80, 2017, Theo-Praxis, 978-2-88918-737-9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hal-03709688v1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battre mon choeur : Jacques Audiard et Alexandre Desplat ou la scénarisation musicale d'une tragédie ordinaire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/>
              <w:t xml:space="preserve">Stéphane Kalla. </w:t>
            </w:r>
            <w:r>
              <w:rPr>
                <w:i w:val="1"/>
                <w:iCs w:val="1"/>
              </w:rPr>
              <w:t xml:space="preserve">Espace-temps et mémoire de l’œuvre d'art</w:t>
            </w:r>
            <w:r>
              <w:rPr/>
              <w:t xml:space="preserve">, 2, L'Harmattan, pp. 5-22, 2016, Esthétique et herméneutique, frontières de l'image et du sens Chine-France, 978-2-343-10697-7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hal-02884053v1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Sarde by side : profils d'un scénariste musical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/>
              <w:t xml:space="preserve">Jérôme Rossi. </w:t>
            </w:r>
            <w:r>
              <w:rPr>
                <w:i w:val="1"/>
                <w:iCs w:val="1"/>
              </w:rPr>
              <w:t xml:space="preserve">La musique de film en France : courants, spécificités, évolutions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Symetrie</w:t>
              </w:r>
            </w:hyperlink>
            <w:r>
              <w:rPr/>
              <w:t xml:space="preserve">, pp. 271-86, 2016, 978-2-914373-98-2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hal-03326877v1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de film est-elle (un discours) univoque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/>
              <w:t xml:space="preserve">Bertrand Merlier &amp; Muriel Joubert. </w:t>
            </w:r>
            <w:r>
              <w:rPr>
                <w:i w:val="1"/>
                <w:iCs w:val="1"/>
              </w:rPr>
              <w:t xml:space="preserve">La traduction des émotions dans les musiques de films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Delatour</w:t>
              </w:r>
            </w:hyperlink>
            <w:r>
              <w:rPr/>
              <w:t xml:space="preserve">, pp. 31-45, 2015, 978-2-7521-0249-2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hal-03599164v1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cheminement du héros animé : processus de modélisation héroïque dans les films d'animation, de l'ordinaire à l'extra-ordinaire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Christelle Guillin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L’enfant, le livre et l’image (de l’apprentissage au marketing)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hal-02958392v1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 DE FAIRE : conditionnements hypnotique, syntagmatique et paradigmatique dans EUROPA de Lars Von Trier (1991)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Chemins, Cheminement</w:t>
            </w:r>
            <w:r>
              <w:rPr/>
              <w:t xml:space="preserve">, 2013, Chemins Cheminements, actes du colloque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hal-02497706v1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unpublished interview with LUC BESSON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/>
              <w:t xml:space="preserve">Susan Hayward; Phil Powrie. </w:t>
            </w:r>
            <w:r>
              <w:rPr>
                <w:i w:val="1"/>
                <w:iCs w:val="1"/>
              </w:rPr>
              <w:t xml:space="preserve">The Films of Luc Besson, master of spectacle</w:t>
            </w:r>
            <w:r>
              <w:rPr/>
              <w:t xml:space="preserve">, Manchester University Press, pp.175-8, 2006, 0-7190-7028-7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hal-02612946v1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narration in the films by Luc Besson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/>
              <w:t xml:space="preserve">Phil Powrie &amp; Susan Hayward. </w:t>
            </w:r>
            <w:r>
              <w:rPr>
                <w:i w:val="1"/>
                <w:iCs w:val="1"/>
              </w:rPr>
              <w:t xml:space="preserve">Luc Besson, master of spectacle</w:t>
            </w:r>
            <w:r>
              <w:rPr/>
              <w:t xml:space="preserve">, Manchester University Press, pp. 43-55,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hal-03709700v1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Trompettes de la Renommée : la musique et l'armée à Hollywood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/>
              <w:t xml:space="preserve">(dir. Sébastien Denis). </w:t>
            </w:r>
            <w:r>
              <w:rPr>
                <w:i w:val="1"/>
                <w:iCs w:val="1"/>
              </w:rPr>
              <w:t xml:space="preserve">L'Armée à l’Écran</w:t>
            </w:r>
            <w:r>
              <w:rPr/>
              <w:t xml:space="preserve">, 113, Corlet-Telerama, 2004, CinémAction, 2-84706-115-0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hal-02467199v1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&amp;quot;Grosse Pomme&amp;quot; à la scène comme à l'écran : étude de la représentation de la ville de New York par la musique de film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réussir à l'université 2000 en 3-5-8 ans</w:t>
            </w:r>
            <w:r>
              <w:rPr/>
              <w:t xml:space="preserve">, Ellipses, 2001, 2-7298-7949-8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hal-02465493v1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le &amp;quot;compos-auteur&amp;quot; : interview de Gérard Dastugue, de la musique de film à l'Abécédaire du Noir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Vincent-Arnaud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hal-03195977v1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Eric Demarsan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hal-02507214v1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Policier vs Roman Noir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 Dastugue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hal-02566909v1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FA1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rard-dastugue" TargetMode="External"/><Relationship Id="rId9" Type="http://schemas.openxmlformats.org/officeDocument/2006/relationships/hyperlink" Target="https://hal.science/hal-04860093v1" TargetMode="External"/><Relationship Id="rId10" Type="http://schemas.openxmlformats.org/officeDocument/2006/relationships/hyperlink" Target="https://hal.science/search/index/?q=*&amp;authFullName_s=G&#233;rard Dastugue" TargetMode="External"/><Relationship Id="rId11" Type="http://schemas.openxmlformats.org/officeDocument/2006/relationships/hyperlink" Target="https://hal.science/hal-04857340v1" TargetMode="External"/><Relationship Id="rId12" Type="http://schemas.openxmlformats.org/officeDocument/2006/relationships/hyperlink" Target="https://hal.science/hal-03943908v1" TargetMode="External"/><Relationship Id="rId13" Type="http://schemas.openxmlformats.org/officeDocument/2006/relationships/hyperlink" Target="https://hal.science/hal-04146123v1" TargetMode="External"/><Relationship Id="rId14" Type="http://schemas.openxmlformats.org/officeDocument/2006/relationships/hyperlink" Target="https://hal.science/hal-03709159v1" TargetMode="External"/><Relationship Id="rId15" Type="http://schemas.openxmlformats.org/officeDocument/2006/relationships/hyperlink" Target="https://hal.science/hal-03309021v1" TargetMode="External"/><Relationship Id="rId16" Type="http://schemas.openxmlformats.org/officeDocument/2006/relationships/hyperlink" Target="https://hal.science/hal-03660362v1" TargetMode="External"/><Relationship Id="rId17" Type="http://schemas.openxmlformats.org/officeDocument/2006/relationships/hyperlink" Target="https://hal.science/hal-03183648v1" TargetMode="External"/><Relationship Id="rId18" Type="http://schemas.openxmlformats.org/officeDocument/2006/relationships/hyperlink" Target="https://hal.science/hal-02497676v1" TargetMode="External"/><Relationship Id="rId19" Type="http://schemas.openxmlformats.org/officeDocument/2006/relationships/hyperlink" Target="https://hal.science/hal-02776102v1" TargetMode="External"/><Relationship Id="rId20" Type="http://schemas.openxmlformats.org/officeDocument/2006/relationships/hyperlink" Target="https://hal.science/hal-02508753v1" TargetMode="External"/><Relationship Id="rId21" Type="http://schemas.openxmlformats.org/officeDocument/2006/relationships/hyperlink" Target="https://hal.science/hal-02612970v1" TargetMode="External"/><Relationship Id="rId22" Type="http://schemas.openxmlformats.org/officeDocument/2006/relationships/hyperlink" Target="https://hal.science/hal-02497694v1" TargetMode="External"/><Relationship Id="rId23" Type="http://schemas.openxmlformats.org/officeDocument/2006/relationships/hyperlink" Target="https://hal.science/hal-02568590v1" TargetMode="External"/><Relationship Id="rId24" Type="http://schemas.openxmlformats.org/officeDocument/2006/relationships/hyperlink" Target="https://hal.science/hal-02434131v1" TargetMode="External"/><Relationship Id="rId25" Type="http://schemas.openxmlformats.org/officeDocument/2006/relationships/hyperlink" Target="https://hal.science/hal-02559876v1" TargetMode="External"/><Relationship Id="rId26" Type="http://schemas.openxmlformats.org/officeDocument/2006/relationships/hyperlink" Target="https://hal.science/hal-02559886v1" TargetMode="External"/><Relationship Id="rId27" Type="http://schemas.openxmlformats.org/officeDocument/2006/relationships/hyperlink" Target="https://hal.science/hal-02612875v1" TargetMode="External"/><Relationship Id="rId28" Type="http://schemas.openxmlformats.org/officeDocument/2006/relationships/hyperlink" Target="https://hal.science/hal-02467240v1" TargetMode="External"/><Relationship Id="rId29" Type="http://schemas.openxmlformats.org/officeDocument/2006/relationships/hyperlink" Target="https://hal.science/hal-04555361v1" TargetMode="External"/><Relationship Id="rId30" Type="http://schemas.openxmlformats.org/officeDocument/2006/relationships/hyperlink" Target="https://hal.science/hal-04860082v1" TargetMode="External"/><Relationship Id="rId31" Type="http://schemas.openxmlformats.org/officeDocument/2006/relationships/hyperlink" Target="https://hal.science/hal-03660387v1" TargetMode="External"/><Relationship Id="rId32" Type="http://schemas.openxmlformats.org/officeDocument/2006/relationships/hyperlink" Target="https://hal.science/hal-03181672v1" TargetMode="External"/><Relationship Id="rId33" Type="http://schemas.openxmlformats.org/officeDocument/2006/relationships/hyperlink" Target="https://hal.science/hal-02615320v1" TargetMode="External"/><Relationship Id="rId34" Type="http://schemas.openxmlformats.org/officeDocument/2006/relationships/hyperlink" Target="https://hal.science/hal-02615352v1" TargetMode="External"/><Relationship Id="rId35" Type="http://schemas.openxmlformats.org/officeDocument/2006/relationships/hyperlink" Target="https://hal.science/hal-02615344v1" TargetMode="External"/><Relationship Id="rId36" Type="http://schemas.openxmlformats.org/officeDocument/2006/relationships/hyperlink" Target="https://hal.science/hal-02507204v1" TargetMode="External"/><Relationship Id="rId37" Type="http://schemas.openxmlformats.org/officeDocument/2006/relationships/hyperlink" Target="https://hal.science/hal-03709931v1" TargetMode="External"/><Relationship Id="rId38" Type="http://schemas.openxmlformats.org/officeDocument/2006/relationships/hyperlink" Target="https://hal.science/hal-02501605v1" TargetMode="External"/><Relationship Id="rId39" Type="http://schemas.openxmlformats.org/officeDocument/2006/relationships/hyperlink" Target="https://hal.science/hal-02615336v1" TargetMode="External"/><Relationship Id="rId40" Type="http://schemas.openxmlformats.org/officeDocument/2006/relationships/hyperlink" Target="https://hal.science/hal-02615341v1" TargetMode="External"/><Relationship Id="rId41" Type="http://schemas.openxmlformats.org/officeDocument/2006/relationships/hyperlink" Target="https://hal.science/hal-02892757v1" TargetMode="External"/><Relationship Id="rId42" Type="http://schemas.openxmlformats.org/officeDocument/2006/relationships/hyperlink" Target="https://hal.science/hal-02892479v1" TargetMode="External"/><Relationship Id="rId43" Type="http://schemas.openxmlformats.org/officeDocument/2006/relationships/hyperlink" Target="https://hal.science/hal-02508749v1" TargetMode="External"/><Relationship Id="rId44" Type="http://schemas.openxmlformats.org/officeDocument/2006/relationships/hyperlink" Target="https://hal.science/hal-02500047v1" TargetMode="External"/><Relationship Id="rId45" Type="http://schemas.openxmlformats.org/officeDocument/2006/relationships/hyperlink" Target="https://hal.science/hal-02501600v1" TargetMode="External"/><Relationship Id="rId46" Type="http://schemas.openxmlformats.org/officeDocument/2006/relationships/hyperlink" Target="https://hal.science/hal-02501596v1" TargetMode="External"/><Relationship Id="rId47" Type="http://schemas.openxmlformats.org/officeDocument/2006/relationships/hyperlink" Target="https://hal.science/hal-02501608v1" TargetMode="External"/><Relationship Id="rId48" Type="http://schemas.openxmlformats.org/officeDocument/2006/relationships/hyperlink" Target="https://hal.science/hal-02501580v1" TargetMode="External"/><Relationship Id="rId49" Type="http://schemas.openxmlformats.org/officeDocument/2006/relationships/hyperlink" Target="https://hal.science/hal-02501575v1" TargetMode="External"/><Relationship Id="rId50" Type="http://schemas.openxmlformats.org/officeDocument/2006/relationships/hyperlink" Target="https://hal.science/hal-02561903v1" TargetMode="External"/><Relationship Id="rId51" Type="http://schemas.openxmlformats.org/officeDocument/2006/relationships/hyperlink" Target="https://hal.science/hal-02881218v1" TargetMode="External"/><Relationship Id="rId52" Type="http://schemas.openxmlformats.org/officeDocument/2006/relationships/hyperlink" Target="https://hal.science/hal-02501583v1" TargetMode="External"/><Relationship Id="rId53" Type="http://schemas.openxmlformats.org/officeDocument/2006/relationships/hyperlink" Target="https://hal.science/hal-02500095v1" TargetMode="External"/><Relationship Id="rId54" Type="http://schemas.openxmlformats.org/officeDocument/2006/relationships/hyperlink" Target="https://hal.science/hal-02881121v1" TargetMode="External"/><Relationship Id="rId55" Type="http://schemas.openxmlformats.org/officeDocument/2006/relationships/hyperlink" Target="https://hal.science/hal-02568598v1" TargetMode="External"/><Relationship Id="rId56" Type="http://schemas.openxmlformats.org/officeDocument/2006/relationships/hyperlink" Target="https://hal.science/hal-02568594v1" TargetMode="External"/><Relationship Id="rId57" Type="http://schemas.openxmlformats.org/officeDocument/2006/relationships/hyperlink" Target="https://hal.science/hal-02465476v1" TargetMode="External"/><Relationship Id="rId58" Type="http://schemas.openxmlformats.org/officeDocument/2006/relationships/hyperlink" Target="https://hal.science/hal-05055378v1" TargetMode="External"/><Relationship Id="rId59" Type="http://schemas.openxmlformats.org/officeDocument/2006/relationships/hyperlink" Target="https://eud.ube.fr/" TargetMode="External"/><Relationship Id="rId60" Type="http://schemas.openxmlformats.org/officeDocument/2006/relationships/hyperlink" Target="https://hal.science/hal-04860148v1" TargetMode="External"/><Relationship Id="rId61" Type="http://schemas.openxmlformats.org/officeDocument/2006/relationships/hyperlink" Target="https://hal.science/hal-04857346v1" TargetMode="External"/><Relationship Id="rId62" Type="http://schemas.openxmlformats.org/officeDocument/2006/relationships/hyperlink" Target="https://www.editions-hermann.fr/" TargetMode="External"/><Relationship Id="rId63" Type="http://schemas.openxmlformats.org/officeDocument/2006/relationships/hyperlink" Target="https://hal.science/hal-04860089v1" TargetMode="External"/><Relationship Id="rId64" Type="http://schemas.openxmlformats.org/officeDocument/2006/relationships/hyperlink" Target="https://hal.science/hal-04860086v1" TargetMode="External"/><Relationship Id="rId65" Type="http://schemas.openxmlformats.org/officeDocument/2006/relationships/hyperlink" Target="https://hal.science/hal-03326915v1" TargetMode="External"/><Relationship Id="rId66" Type="http://schemas.openxmlformats.org/officeDocument/2006/relationships/hyperlink" Target="https://hal.science/hal-02926398v1" TargetMode="External"/><Relationship Id="rId67" Type="http://schemas.openxmlformats.org/officeDocument/2006/relationships/hyperlink" Target="https://hal.science/hal-02926385v1" TargetMode="External"/><Relationship Id="rId68" Type="http://schemas.openxmlformats.org/officeDocument/2006/relationships/hyperlink" Target="https://hal.science/hal-02749810v1" TargetMode="External"/><Relationship Id="rId69" Type="http://schemas.openxmlformats.org/officeDocument/2006/relationships/hyperlink" Target="https://hal.science/hal-03709673v1" TargetMode="External"/><Relationship Id="rId70" Type="http://schemas.openxmlformats.org/officeDocument/2006/relationships/hyperlink" Target="https://hal.science/hal-03709688v1" TargetMode="External"/><Relationship Id="rId71" Type="http://schemas.openxmlformats.org/officeDocument/2006/relationships/hyperlink" Target="https://hal.science/hal-02884053v1" TargetMode="External"/><Relationship Id="rId72" Type="http://schemas.openxmlformats.org/officeDocument/2006/relationships/hyperlink" Target="https://hal.science/hal-03326877v1" TargetMode="External"/><Relationship Id="rId73" Type="http://schemas.openxmlformats.org/officeDocument/2006/relationships/hyperlink" Target="https://symetrie.com/fr/titres/musique-de-film-en-france" TargetMode="External"/><Relationship Id="rId74" Type="http://schemas.openxmlformats.org/officeDocument/2006/relationships/hyperlink" Target="https://hal.science/hal-03599164v1" TargetMode="External"/><Relationship Id="rId75" Type="http://schemas.openxmlformats.org/officeDocument/2006/relationships/hyperlink" Target="https://www.editions-delatour.com/fr/musicologie-analyses/2726-la-traduction-des-emotions-dans-les-musiques-de-films-9782752102492.html" TargetMode="External"/><Relationship Id="rId76" Type="http://schemas.openxmlformats.org/officeDocument/2006/relationships/hyperlink" Target="https://hal.science/hal-02958392v1" TargetMode="External"/><Relationship Id="rId77" Type="http://schemas.openxmlformats.org/officeDocument/2006/relationships/hyperlink" Target="https://hal.science/search/index/?q=*&amp;authFullName_s=Christelle Guillin" TargetMode="External"/><Relationship Id="rId78" Type="http://schemas.openxmlformats.org/officeDocument/2006/relationships/hyperlink" Target="https://hal.science/hal-02497706v1" TargetMode="External"/><Relationship Id="rId79" Type="http://schemas.openxmlformats.org/officeDocument/2006/relationships/hyperlink" Target="https://hal.science/hal-02612946v1" TargetMode="External"/><Relationship Id="rId80" Type="http://schemas.openxmlformats.org/officeDocument/2006/relationships/hyperlink" Target="https://hal.science/hal-03709700v1" TargetMode="External"/><Relationship Id="rId81" Type="http://schemas.openxmlformats.org/officeDocument/2006/relationships/hyperlink" Target="https://hal.science/hal-02467199v1" TargetMode="External"/><Relationship Id="rId82" Type="http://schemas.openxmlformats.org/officeDocument/2006/relationships/hyperlink" Target="https://hal.science/hal-02465493v1" TargetMode="External"/><Relationship Id="rId83" Type="http://schemas.openxmlformats.org/officeDocument/2006/relationships/hyperlink" Target="https://hal.science/hal-03195977v1" TargetMode="External"/><Relationship Id="rId84" Type="http://schemas.openxmlformats.org/officeDocument/2006/relationships/hyperlink" Target="https://hal.science/search/index/?q=*&amp;authFullName_s=Nathalie Vincent-Arnaud" TargetMode="External"/><Relationship Id="rId85" Type="http://schemas.openxmlformats.org/officeDocument/2006/relationships/hyperlink" Target="https://hal.science/hal-02507214v1" TargetMode="External"/><Relationship Id="rId86" Type="http://schemas.openxmlformats.org/officeDocument/2006/relationships/hyperlink" Target="https://hal.science/hal-02566909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DASTUGUE</dc:title>
  <dc:description>CV</dc:description>
  <dc:subject/>
  <cp:keywords/>
  <cp:category/>
  <cp:lastModifiedBy/>
  <dcterms:created xsi:type="dcterms:W3CDTF">2026-03-07T05:10:20+01:00</dcterms:created>
  <dcterms:modified xsi:type="dcterms:W3CDTF">2026-03-07T05:10:20+01:00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