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Ghewa Masry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Multi-Objective Adaptive Coordinated Control via Hierarchical MPC Framework for Autonomous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Fadel Tarhini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Ghewa Masry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2025)</w:t>
            </w:r>
            <w:r>
              <w:rPr/>
              <w:t xml:space="preserve">, Jun 2025, Thessaloniki, Greece. pp.2229-2236,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⟨10.23919/ECC65951.2025.11187014⟩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Aerial-Ground Vehicle Rendezvous with Integrated Obstacle Avoidance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Ghewa Masry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Meurer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hal-05346789v1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8190v1" TargetMode="External"/><Relationship Id="rId8" Type="http://schemas.openxmlformats.org/officeDocument/2006/relationships/hyperlink" Target="https://hal.science/search/index/?q=*&amp;authFullName_s=Fadel Tarhini" TargetMode="External"/><Relationship Id="rId9" Type="http://schemas.openxmlformats.org/officeDocument/2006/relationships/hyperlink" Target="https://hal.science/search/index/?q=*&amp;authFullName_s=Ghewa Masry" TargetMode="External"/><Relationship Id="rId10" Type="http://schemas.openxmlformats.org/officeDocument/2006/relationships/hyperlink" Target="https://hal.science/search/index/?q=*&amp;authFullName_s=Reine Talj" TargetMode="External"/><Relationship Id="rId11" Type="http://schemas.openxmlformats.org/officeDocument/2006/relationships/hyperlink" Target="https://hal.science/search/index/?q=*&amp;authFullName_s=Moustapha Doumiati" TargetMode="External"/><Relationship Id="rId12" Type="http://schemas.openxmlformats.org/officeDocument/2006/relationships/hyperlink" Target="https://dx.doi.org/10.23919/ECC65951.2025.11187014" TargetMode="External"/><Relationship Id="rId13" Type="http://schemas.openxmlformats.org/officeDocument/2006/relationships/hyperlink" Target="https://uha.hal.science/hal-05346789v1" TargetMode="External"/><Relationship Id="rId14" Type="http://schemas.openxmlformats.org/officeDocument/2006/relationships/hyperlink" Target="https://hal.science/search/index/?q=*&amp;authFullName_s=David Vieira" TargetMode="External"/><Relationship Id="rId15" Type="http://schemas.openxmlformats.org/officeDocument/2006/relationships/hyperlink" Target="https://hal.science/search/index/?q=*&amp;authFullName_s=Rodolfo Orjuela" TargetMode="External"/><Relationship Id="rId16" Type="http://schemas.openxmlformats.org/officeDocument/2006/relationships/hyperlink" Target="https://hal.science/search/index/?q=*&amp;authFullName_s=Thomas Meurer" TargetMode="External"/><Relationship Id="rId17" Type="http://schemas.openxmlformats.org/officeDocument/2006/relationships/hyperlink" Target="https://hal.science/search/index/?q=*&amp;authFullName_s=Michel Basset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Ghewa Masry</dc:title>
  <dc:description>CV</dc:description>
  <dc:subject/>
  <cp:keywords/>
  <cp:category/>
  <cp:lastModifiedBy/>
  <dcterms:created xsi:type="dcterms:W3CDTF">2026-05-25T08:35:11+02:00</dcterms:created>
  <dcterms:modified xsi:type="dcterms:W3CDTF">2026-05-25T08:35:11+02:00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