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HUBERT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EUR-Lex-Triples: A Legal Relation Extraction Dataset from European Legislation</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International Conference on Theory and Practice of Digital Libraries (TPDL 2025)</w:t>
            </w:r>
            <w:r>
              <w:rPr/>
              <w:t xml:space="preserve">, Sep 2025, Tampere, Finland. pp.433-451, </w:t>
            </w:r>
            <w:hyperlink r:id="rId12" w:history="1">
              <w:r>
                <w:rPr>
                  <w:color w:val="#410a8c"/>
                  <w:u w:val="single"/>
                </w:rPr>
                <w:t xml:space="preserve">⟨10.1007/978-3-032-05409-8_25⟩</w:t>
              </w:r>
            </w:hyperlink>
          </w:p>
          <w:p>
            <w:pPr/>
            <w:r>
              <w:rPr/>
              <w:t xml:space="preserve">Communication dans un congrès</w:t>
            </w:r>
          </w:p>
          <w:p>
            <w:pPr/>
            <w:hyperlink r:id="rId7" w:history="1">
              <w:r>
                <w:rPr>
                  <w:color w:val="#410a8c"/>
                  <w:u w:val="single"/>
                </w:rPr>
                <w:t xml:space="preserve">hal-05482083v1</w:t>
              </w:r>
            </w:hyperlink>
          </w:p>
        </w:tc>
      </w:tr>
      <w:tr>
        <w:trPr/>
        <w:tc>
          <w:tcPr>
            <w:noWrap/>
          </w:tcPr>
          <w:p>
            <w:pPr>
              <w:spacing w:after="200"/>
            </w:pPr>
            <w:hyperlink r:id="rId13" w:history="1">
              <w:r>
                <w:rPr>
                  <w:color w:val="1e198e"/>
                  <w:b w:val="1"/>
                  <w:bCs w:val="1"/>
                  <w:u w:val="single"/>
                </w:rPr>
                <w:t xml:space="preserve">Reshaping Biomedical Scientific Literature in a RAG Pipeline for Question Answering</w:t>
              </w:r>
            </w:hyperlink>
          </w:p>
          <w:p>
            <w:pPr/>
            <w:hyperlink r:id="rId14" w:history="1">
              <w:r>
                <w:rPr>
                  <w:color w:val="#410a8c"/>
                  <w:u w:val="single"/>
                </w:rPr>
                <w:t xml:space="preserve">Maël Lesavourey</w:t>
              </w:r>
            </w:hyperlink>
            <w:r>
              <w:rPr/>
              <w:t xml:space="preserve">,</w:t>
            </w:r>
            <w:hyperlink r:id="rId10" w:history="1">
              <w:r>
                <w:rPr>
                  <w:color w:val="#410a8c"/>
                  <w:u w:val="single"/>
                </w:rPr>
                <w:t xml:space="preserve">Gilles Hubert</w:t>
              </w:r>
            </w:hyperlink>
          </w:p>
          <w:p>
            <w:pPr/>
            <w:r>
              <w:rPr>
                <w:i w:val="1"/>
                <w:iCs w:val="1"/>
              </w:rPr>
              <w:t xml:space="preserve">First International Workshop on Scholarly Information Access</w:t>
            </w:r>
            <w:r>
              <w:rPr/>
              <w:t xml:space="preserve">, Ingo Frommholz; Philipp Mayr; Guillaume Cabanac; Suzan Verberne; Christin Katharina Kreutz, Apr 2025, Lucca, Italy. pp.57--70</w:t>
            </w:r>
          </w:p>
          <w:p>
            <w:pPr/>
            <w:r>
              <w:rPr/>
              <w:t xml:space="preserve">Communication dans un congrès</w:t>
            </w:r>
          </w:p>
          <w:p>
            <w:pPr/>
            <w:hyperlink r:id="rId13" w:history="1">
              <w:r>
                <w:rPr>
                  <w:color w:val="#410a8c"/>
                  <w:u w:val="single"/>
                </w:rPr>
                <w:t xml:space="preserve">hal-05557949v1</w:t>
              </w:r>
            </w:hyperlink>
          </w:p>
        </w:tc>
      </w:tr>
      <w:tr>
        <w:trPr/>
        <w:tc>
          <w:tcPr>
            <w:noWrap/>
          </w:tcPr>
          <w:p>
            <w:pPr>
              <w:spacing w:after="200"/>
            </w:pPr>
            <w:hyperlink r:id="rId15" w:history="1">
              <w:r>
                <w:rPr>
                  <w:color w:val="1e198e"/>
                  <w:b w:val="1"/>
                  <w:bCs w:val="1"/>
                  <w:u w:val="single"/>
                </w:rPr>
                <w:t xml:space="preserve">Restructuration de la Littérature Biomédicale dans une Architecture RAG pour la Génération de Réponse</w:t>
              </w:r>
            </w:hyperlink>
          </w:p>
          <w:p>
            <w:pPr/>
            <w:hyperlink r:id="rId14" w:history="1">
              <w:r>
                <w:rPr>
                  <w:color w:val="#410a8c"/>
                  <w:u w:val="single"/>
                </w:rPr>
                <w:t xml:space="preserve">Maël Lesavourey</w:t>
              </w:r>
            </w:hyperlink>
            <w:r>
              <w:rPr/>
              <w:t xml:space="preserve">,</w:t>
            </w:r>
            <w:hyperlink r:id="rId10" w:history="1">
              <w:r>
                <w:rPr>
                  <w:color w:val="#410a8c"/>
                  <w:u w:val="single"/>
                </w:rPr>
                <w:t xml:space="preserve">Gilles Hubert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pp.183-200</w:t>
            </w:r>
          </w:p>
          <w:p>
            <w:pPr/>
            <w:r>
              <w:rPr/>
              <w:t xml:space="preserve">Communication dans un congrès</w:t>
            </w:r>
          </w:p>
          <w:p>
            <w:pPr/>
            <w:hyperlink r:id="rId15" w:history="1">
              <w:r>
                <w:rPr>
                  <w:color w:val="#410a8c"/>
                  <w:u w:val="single"/>
                </w:rPr>
                <w:t xml:space="preserve">hal-05330649v1</w:t>
              </w:r>
            </w:hyperlink>
          </w:p>
        </w:tc>
      </w:tr>
      <w:tr>
        <w:trPr/>
        <w:tc>
          <w:tcPr>
            <w:noWrap/>
          </w:tcPr>
          <w:p>
            <w:pPr>
              <w:spacing w:after="200"/>
            </w:pPr>
            <w:hyperlink r:id="rId16" w:history="1">
              <w:r>
                <w:rPr>
                  <w:color w:val="1e198e"/>
                  <w:b w:val="1"/>
                  <w:bCs w:val="1"/>
                  <w:u w:val="single"/>
                </w:rPr>
                <w:t xml:space="preserve">How a Tortured Conference Becomes a Series: An Analysis of Conference Manipulations</w:t>
              </w:r>
            </w:hyperlink>
          </w:p>
          <w:p>
            <w:pPr/>
            <w:hyperlink r:id="rId17" w:history="1">
              <w:r>
                <w:rPr>
                  <w:color w:val="#410a8c"/>
                  <w:u w:val="single"/>
                </w:rPr>
                <w:t xml:space="preserve">Wendeline Swart</w:t>
              </w:r>
            </w:hyperlink>
            <w:r>
              <w:rPr/>
              <w:t xml:space="preserve">,</w:t>
            </w:r>
            <w:hyperlink r:id="rId18" w:history="1">
              <w:r>
                <w:rPr>
                  <w:color w:val="#410a8c"/>
                  <w:u w:val="single"/>
                </w:rPr>
                <w:t xml:space="preserve">Guillaume Cabanac</w:t>
              </w:r>
            </w:hyperlink>
            <w:r>
              <w:rPr/>
              <w:t xml:space="preserve">,</w:t>
            </w:r>
            <w:hyperlink r:id="rId19" w:history="1">
              <w:r>
                <w:rPr>
                  <w:color w:val="#410a8c"/>
                  <w:u w:val="single"/>
                </w:rPr>
                <w:t xml:space="preserve">Ophélie Fraisier-Vannier</w:t>
              </w:r>
            </w:hyperlink>
            <w:r>
              <w:rPr/>
              <w:t xml:space="preserve">,</w:t>
            </w:r>
            <w:hyperlink r:id="rId10" w:history="1">
              <w:r>
                <w:rPr>
                  <w:color w:val="#410a8c"/>
                  <w:u w:val="single"/>
                </w:rPr>
                <w:t xml:space="preserve">Gilles Hubert</w:t>
              </w:r>
            </w:hyperlink>
          </w:p>
          <w:p>
            <w:pPr/>
            <w:r>
              <w:rPr>
                <w:i w:val="1"/>
                <w:iCs w:val="1"/>
              </w:rPr>
              <w:t xml:space="preserve">2025 ACM/IEEE Joint Conference on Digital Libraries (JCDL)</w:t>
            </w:r>
            <w:r>
              <w:rPr/>
              <w:t xml:space="preserve">, Dec 2025, Dekalb, United States. pp.11-19, </w:t>
            </w:r>
            <w:hyperlink r:id="rId20" w:history="1">
              <w:r>
                <w:rPr>
                  <w:color w:val="#410a8c"/>
                  <w:u w:val="single"/>
                </w:rPr>
                <w:t xml:space="preserve">⟨10.1109/jcdl67857.2025.00012⟩</w:t>
              </w:r>
            </w:hyperlink>
          </w:p>
          <w:p>
            <w:pPr/>
            <w:r>
              <w:rPr/>
              <w:t xml:space="preserve">Communication dans un congrès</w:t>
            </w:r>
          </w:p>
          <w:p>
            <w:pPr/>
            <w:hyperlink r:id="rId16" w:history="1">
              <w:r>
                <w:rPr>
                  <w:color w:val="#410a8c"/>
                  <w:u w:val="single"/>
                </w:rPr>
                <w:t xml:space="preserve">hal-05497913v1</w:t>
              </w:r>
            </w:hyperlink>
          </w:p>
        </w:tc>
      </w:tr>
      <w:tr>
        <w:trPr/>
        <w:tc>
          <w:tcPr>
            <w:noWrap/>
          </w:tcPr>
          <w:p>
            <w:pPr>
              <w:spacing w:after="200"/>
            </w:pPr>
            <w:hyperlink r:id="rId21" w:history="1">
              <w:r>
                <w:rPr>
                  <w:color w:val="1e198e"/>
                  <w:b w:val="1"/>
                  <w:bCs w:val="1"/>
                  <w:u w:val="single"/>
                </w:rPr>
                <w:t xml:space="preserve">Not all Hallucinations are Good to Throw Away When it Comes to Legal Abstractive Summarization</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2025 Annual Conference of the Nations of the Americas Chapter of the Association for Computational Linguistics</w:t>
            </w:r>
            <w:r>
              <w:rPr/>
              <w:t xml:space="preserve">, Association for Computational Linguistics, Apr 2025, Albuquerque, New Mexico, United States. pp.5331-5344, </w:t>
            </w:r>
            <w:hyperlink r:id="rId22" w:history="1">
              <w:r>
                <w:rPr>
                  <w:color w:val="#410a8c"/>
                  <w:u w:val="single"/>
                </w:rPr>
                <w:t xml:space="preserve">⟨10.18653/v1/2025.naacl-long.275⟩</w:t>
              </w:r>
            </w:hyperlink>
          </w:p>
          <w:p>
            <w:pPr/>
            <w:r>
              <w:rPr/>
              <w:t xml:space="preserve">Communication dans un congrès</w:t>
            </w:r>
          </w:p>
          <w:p>
            <w:pPr/>
            <w:hyperlink r:id="rId21" w:history="1">
              <w:r>
                <w:rPr>
                  <w:color w:val="#410a8c"/>
                  <w:u w:val="single"/>
                </w:rPr>
                <w:t xml:space="preserve">hal-05115104v1</w:t>
              </w:r>
            </w:hyperlink>
          </w:p>
        </w:tc>
      </w:tr>
      <w:tr>
        <w:trPr/>
        <w:tc>
          <w:tcPr>
            <w:noWrap/>
          </w:tcPr>
          <w:p>
            <w:pPr>
              <w:spacing w:after="200"/>
            </w:pPr>
            <w:hyperlink r:id="rId23" w:history="1">
              <w:r>
                <w:rPr>
                  <w:color w:val="1e198e"/>
                  <w:b w:val="1"/>
                  <w:bCs w:val="1"/>
                  <w:u w:val="single"/>
                </w:rPr>
                <w:t xml:space="preserve">IRIT-Berger-Levrault at SemEval-2024: How Sensitive Sentence Embeddings are to Hallucinations?</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18th International Workshop on Semantic Evaluation (SemEval 2024) @NAACL 2024</w:t>
            </w:r>
            <w:r>
              <w:rPr/>
              <w:t xml:space="preserve">, Jun 2024, Mexico City, Mexico. pp.573-578, </w:t>
            </w:r>
            <w:hyperlink r:id="rId24" w:history="1">
              <w:r>
                <w:rPr>
                  <w:color w:val="#410a8c"/>
                  <w:u w:val="single"/>
                </w:rPr>
                <w:t xml:space="preserve">⟨10.18653/v1/2024.semeval-1.86⟩</w:t>
              </w:r>
            </w:hyperlink>
          </w:p>
          <w:p>
            <w:pPr/>
            <w:r>
              <w:rPr/>
              <w:t xml:space="preserve">Communication dans un congrès</w:t>
            </w:r>
          </w:p>
          <w:p>
            <w:pPr/>
            <w:hyperlink r:id="rId23" w:history="1">
              <w:r>
                <w:rPr>
                  <w:color w:val="#410a8c"/>
                  <w:u w:val="single"/>
                </w:rPr>
                <w:t xml:space="preserve">hal-04716756v1</w:t>
              </w:r>
            </w:hyperlink>
          </w:p>
        </w:tc>
      </w:tr>
      <w:tr>
        <w:trPr/>
        <w:tc>
          <w:tcPr>
            <w:noWrap/>
          </w:tcPr>
          <w:p>
            <w:pPr>
              <w:spacing w:after="200"/>
            </w:pPr>
            <w:hyperlink r:id="rId25" w:history="1">
              <w:r>
                <w:rPr>
                  <w:color w:val="1e198e"/>
                  <w:b w:val="1"/>
                  <w:bCs w:val="1"/>
                  <w:u w:val="single"/>
                </w:rPr>
                <w:t xml:space="preserve">Détection d'Hallucinations dans le Cadre de la Tâche 6 SemEval-SHROOM</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19ème COnférence en Recherche d’Information et Applications (CORIA 2024)</w:t>
            </w:r>
            <w:r>
              <w:rPr/>
              <w:t xml:space="preserve">, Apr 2024, La Rochelle, France</w:t>
            </w:r>
          </w:p>
          <w:p>
            <w:pPr/>
            <w:r>
              <w:rPr/>
              <w:t xml:space="preserve">Communication dans un congrès</w:t>
            </w:r>
          </w:p>
          <w:p>
            <w:pPr/>
            <w:hyperlink r:id="rId25" w:history="1">
              <w:r>
                <w:rPr>
                  <w:color w:val="#410a8c"/>
                  <w:u w:val="single"/>
                </w:rPr>
                <w:t xml:space="preserve">hal-04716967v1</w:t>
              </w:r>
            </w:hyperlink>
          </w:p>
        </w:tc>
      </w:tr>
      <w:tr>
        <w:trPr/>
        <w:tc>
          <w:tcPr>
            <w:noWrap/>
          </w:tcPr>
          <w:p>
            <w:pPr>
              <w:spacing w:after="200"/>
            </w:pPr>
            <w:hyperlink r:id="rId26" w:history="1">
              <w:r>
                <w:rPr>
                  <w:color w:val="1e198e"/>
                  <w:b w:val="1"/>
                  <w:bCs w:val="1"/>
                  <w:u w:val="single"/>
                </w:rPr>
                <w:t xml:space="preserve">Bad practices in open peer review: lessons learned from mining MDPI open reports</w:t>
              </w:r>
            </w:hyperlink>
          </w:p>
          <w:p>
            <w:pPr/>
            <w:hyperlink r:id="rId10" w:history="1">
              <w:r>
                <w:rPr>
                  <w:color w:val="#410a8c"/>
                  <w:u w:val="single"/>
                </w:rPr>
                <w:t xml:space="preserve">Gilles Hubert</w:t>
              </w:r>
            </w:hyperlink>
          </w:p>
          <w:p>
            <w:pPr/>
            <w:r>
              <w:rPr>
                <w:i w:val="1"/>
                <w:iCs w:val="1"/>
              </w:rPr>
              <w:t xml:space="preserve">IX Annual conference of the Italian association for the promotion of open science</w:t>
            </w:r>
            <w:r>
              <w:rPr/>
              <w:t xml:space="preserve">, Associazione italiana per la promozione della scienza aperta (AISA), Nov 2024, Pisa (Italy), Italy. </w:t>
            </w:r>
            <w:hyperlink r:id="rId27" w:history="1">
              <w:r>
                <w:rPr>
                  <w:color w:val="#410a8c"/>
                  <w:u w:val="single"/>
                </w:rPr>
                <w:t xml:space="preserve">⟨10.5281/zenodo.14098794⟩</w:t>
              </w:r>
            </w:hyperlink>
          </w:p>
          <w:p>
            <w:pPr/>
            <w:r>
              <w:rPr/>
              <w:t xml:space="preserve">Communication dans un congrès</w:t>
            </w:r>
          </w:p>
          <w:p>
            <w:pPr/>
            <w:hyperlink r:id="rId26" w:history="1">
              <w:r>
                <w:rPr>
                  <w:color w:val="#410a8c"/>
                  <w:u w:val="single"/>
                </w:rPr>
                <w:t xml:space="preserve">hal-04786406v1</w:t>
              </w:r>
            </w:hyperlink>
          </w:p>
        </w:tc>
      </w:tr>
      <w:tr>
        <w:trPr/>
        <w:tc>
          <w:tcPr>
            <w:noWrap/>
          </w:tcPr>
          <w:p>
            <w:pPr>
              <w:spacing w:after="200"/>
            </w:pPr>
            <w:hyperlink r:id="rId28" w:history="1">
              <w:r>
                <w:rPr>
                  <w:color w:val="1e198e"/>
                  <w:b w:val="1"/>
                  <w:bCs w:val="1"/>
                  <w:u w:val="single"/>
                </w:rPr>
                <w:t xml:space="preserve">Bad smells in reviewers' reports? Text-mining the MDPI Open Peer Review Corpus</w:t>
              </w:r>
            </w:hyperlink>
          </w:p>
          <w:p>
            <w:pPr/>
            <w:hyperlink r:id="rId10" w:history="1">
              <w:r>
                <w:rPr>
                  <w:color w:val="#410a8c"/>
                  <w:u w:val="single"/>
                </w:rPr>
                <w:t xml:space="preserve">Gilles Hubert</w:t>
              </w:r>
            </w:hyperlink>
            <w:r>
              <w:rPr/>
              <w:t xml:space="preserve">,</w:t>
            </w:r>
            <w:hyperlink r:id="rId18" w:history="1">
              <w:r>
                <w:rPr>
                  <w:color w:val="#410a8c"/>
                  <w:u w:val="single"/>
                </w:rPr>
                <w:t xml:space="preserve">Guillaume Cabanac</w:t>
              </w:r>
            </w:hyperlink>
            <w:r>
              <w:rPr/>
              <w:t xml:space="preserve">,</w:t>
            </w:r>
            <w:hyperlink r:id="rId29" w:history="1">
              <w:r>
                <w:rPr>
                  <w:color w:val="#410a8c"/>
                  <w:u w:val="single"/>
                </w:rPr>
                <w:t xml:space="preserve">Cyril Labbé</w:t>
              </w:r>
            </w:hyperlink>
          </w:p>
          <w:p>
            <w:pPr/>
            <w:r>
              <w:rPr>
                <w:i w:val="1"/>
                <w:iCs w:val="1"/>
              </w:rPr>
              <w:t xml:space="preserve">World Conference on Research Integrity</w:t>
            </w:r>
            <w:r>
              <w:rPr/>
              <w:t xml:space="preserve">, World Conferences on Research Integrity Foundation, Jun 2024, Athens, Greece</w:t>
            </w:r>
          </w:p>
          <w:p>
            <w:pPr/>
            <w:r>
              <w:rPr/>
              <w:t xml:space="preserve">Communication dans un congrès</w:t>
            </w:r>
          </w:p>
          <w:p>
            <w:pPr/>
            <w:hyperlink r:id="rId28" w:history="1">
              <w:r>
                <w:rPr>
                  <w:color w:val="#410a8c"/>
                  <w:u w:val="single"/>
                </w:rPr>
                <w:t xml:space="preserve">hal-04311568v2</w:t>
              </w:r>
            </w:hyperlink>
          </w:p>
        </w:tc>
      </w:tr>
      <w:tr>
        <w:trPr/>
        <w:tc>
          <w:tcPr>
            <w:noWrap/>
          </w:tcPr>
          <w:p>
            <w:pPr>
              <w:spacing w:after="200"/>
            </w:pPr>
            <w:hyperlink r:id="rId30" w:history="1">
              <w:r>
                <w:rPr>
                  <w:color w:val="1e198e"/>
                  <w:b w:val="1"/>
                  <w:bCs w:val="1"/>
                  <w:u w:val="single"/>
                </w:rPr>
                <w:t xml:space="preserve">Enhancing Biomedical Document Ranking with Domain Knowledge Incorporation in a Multi-Stage Retrieval Approach.</w:t>
              </w:r>
            </w:hyperlink>
          </w:p>
          <w:p>
            <w:pPr/>
            <w:hyperlink r:id="rId14" w:history="1">
              <w:r>
                <w:rPr>
                  <w:color w:val="#410a8c"/>
                  <w:u w:val="single"/>
                </w:rPr>
                <w:t xml:space="preserve">Maël Lesavourey</w:t>
              </w:r>
            </w:hyperlink>
            <w:r>
              <w:rPr/>
              <w:t xml:space="preserve">,</w:t>
            </w:r>
            <w:hyperlink r:id="rId10" w:history="1">
              <w:r>
                <w:rPr>
                  <w:color w:val="#410a8c"/>
                  <w:u w:val="single"/>
                </w:rPr>
                <w:t xml:space="preserve">Gilles Hubert</w:t>
              </w:r>
            </w:hyperlink>
          </w:p>
          <w:p>
            <w:pPr/>
            <w:r>
              <w:rPr>
                <w:i w:val="1"/>
                <w:iCs w:val="1"/>
              </w:rPr>
              <w:t xml:space="preserve">12th BioASQ Workshop at CLEF 2024</w:t>
            </w:r>
            <w:r>
              <w:rPr/>
              <w:t xml:space="preserve">, Sep 2024, Grenoble, France</w:t>
            </w:r>
          </w:p>
          <w:p>
            <w:pPr/>
            <w:r>
              <w:rPr/>
              <w:t xml:space="preserve">Communication dans un congrès</w:t>
            </w:r>
          </w:p>
          <w:p>
            <w:pPr/>
            <w:hyperlink r:id="rId30" w:history="1">
              <w:r>
                <w:rPr>
                  <w:color w:val="#410a8c"/>
                  <w:u w:val="single"/>
                </w:rPr>
                <w:t xml:space="preserve">hal-04744454v1</w:t>
              </w:r>
            </w:hyperlink>
          </w:p>
        </w:tc>
      </w:tr>
      <w:tr>
        <w:trPr/>
        <w:tc>
          <w:tcPr>
            <w:noWrap/>
          </w:tcPr>
          <w:p>
            <w:pPr>
              <w:spacing w:after="200"/>
            </w:pPr>
            <w:hyperlink r:id="rId31" w:history="1">
              <w:r>
                <w:rPr>
                  <w:color w:val="1e198e"/>
                  <w:b w:val="1"/>
                  <w:bCs w:val="1"/>
                  <w:u w:val="single"/>
                </w:rPr>
                <w:t xml:space="preserve">Quelles évolutions sur cette loi ? Entre abstraction et hallucination dans le domaine du résumé de textes juridiques</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18ème Conférence en Recherche d'Information et Applications (CORIA 2023)</w:t>
            </w:r>
            <w:r>
              <w:rPr/>
              <w:t xml:space="preserve">, Association francophone de Recherche d’Information et Applications (ARIA); Association pour le Traitement Automatique des Langues (ATALA), Jun 2023, Paris, France. pp.18-36</w:t>
            </w:r>
          </w:p>
          <w:p>
            <w:pPr/>
            <w:r>
              <w:rPr/>
              <w:t xml:space="preserve">Communication dans un congrès</w:t>
            </w:r>
          </w:p>
          <w:p>
            <w:pPr/>
            <w:hyperlink r:id="rId31" w:history="1">
              <w:r>
                <w:rPr>
                  <w:color w:val="#410a8c"/>
                  <w:u w:val="single"/>
                </w:rPr>
                <w:t xml:space="preserve">hal-04131561v1</w:t>
              </w:r>
            </w:hyperlink>
          </w:p>
        </w:tc>
      </w:tr>
      <w:tr>
        <w:trPr/>
        <w:tc>
          <w:tcPr>
            <w:noWrap/>
          </w:tcPr>
          <w:p>
            <w:pPr>
              <w:spacing w:after="200"/>
            </w:pPr>
            <w:hyperlink r:id="rId32" w:history="1">
              <w:r>
                <w:rPr>
                  <w:color w:val="1e198e"/>
                  <w:b w:val="1"/>
                  <w:bCs w:val="1"/>
                  <w:u w:val="single"/>
                </w:rPr>
                <w:t xml:space="preserve">BioASQ 11B: Integrating Domain Specific Vocabulary to BERT-based Model for Biomedical Document Ranking.</w:t>
              </w:r>
            </w:hyperlink>
          </w:p>
          <w:p>
            <w:pPr/>
            <w:hyperlink r:id="rId14" w:history="1">
              <w:r>
                <w:rPr>
                  <w:color w:val="#410a8c"/>
                  <w:u w:val="single"/>
                </w:rPr>
                <w:t xml:space="preserve">Maël Lesavourey</w:t>
              </w:r>
            </w:hyperlink>
            <w:r>
              <w:rPr/>
              <w:t xml:space="preserve">,</w:t>
            </w:r>
            <w:hyperlink r:id="rId10" w:history="1">
              <w:r>
                <w:rPr>
                  <w:color w:val="#410a8c"/>
                  <w:u w:val="single"/>
                </w:rPr>
                <w:t xml:space="preserve">Gilles Hubert</w:t>
              </w:r>
            </w:hyperlink>
          </w:p>
          <w:p>
            <w:pPr/>
            <w:r>
              <w:rPr>
                <w:i w:val="1"/>
                <w:iCs w:val="1"/>
              </w:rPr>
              <w:t xml:space="preserve">11th BioASQ Workshop at CLEF 2023</w:t>
            </w:r>
            <w:r>
              <w:rPr/>
              <w:t xml:space="preserve">, Sep 2023, Thessaloniki, Greece</w:t>
            </w:r>
          </w:p>
          <w:p>
            <w:pPr/>
            <w:r>
              <w:rPr/>
              <w:t xml:space="preserve">Communication dans un congrès</w:t>
            </w:r>
          </w:p>
          <w:p>
            <w:pPr/>
            <w:hyperlink r:id="rId32" w:history="1">
              <w:r>
                <w:rPr>
                  <w:color w:val="#410a8c"/>
                  <w:u w:val="single"/>
                </w:rPr>
                <w:t xml:space="preserve">hal-04749605v1</w:t>
              </w:r>
            </w:hyperlink>
          </w:p>
        </w:tc>
      </w:tr>
      <w:tr>
        <w:trPr/>
        <w:tc>
          <w:tcPr>
            <w:noWrap/>
          </w:tcPr>
          <w:p>
            <w:pPr>
              <w:spacing w:after="200"/>
            </w:pPr>
            <w:hyperlink r:id="rId33" w:history="1">
              <w:r>
                <w:rPr>
                  <w:color w:val="1e198e"/>
                  <w:b w:val="1"/>
                  <w:bCs w:val="1"/>
                  <w:u w:val="single"/>
                </w:rPr>
                <w:t xml:space="preserve">IRIT-IRIS at TREC 2022: CrisisFACTS Track</w:t>
              </w:r>
            </w:hyperlink>
          </w:p>
          <w:p>
            <w:pPr/>
            <w:hyperlink r:id="rId34" w:history="1">
              <w:r>
                <w:rPr>
                  <w:color w:val="#410a8c"/>
                  <w:u w:val="single"/>
                </w:rPr>
                <w:t xml:space="preserve">Alexis Dusart</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Text REtrieval Conference (TREC 2022)</w:t>
            </w:r>
            <w:r>
              <w:rPr/>
              <w:t xml:space="preserve">, National Institute of standards and Technology (NIST 2022), Nov 2022, Online, United States</w:t>
            </w:r>
          </w:p>
          <w:p>
            <w:pPr/>
            <w:r>
              <w:rPr/>
              <w:t xml:space="preserve">Communication dans un congrès</w:t>
            </w:r>
          </w:p>
          <w:p>
            <w:pPr/>
            <w:hyperlink r:id="rId33" w:history="1">
              <w:r>
                <w:rPr>
                  <w:color w:val="#410a8c"/>
                  <w:u w:val="single"/>
                </w:rPr>
                <w:t xml:space="preserve">hal-04716696v1</w:t>
              </w:r>
            </w:hyperlink>
          </w:p>
        </w:tc>
      </w:tr>
      <w:tr>
        <w:trPr/>
        <w:tc>
          <w:tcPr>
            <w:noWrap/>
          </w:tcPr>
          <w:p>
            <w:pPr>
              <w:spacing w:after="200"/>
            </w:pPr>
            <w:hyperlink r:id="rId35" w:history="1">
              <w:r>
                <w:rPr>
                  <w:color w:val="1e198e"/>
                  <w:b w:val="1"/>
                  <w:bCs w:val="1"/>
                  <w:u w:val="single"/>
                </w:rPr>
                <w:t xml:space="preserve">Exploring the Value of Multi-View Learning for Session-Aware Query Representation</w:t>
              </w:r>
            </w:hyperlink>
          </w:p>
          <w:p>
            <w:pPr/>
            <w:hyperlink r:id="rId36" w:history="1">
              <w:r>
                <w:rPr>
                  <w:color w:val="#410a8c"/>
                  <w:u w:val="single"/>
                </w:rPr>
                <w:t xml:space="preserve">Diego Ortiz</w:t>
              </w:r>
            </w:hyperlink>
            <w:r>
              <w:rPr/>
              <w:t xml:space="preserve">,</w:t>
            </w:r>
            <w:hyperlink r:id="rId37" w:history="1">
              <w:r>
                <w:rPr>
                  <w:color w:val="#410a8c"/>
                  <w:u w:val="single"/>
                </w:rPr>
                <w:t xml:space="preserve">Jose G. Moreno</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r>
              <w:rPr/>
              <w:t xml:space="preserve">,</w:t>
            </w:r>
            <w:hyperlink r:id="rId38" w:history="1">
              <w:r>
                <w:rPr>
                  <w:color w:val="#410a8c"/>
                  <w:u w:val="single"/>
                </w:rPr>
                <w:t xml:space="preserve">Lynda Tamine</w:t>
              </w:r>
            </w:hyperlink>
          </w:p>
          <w:p>
            <w:pPr/>
            <w:r>
              <w:rPr>
                <w:i w:val="1"/>
                <w:iCs w:val="1"/>
              </w:rPr>
              <w:t xml:space="preserve">Annual Conference of the North American Chapter of the Association for Computational Linguistics (NAACL 2022)</w:t>
            </w:r>
            <w:r>
              <w:rPr/>
              <w:t xml:space="preserve">, ACL : Association for Computational Linguistics, Jun 2022, Seattle + Online, United States. pp.304-315, </w:t>
            </w:r>
            <w:hyperlink r:id="rId39" w:history="1">
              <w:r>
                <w:rPr>
                  <w:color w:val="#410a8c"/>
                  <w:u w:val="single"/>
                </w:rPr>
                <w:t xml:space="preserve">⟨10.18653/v1/2022.findings-naacl.23⟩</w:t>
              </w:r>
            </w:hyperlink>
          </w:p>
          <w:p>
            <w:pPr/>
            <w:r>
              <w:rPr/>
              <w:t xml:space="preserve">Communication dans un congrès</w:t>
            </w:r>
          </w:p>
          <w:p>
            <w:pPr/>
            <w:hyperlink r:id="rId35" w:history="1">
              <w:r>
                <w:rPr>
                  <w:color w:val="#410a8c"/>
                  <w:u w:val="single"/>
                </w:rPr>
                <w:t xml:space="preserve">hal-03868490v1</w:t>
              </w:r>
            </w:hyperlink>
          </w:p>
        </w:tc>
      </w:tr>
      <w:tr>
        <w:trPr/>
        <w:tc>
          <w:tcPr>
            <w:noWrap/>
          </w:tcPr>
          <w:p>
            <w:pPr>
              <w:spacing w:after="200"/>
            </w:pPr>
            <w:hyperlink r:id="rId40" w:history="1">
              <w:r>
                <w:rPr>
                  <w:color w:val="1e198e"/>
                  <w:b w:val="1"/>
                  <w:bCs w:val="1"/>
                  <w:u w:val="single"/>
                </w:rPr>
                <w:t xml:space="preserve">ISSumSet: a tweet summarization dataset hidden in a TREC track</w:t>
              </w:r>
            </w:hyperlink>
          </w:p>
          <w:p>
            <w:pPr/>
            <w:hyperlink r:id="rId34"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36th ACM/SIGAPP Symposium on Applied Computing (SAC 2021)</w:t>
            </w:r>
            <w:r>
              <w:rPr/>
              <w:t xml:space="preserve">, Association for Computing Machinery - Special Interest Group on Applied Computing (SIGAPP), Mar 2021, Republic of Korea (virtual event), South Korea. pp.665-671, </w:t>
            </w:r>
            <w:hyperlink r:id="rId41" w:history="1">
              <w:r>
                <w:rPr>
                  <w:color w:val="#410a8c"/>
                  <w:u w:val="single"/>
                </w:rPr>
                <w:t xml:space="preserve">⟨10.1145/3412841.3441946⟩</w:t>
              </w:r>
            </w:hyperlink>
          </w:p>
          <w:p>
            <w:pPr/>
            <w:r>
              <w:rPr/>
              <w:t xml:space="preserve">Communication dans un congrès</w:t>
            </w:r>
          </w:p>
          <w:p>
            <w:pPr/>
            <w:hyperlink r:id="rId40" w:history="1">
              <w:r>
                <w:rPr>
                  <w:color w:val="#410a8c"/>
                  <w:u w:val="single"/>
                </w:rPr>
                <w:t xml:space="preserve">hal-03244354v1</w:t>
              </w:r>
            </w:hyperlink>
          </w:p>
        </w:tc>
      </w:tr>
      <w:tr>
        <w:trPr/>
        <w:tc>
          <w:tcPr>
            <w:noWrap/>
          </w:tcPr>
          <w:p>
            <w:pPr>
              <w:spacing w:after="200"/>
            </w:pPr>
            <w:hyperlink r:id="rId42" w:history="1">
              <w:r>
                <w:rPr>
                  <w:color w:val="1e198e"/>
                  <w:b w:val="1"/>
                  <w:bCs w:val="1"/>
                  <w:u w:val="single"/>
                </w:rPr>
                <w:t xml:space="preserve">Extracting Search Tasks from Query Logs Using a Recurrent Deep Clustering Architecture</w:t>
              </w:r>
            </w:hyperlink>
          </w:p>
          <w:p>
            <w:pPr/>
            <w:hyperlink r:id="rId43" w:history="1">
              <w:r>
                <w:rPr>
                  <w:color w:val="#410a8c"/>
                  <w:u w:val="single"/>
                </w:rPr>
                <w:t xml:space="preserve">Luis Eduardo Lugo Martinez</w:t>
              </w:r>
            </w:hyperlink>
            <w:r>
              <w:rPr/>
              <w:t xml:space="preserve">,</w:t>
            </w:r>
            <w:hyperlink r:id="rId37"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43rd European Conference on Information Retrieval (ECIR 2021)</w:t>
            </w:r>
            <w:r>
              <w:rPr/>
              <w:t xml:space="preserve">, Mar 2021, Lucca, Italy. pp.391-404, </w:t>
            </w:r>
            <w:hyperlink r:id="rId44" w:history="1">
              <w:r>
                <w:rPr>
                  <w:color w:val="#410a8c"/>
                  <w:u w:val="single"/>
                </w:rPr>
                <w:t xml:space="preserve">⟨10.1007/978-3-030-72113-8_26⟩</w:t>
              </w:r>
            </w:hyperlink>
          </w:p>
          <w:p>
            <w:pPr/>
            <w:r>
              <w:rPr/>
              <w:t xml:space="preserve">Communication dans un congrès</w:t>
            </w:r>
          </w:p>
          <w:p>
            <w:pPr/>
            <w:hyperlink r:id="rId42" w:history="1">
              <w:r>
                <w:rPr>
                  <w:color w:val="#410a8c"/>
                  <w:u w:val="single"/>
                </w:rPr>
                <w:t xml:space="preserve">hal-03195934v1</w:t>
              </w:r>
            </w:hyperlink>
          </w:p>
        </w:tc>
      </w:tr>
      <w:tr>
        <w:trPr/>
        <w:tc>
          <w:tcPr>
            <w:noWrap/>
          </w:tcPr>
          <w:p>
            <w:pPr>
              <w:spacing w:after="200"/>
            </w:pPr>
            <w:hyperlink r:id="rId45" w:history="1">
              <w:r>
                <w:rPr>
                  <w:color w:val="1e198e"/>
                  <w:b w:val="1"/>
                  <w:bCs w:val="1"/>
                  <w:u w:val="single"/>
                </w:rPr>
                <w:t xml:space="preserve">Modeling User Search Tasks with a Language-Agnostic Unsupervised Approach</w:t>
              </w:r>
            </w:hyperlink>
          </w:p>
          <w:p>
            <w:pPr/>
            <w:hyperlink r:id="rId43" w:history="1">
              <w:r>
                <w:rPr>
                  <w:color w:val="#410a8c"/>
                  <w:u w:val="single"/>
                </w:rPr>
                <w:t xml:space="preserve">Luis Eduardo Lugo Martinez</w:t>
              </w:r>
            </w:hyperlink>
            <w:r>
              <w:rPr/>
              <w:t xml:space="preserve">,</w:t>
            </w:r>
            <w:hyperlink r:id="rId37"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43 rd European Conference on Information Retrieval (ECIR 2021)</w:t>
            </w:r>
            <w:r>
              <w:rPr/>
              <w:t xml:space="preserve">, BCS-IRSG : British Computer Society - Information Retrieval Specialist Group, Mar 2021, Lucca (virtual), Italy. pp.405-418, </w:t>
            </w:r>
            <w:hyperlink r:id="rId46" w:history="1">
              <w:r>
                <w:rPr>
                  <w:color w:val="#410a8c"/>
                  <w:u w:val="single"/>
                </w:rPr>
                <w:t xml:space="preserve">⟨10.1007/978-3-030-72113-8_27⟩</w:t>
              </w:r>
            </w:hyperlink>
          </w:p>
          <w:p>
            <w:pPr/>
            <w:r>
              <w:rPr/>
              <w:t xml:space="preserve">Communication dans un congrès</w:t>
            </w:r>
          </w:p>
          <w:p>
            <w:pPr/>
            <w:hyperlink r:id="rId45" w:history="1">
              <w:r>
                <w:rPr>
                  <w:color w:val="#410a8c"/>
                  <w:u w:val="single"/>
                </w:rPr>
                <w:t xml:space="preserve">hal-03195952v1</w:t>
              </w:r>
            </w:hyperlink>
          </w:p>
        </w:tc>
      </w:tr>
      <w:tr>
        <w:trPr/>
        <w:tc>
          <w:tcPr>
            <w:noWrap/>
          </w:tcPr>
          <w:p>
            <w:pPr>
              <w:spacing w:after="200"/>
            </w:pPr>
            <w:hyperlink r:id="rId47" w:history="1">
              <w:r>
                <w:rPr>
                  <w:color w:val="1e198e"/>
                  <w:b w:val="1"/>
                  <w:bCs w:val="1"/>
                  <w:u w:val="single"/>
                </w:rPr>
                <w:t xml:space="preserve">Segmenting Search Query Logs by Learning to Detect Search Task Boundaries</w:t>
              </w:r>
            </w:hyperlink>
          </w:p>
          <w:p>
            <w:pPr/>
            <w:hyperlink r:id="rId43" w:history="1">
              <w:r>
                <w:rPr>
                  <w:color w:val="#410a8c"/>
                  <w:u w:val="single"/>
                </w:rPr>
                <w:t xml:space="preserve">Luis Eduardo Lugo Martinez</w:t>
              </w:r>
            </w:hyperlink>
            <w:r>
              <w:rPr/>
              <w:t xml:space="preserve">,</w:t>
            </w:r>
            <w:hyperlink r:id="rId37"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SIGIR 2020: 43rd International ACM SIGIR conference on research and development in Information Retrieval</w:t>
            </w:r>
            <w:r>
              <w:rPr/>
              <w:t xml:space="preserve">, Jul 2020, Virtual Event China, China. pp.2037-2040, </w:t>
            </w:r>
            <w:hyperlink r:id="rId48" w:history="1">
              <w:r>
                <w:rPr>
                  <w:color w:val="#410a8c"/>
                  <w:u w:val="single"/>
                </w:rPr>
                <w:t xml:space="preserve">⟨10.1145/3397271.3401257⟩</w:t>
              </w:r>
            </w:hyperlink>
          </w:p>
          <w:p>
            <w:pPr/>
            <w:r>
              <w:rPr/>
              <w:t xml:space="preserve">Communication dans un congrès</w:t>
            </w:r>
          </w:p>
          <w:p>
            <w:pPr/>
            <w:hyperlink r:id="rId47" w:history="1">
              <w:r>
                <w:rPr>
                  <w:color w:val="#410a8c"/>
                  <w:u w:val="single"/>
                </w:rPr>
                <w:t xml:space="preserve">hal-02959155v1</w:t>
              </w:r>
            </w:hyperlink>
          </w:p>
        </w:tc>
      </w:tr>
      <w:tr>
        <w:trPr/>
        <w:tc>
          <w:tcPr>
            <w:noWrap/>
          </w:tcPr>
          <w:p>
            <w:pPr>
              <w:spacing w:after="200"/>
            </w:pPr>
            <w:hyperlink r:id="rId49" w:history="1">
              <w:r>
                <w:rPr>
                  <w:color w:val="1e198e"/>
                  <w:b w:val="1"/>
                  <w:bCs w:val="1"/>
                  <w:u w:val="single"/>
                </w:rPr>
                <w:t xml:space="preserve">A Multilingual Approach for Unsupervised Search Task Identification</w:t>
              </w:r>
            </w:hyperlink>
          </w:p>
          <w:p>
            <w:pPr/>
            <w:hyperlink r:id="rId43" w:history="1">
              <w:r>
                <w:rPr>
                  <w:color w:val="#410a8c"/>
                  <w:u w:val="single"/>
                </w:rPr>
                <w:t xml:space="preserve">Luis Eduardo Lugo Martinez</w:t>
              </w:r>
            </w:hyperlink>
            <w:r>
              <w:rPr/>
              <w:t xml:space="preserve">,</w:t>
            </w:r>
            <w:hyperlink r:id="rId37"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43rd International ACM SIGIR conference on research and development in Information Retrieval - SIGIR 2020</w:t>
            </w:r>
            <w:r>
              <w:rPr/>
              <w:t xml:space="preserve">, Jul 2020, Virtual Event China, China. pp.2041-2044, </w:t>
            </w:r>
            <w:hyperlink r:id="rId50" w:history="1">
              <w:r>
                <w:rPr>
                  <w:color w:val="#410a8c"/>
                  <w:u w:val="single"/>
                </w:rPr>
                <w:t xml:space="preserve">⟨10.1145/3397271.3401258⟩</w:t>
              </w:r>
            </w:hyperlink>
          </w:p>
          <w:p>
            <w:pPr/>
            <w:r>
              <w:rPr/>
              <w:t xml:space="preserve">Communication dans un congrès</w:t>
            </w:r>
          </w:p>
          <w:p>
            <w:pPr/>
            <w:hyperlink r:id="rId49" w:history="1">
              <w:r>
                <w:rPr>
                  <w:color w:val="#410a8c"/>
                  <w:u w:val="single"/>
                </w:rPr>
                <w:t xml:space="preserve">hal-03014724v1</w:t>
              </w:r>
            </w:hyperlink>
          </w:p>
        </w:tc>
      </w:tr>
      <w:tr>
        <w:trPr/>
        <w:tc>
          <w:tcPr>
            <w:noWrap/>
          </w:tcPr>
          <w:p>
            <w:pPr>
              <w:spacing w:after="200"/>
            </w:pPr>
            <w:hyperlink r:id="rId51" w:history="1">
              <w:r>
                <w:rPr>
                  <w:color w:val="1e198e"/>
                  <w:b w:val="1"/>
                  <w:bCs w:val="1"/>
                  <w:u w:val="single"/>
                </w:rPr>
                <w:t xml:space="preserve">Capitalizing on a TREC Track to Build a Tweet Summarization Dataset</w:t>
              </w:r>
            </w:hyperlink>
          </w:p>
          <w:p>
            <w:pPr/>
            <w:hyperlink r:id="rId34"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Joint Conference of the Information Retrieval Communities in Europe (CIRCLE 2020)</w:t>
            </w:r>
            <w:r>
              <w:rPr/>
              <w:t xml:space="preserve">, Université de Toulouse, France, Jul 2020, Samatan, Gers, France. pp.1-9</w:t>
            </w:r>
          </w:p>
          <w:p>
            <w:pPr/>
            <w:r>
              <w:rPr/>
              <w:t xml:space="preserve">Communication dans un congrès</w:t>
            </w:r>
          </w:p>
          <w:p>
            <w:pPr/>
            <w:hyperlink r:id="rId51" w:history="1">
              <w:r>
                <w:rPr>
                  <w:color w:val="#410a8c"/>
                  <w:u w:val="single"/>
                </w:rPr>
                <w:t xml:space="preserve">hal-03095613v1</w:t>
              </w:r>
            </w:hyperlink>
          </w:p>
        </w:tc>
      </w:tr>
      <w:tr>
        <w:trPr/>
        <w:tc>
          <w:tcPr>
            <w:noWrap/>
          </w:tcPr>
          <w:p>
            <w:pPr>
              <w:spacing w:after="200"/>
            </w:pPr>
            <w:hyperlink r:id="rId52" w:history="1">
              <w:r>
                <w:rPr>
                  <w:color w:val="1e198e"/>
                  <w:b w:val="1"/>
                  <w:bCs w:val="1"/>
                  <w:u w:val="single"/>
                </w:rPr>
                <w:t xml:space="preserve">IRIT-IRIS at CL-SciSumm 2019: Matching Citances with their Intended Reference Text Spans from the Scientific Literature</w:t>
              </w:r>
            </w:hyperlink>
          </w:p>
          <w:p>
            <w:pP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8" w:history="1">
              <w:r>
                <w:rPr>
                  <w:color w:val="#410a8c"/>
                  <w:u w:val="single"/>
                </w:rPr>
                <w:t xml:space="preserve">Guillaume Cabanac</w:t>
              </w:r>
            </w:hyperlink>
            <w:r>
              <w:rPr/>
              <w:t xml:space="preserve">,</w:t>
            </w:r>
            <w:hyperlink r:id="rId54" w:history="1">
              <w:r>
                <w:rPr>
                  <w:color w:val="#410a8c"/>
                  <w:u w:val="single"/>
                </w:rPr>
                <w:t xml:space="preserve">Ophélie Fraisier</w:t>
              </w:r>
            </w:hyperlink>
          </w:p>
          <w:p>
            <w:pPr/>
            <w:r>
              <w:rPr>
                <w:i w:val="1"/>
                <w:iCs w:val="1"/>
              </w:rPr>
              <w:t xml:space="preserve">4th Joint Workshop on Bibliometric-enhanced Information Retrieval and Natural Language Processing for Digital Libraries co-located with the 42nd International ACM SIGIR Conference (BIRNDL 2019)</w:t>
            </w:r>
            <w:r>
              <w:rPr/>
              <w:t xml:space="preserve">, Jul 2019, Paris, France. pp.208-213</w:t>
            </w:r>
          </w:p>
          <w:p>
            <w:pPr/>
            <w:r>
              <w:rPr/>
              <w:t xml:space="preserve">Communication dans un congrès</w:t>
            </w:r>
          </w:p>
          <w:p>
            <w:pPr/>
            <w:hyperlink r:id="rId52" w:history="1">
              <w:r>
                <w:rPr>
                  <w:color w:val="#410a8c"/>
                  <w:u w:val="single"/>
                </w:rPr>
                <w:t xml:space="preserve">hal-02947789v1</w:t>
              </w:r>
            </w:hyperlink>
          </w:p>
        </w:tc>
      </w:tr>
      <w:tr>
        <w:trPr/>
        <w:tc>
          <w:tcPr>
            <w:noWrap/>
          </w:tcPr>
          <w:p>
            <w:pPr>
              <w:spacing w:after="200"/>
            </w:pPr>
            <w:hyperlink r:id="rId55" w:history="1">
              <w:r>
                <w:rPr>
                  <w:color w:val="1e198e"/>
                  <w:b w:val="1"/>
                  <w:bCs w:val="1"/>
                  <w:u w:val="single"/>
                </w:rPr>
                <w:t xml:space="preserve">IRIT at TREC 2019: Incident Streams and Complex Answer Retrieval Tracks</w:t>
              </w:r>
            </w:hyperlink>
          </w:p>
          <w:p>
            <w:pPr/>
            <w:hyperlink r:id="rId34" w:history="1">
              <w:r>
                <w:rPr>
                  <w:color w:val="#410a8c"/>
                  <w:u w:val="single"/>
                </w:rPr>
                <w:t xml:space="preserve">Alexis Dusart</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Text REtrieval Conference</w:t>
            </w:r>
            <w:r>
              <w:rPr/>
              <w:t xml:space="preserve">, Nov 2019, Gaithersburg, Maryland, United States</w:t>
            </w:r>
          </w:p>
          <w:p>
            <w:pPr/>
            <w:r>
              <w:rPr/>
              <w:t xml:space="preserve">Communication dans un congrès</w:t>
            </w:r>
          </w:p>
          <w:p>
            <w:pPr/>
            <w:hyperlink r:id="rId55" w:history="1">
              <w:r>
                <w:rPr>
                  <w:color w:val="#410a8c"/>
                  <w:u w:val="single"/>
                </w:rPr>
                <w:t xml:space="preserve">hal-02976656v1</w:t>
              </w:r>
            </w:hyperlink>
          </w:p>
        </w:tc>
      </w:tr>
      <w:tr>
        <w:trPr/>
        <w:tc>
          <w:tcPr>
            <w:noWrap/>
          </w:tcPr>
          <w:p>
            <w:pPr>
              <w:spacing w:after="200"/>
            </w:pPr>
            <w:hyperlink r:id="rId56" w:history="1">
              <w:r>
                <w:rPr>
                  <w:color w:val="1e198e"/>
                  <w:b w:val="1"/>
                  <w:bCs w:val="1"/>
                  <w:u w:val="single"/>
                </w:rPr>
                <w:t xml:space="preserve">Rouletabille at SemEval-2019 Task 4: Neural Network Baseline for Identification of Hyperpartisan Publishers</w:t>
              </w:r>
            </w:hyperlink>
          </w:p>
          <w:p>
            <w:pPr/>
            <w:hyperlink r:id="rId37" w:history="1">
              <w:r>
                <w:rPr>
                  <w:color w:val="#410a8c"/>
                  <w:u w:val="single"/>
                </w:rPr>
                <w:t xml:space="preserve">Jose G. Moreno</w:t>
              </w:r>
            </w:hyperlink>
            <w:r>
              <w:rPr/>
              <w:t xml:space="preserve">,</w:t>
            </w: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13th International Workshop on Semantic Evaluation (SEMEVAL 2019)</w:t>
            </w:r>
            <w:r>
              <w:rPr/>
              <w:t xml:space="preserve">, Jun 2019, Minneapolis, United States. pp.981-984</w:t>
            </w:r>
          </w:p>
          <w:p>
            <w:pPr/>
            <w:r>
              <w:rPr/>
              <w:t xml:space="preserve">Communication dans un congrès</w:t>
            </w:r>
          </w:p>
          <w:p>
            <w:pPr/>
            <w:hyperlink r:id="rId56" w:history="1">
              <w:r>
                <w:rPr>
                  <w:color w:val="#410a8c"/>
                  <w:u w:val="single"/>
                </w:rPr>
                <w:t xml:space="preserve">hal-02419435v1</w:t>
              </w:r>
            </w:hyperlink>
          </w:p>
        </w:tc>
      </w:tr>
      <w:tr>
        <w:trPr/>
        <w:tc>
          <w:tcPr>
            <w:noWrap/>
          </w:tcPr>
          <w:p>
            <w:pPr>
              <w:spacing w:after="200"/>
            </w:pPr>
            <w:hyperlink r:id="rId57" w:history="1">
              <w:r>
                <w:rPr>
                  <w:color w:val="1e198e"/>
                  <w:b w:val="1"/>
                  <w:bCs w:val="1"/>
                  <w:u w:val="single"/>
                </w:rPr>
                <w:t xml:space="preserve">TournaRank : Quand la recherche d'information devient un tournoi entre documents</w:t>
              </w:r>
            </w:hyperlink>
          </w:p>
          <w:p>
            <w:pPr/>
            <w:hyperlink r:id="rId10" w:history="1">
              <w:r>
                <w:rPr>
                  <w:color w:val="#410a8c"/>
                  <w:u w:val="single"/>
                </w:rPr>
                <w:t xml:space="preserve">Gilles Hubert</w:t>
              </w:r>
            </w:hyperlink>
            <w:r>
              <w:rPr/>
              <w:t xml:space="preserve">,</w:t>
            </w: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58" w:history="1">
              <w:r>
                <w:rPr>
                  <w:color w:val="#410a8c"/>
                  <w:u w:val="single"/>
                </w:rPr>
                <w:t xml:space="preserve">Ronan Tournier</w:t>
              </w:r>
            </w:hyperlink>
            <w:r>
              <w:rPr/>
              <w:t xml:space="preserve">,</w:t>
            </w:r>
            <w:hyperlink r:id="rId59" w:history="1">
              <w:r>
                <w:rPr>
                  <w:color w:val="#410a8c"/>
                  <w:u w:val="single"/>
                </w:rPr>
                <w:t xml:space="preserve">Léa Laporte</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57" w:history="1">
              <w:r>
                <w:rPr>
                  <w:color w:val="#410a8c"/>
                  <w:u w:val="single"/>
                </w:rPr>
                <w:t xml:space="preserve">hal-02305352v1</w:t>
              </w:r>
            </w:hyperlink>
          </w:p>
        </w:tc>
      </w:tr>
      <w:tr>
        <w:trPr/>
        <w:tc>
          <w:tcPr>
            <w:noWrap/>
          </w:tcPr>
          <w:p>
            <w:pPr>
              <w:spacing w:after="200"/>
            </w:pPr>
            <w:hyperlink r:id="rId60" w:history="1">
              <w:r>
                <w:rPr>
                  <w:color w:val="1e198e"/>
                  <w:b w:val="1"/>
                  <w:bCs w:val="1"/>
                  <w:u w:val="single"/>
                </w:rPr>
                <w:t xml:space="preserve">Retweeter ou ne pas retweeter: le dilemme des portails de diffusion d'information temps-réel</w:t>
              </w:r>
            </w:hyperlink>
          </w:p>
          <w:p>
            <w:pPr/>
            <w:hyperlink r:id="rId61" w:history="1">
              <w:r>
                <w:rPr>
                  <w:color w:val="#410a8c"/>
                  <w:u w:val="single"/>
                </w:rPr>
                <w:t xml:space="preserve">Thomas Palmer</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14eme Conference francophone en Recherche d'Information et Applications (CORIA 2017)</w:t>
            </w:r>
            <w:r>
              <w:rPr/>
              <w:t xml:space="preserve">, Mar 2017, Marseille, France. pp. 123-138</w:t>
            </w:r>
          </w:p>
          <w:p>
            <w:pPr/>
            <w:r>
              <w:rPr/>
              <w:t xml:space="preserve">Communication dans un congrès</w:t>
            </w:r>
          </w:p>
          <w:p>
            <w:pPr/>
            <w:hyperlink r:id="rId60" w:history="1">
              <w:r>
                <w:rPr>
                  <w:color w:val="#410a8c"/>
                  <w:u w:val="single"/>
                </w:rPr>
                <w:t xml:space="preserve">hal-01787393v1</w:t>
              </w:r>
            </w:hyperlink>
          </w:p>
        </w:tc>
      </w:tr>
      <w:tr>
        <w:trPr/>
        <w:tc>
          <w:tcPr>
            <w:noWrap/>
          </w:tcPr>
          <w:p>
            <w:pPr>
              <w:spacing w:after="200"/>
            </w:pPr>
            <w:hyperlink r:id="rId62" w:history="1">
              <w:r>
                <w:rPr>
                  <w:color w:val="1e198e"/>
                  <w:b w:val="1"/>
                  <w:bCs w:val="1"/>
                  <w:u w:val="single"/>
                </w:rPr>
                <w:t xml:space="preserve">Some thoughts from IRIT about the scenario A of the TREC RTS 2016 and 2017 tracks</w:t>
              </w:r>
            </w:hyperlink>
          </w:p>
          <w:p>
            <w:pPr/>
            <w:hyperlink r:id="rId10" w:history="1">
              <w:r>
                <w:rPr>
                  <w:color w:val="#410a8c"/>
                  <w:u w:val="single"/>
                </w:rPr>
                <w:t xml:space="preserve">Gilles Hubert</w:t>
              </w:r>
            </w:hyperlink>
            <w:r>
              <w:rPr/>
              <w:t xml:space="preserve">,</w:t>
            </w:r>
            <w:hyperlink r:id="rId37" w:history="1">
              <w:r>
                <w:rPr>
                  <w:color w:val="#410a8c"/>
                  <w:u w:val="single"/>
                </w:rPr>
                <w:t xml:space="preserve">Jose G. Moreno</w:t>
              </w:r>
            </w:hyperlink>
            <w:r>
              <w:rPr/>
              <w:t xml:space="preserve">,</w:t>
            </w:r>
            <w:hyperlink r:id="rId9" w:history="1">
              <w:r>
                <w:rPr>
                  <w:color w:val="#410a8c"/>
                  <w:u w:val="single"/>
                </w:rPr>
                <w:t xml:space="preserve">Karen Pinel-Sauvagnat</w:t>
              </w:r>
            </w:hyperlink>
            <w:r>
              <w:rPr/>
              <w:t xml:space="preserve">,</w:t>
            </w:r>
            <w:hyperlink r:id="rId53" w:history="1">
              <w:r>
                <w:rPr>
                  <w:color w:val="#410a8c"/>
                  <w:u w:val="single"/>
                </w:rPr>
                <w:t xml:space="preserve">Yoann Pitarch</w:t>
              </w:r>
            </w:hyperlink>
          </w:p>
          <w:p>
            <w:pPr/>
            <w:r>
              <w:rPr>
                <w:i w:val="1"/>
                <w:iCs w:val="1"/>
              </w:rPr>
              <w:t xml:space="preserve">26th Text REtrieval Conference (TREC 2017)</w:t>
            </w:r>
            <w:r>
              <w:rPr/>
              <w:t xml:space="preserve">, Nov 2017, Gaithersburg, Maryland, United States. pp.1-12</w:t>
            </w:r>
          </w:p>
          <w:p>
            <w:pPr/>
            <w:r>
              <w:rPr/>
              <w:t xml:space="preserve">Communication dans un congrès</w:t>
            </w:r>
          </w:p>
          <w:p>
            <w:pPr/>
            <w:hyperlink r:id="rId62" w:history="1">
              <w:r>
                <w:rPr>
                  <w:color w:val="#410a8c"/>
                  <w:u w:val="single"/>
                </w:rPr>
                <w:t xml:space="preserve">hal-02319737v1</w:t>
              </w:r>
            </w:hyperlink>
          </w:p>
        </w:tc>
      </w:tr>
      <w:tr>
        <w:trPr/>
        <w:tc>
          <w:tcPr>
            <w:noWrap/>
          </w:tcPr>
          <w:p>
            <w:pPr>
              <w:spacing w:after="200"/>
            </w:pPr>
            <w:hyperlink r:id="rId63" w:history="1">
              <w:r>
                <w:rPr>
                  <w:color w:val="1e198e"/>
                  <w:b w:val="1"/>
                  <w:bCs w:val="1"/>
                  <w:u w:val="single"/>
                </w:rPr>
                <w:t xml:space="preserve">Expert suggestion for conference program committees</w:t>
              </w:r>
            </w:hyperlink>
          </w:p>
          <w:p>
            <w:pPr/>
            <w:hyperlink r:id="rId64" w:history="1">
              <w:r>
                <w:rPr>
                  <w:color w:val="#410a8c"/>
                  <w:u w:val="single"/>
                </w:rPr>
                <w:t xml:space="preserve">Hong Diep Tran</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i w:val="1"/>
                <w:iCs w:val="1"/>
              </w:rPr>
              <w:t xml:space="preserve">11th International Conference on Research Challenge in Information Science (RCIS 2017)</w:t>
            </w:r>
            <w:r>
              <w:rPr/>
              <w:t xml:space="preserve">, May 2017, Brighton, United Kingdom. pp. 221-232</w:t>
            </w:r>
          </w:p>
          <w:p>
            <w:pPr/>
            <w:r>
              <w:rPr/>
              <w:t xml:space="preserve">Communication dans un congrès</w:t>
            </w:r>
          </w:p>
          <w:p>
            <w:pPr/>
            <w:hyperlink r:id="rId63" w:history="1">
              <w:r>
                <w:rPr>
                  <w:color w:val="#410a8c"/>
                  <w:u w:val="single"/>
                </w:rPr>
                <w:t xml:space="preserve">hal-01873803v1</w:t>
              </w:r>
            </w:hyperlink>
          </w:p>
        </w:tc>
      </w:tr>
      <w:tr>
        <w:trPr/>
        <w:tc>
          <w:tcPr>
            <w:noWrap/>
          </w:tcPr>
          <w:p>
            <w:pPr>
              <w:spacing w:after="200"/>
            </w:pPr>
            <w:hyperlink r:id="rId65" w:history="1">
              <w:r>
                <w:rPr>
                  <w:color w:val="1e198e"/>
                  <w:b w:val="1"/>
                  <w:bCs w:val="1"/>
                  <w:u w:val="single"/>
                </w:rPr>
                <w:t xml:space="preserve">Social Media-Based Collaborative Information Access: Analysis of Online Crisis-Related Twitter Conversations</w:t>
              </w:r>
            </w:hyperlink>
          </w:p>
          <w:p>
            <w:pPr/>
            <w:hyperlink r:id="rId38" w:history="1">
              <w:r>
                <w:rPr>
                  <w:color w:val="#410a8c"/>
                  <w:u w:val="single"/>
                </w:rPr>
                <w:t xml:space="preserve">Lynda Tamine</w:t>
              </w:r>
            </w:hyperlink>
            <w:r>
              <w:rPr/>
              <w:t xml:space="preserve">,</w:t>
            </w:r>
            <w:hyperlink r:id="rId66" w:history="1">
              <w:r>
                <w:rPr>
                  <w:color w:val="#410a8c"/>
                  <w:u w:val="single"/>
                </w:rPr>
                <w:t xml:space="preserve">Laure Soulier</w:t>
              </w:r>
            </w:hyperlink>
            <w:r>
              <w:rPr/>
              <w:t xml:space="preserve">,</w:t>
            </w:r>
            <w:hyperlink r:id="rId67" w:history="1">
              <w:r>
                <w:rPr>
                  <w:color w:val="#410a8c"/>
                  <w:u w:val="single"/>
                </w:rPr>
                <w:t xml:space="preserve">Lamjed Ben Jabeur</w:t>
              </w:r>
            </w:hyperlink>
            <w:r>
              <w:rPr/>
              <w:t xml:space="preserve">,</w:t>
            </w:r>
            <w:hyperlink r:id="rId68" w:history="1">
              <w:r>
                <w:rPr>
                  <w:color w:val="#410a8c"/>
                  <w:u w:val="single"/>
                </w:rPr>
                <w:t xml:space="preserve">Frédéric Amblard</w:t>
              </w:r>
            </w:hyperlink>
            <w:r>
              <w:rPr/>
              <w:t xml:space="preserve">,</w:t>
            </w:r>
            <w:hyperlink r:id="rId69" w:history="1">
              <w:r>
                <w:rPr>
                  <w:color w:val="#410a8c"/>
                  <w:u w:val="single"/>
                </w:rPr>
                <w:t xml:space="preserve">Chihab Hanachi</w:t>
              </w:r>
            </w:hyperlink>
            <w:r>
              <w:rPr/>
              <w:t xml:space="preserve">et al.</w:t>
            </w:r>
          </w:p>
          <w:p>
            <w:pPr/>
            <w:r>
              <w:rPr>
                <w:i w:val="1"/>
                <w:iCs w:val="1"/>
              </w:rPr>
              <w:t xml:space="preserve">27th ACM Conference on Hypertext and Social Media (HT 2016)</w:t>
            </w:r>
            <w:r>
              <w:rPr/>
              <w:t xml:space="preserve">, ACM: Association for Computing Machinery, Jul 2016, Halifax, Nova Scotia, Canada. pp.159 - 168, </w:t>
            </w:r>
            <w:hyperlink r:id="rId70" w:history="1">
              <w:r>
                <w:rPr>
                  <w:color w:val="#410a8c"/>
                  <w:u w:val="single"/>
                </w:rPr>
                <w:t xml:space="preserve">⟨10.1145/2914586.2914589⟩</w:t>
              </w:r>
            </w:hyperlink>
          </w:p>
          <w:p>
            <w:pPr/>
            <w:r>
              <w:rPr/>
              <w:t xml:space="preserve">Communication dans un congrès</w:t>
            </w:r>
          </w:p>
          <w:p>
            <w:pPr/>
            <w:hyperlink r:id="rId65" w:history="1">
              <w:r>
                <w:rPr>
                  <w:color w:val="#410a8c"/>
                  <w:u w:val="single"/>
                </w:rPr>
                <w:t xml:space="preserve">hal-03597237v1</w:t>
              </w:r>
            </w:hyperlink>
          </w:p>
        </w:tc>
      </w:tr>
      <w:tr>
        <w:trPr/>
        <w:tc>
          <w:tcPr>
            <w:noWrap/>
          </w:tcPr>
          <w:p>
            <w:pPr>
              <w:spacing w:after="200"/>
            </w:pPr>
            <w:hyperlink r:id="rId71" w:history="1">
              <w:r>
                <w:rPr>
                  <w:color w:val="1e198e"/>
                  <w:b w:val="1"/>
                  <w:bCs w:val="1"/>
                  <w:u w:val="single"/>
                </w:rPr>
                <w:t xml:space="preserve">IRIT at TREC Real Time Summarization 2016</w:t>
              </w:r>
            </w:hyperlink>
          </w:p>
          <w:p>
            <w:pPr/>
            <w:hyperlink r:id="rId72" w:history="1">
              <w:r>
                <w:rPr>
                  <w:color w:val="#410a8c"/>
                  <w:u w:val="single"/>
                </w:rPr>
                <w:t xml:space="preserve">Bilel Moulahi</w:t>
              </w:r>
            </w:hyperlink>
            <w:r>
              <w:rPr/>
              <w:t xml:space="preserve">,</w:t>
            </w:r>
            <w:hyperlink r:id="rId67" w:history="1">
              <w:r>
                <w:rPr>
                  <w:color w:val="#410a8c"/>
                  <w:u w:val="single"/>
                </w:rPr>
                <w:t xml:space="preserve">Lamjed Ben Jabeur</w:t>
              </w:r>
            </w:hyperlink>
            <w:r>
              <w:rPr/>
              <w:t xml:space="preserve">,</w:t>
            </w:r>
            <w:hyperlink r:id="rId73" w:history="1">
              <w:r>
                <w:rPr>
                  <w:color w:val="#410a8c"/>
                  <w:u w:val="single"/>
                </w:rPr>
                <w:t xml:space="preserve">Abdelhamid Chellal</w:t>
              </w:r>
            </w:hyperlink>
            <w:r>
              <w:rPr/>
              <w:t xml:space="preserve">,</w:t>
            </w:r>
            <w:hyperlink r:id="rId61" w:history="1">
              <w:r>
                <w:rPr>
                  <w:color w:val="#410a8c"/>
                  <w:u w:val="single"/>
                </w:rPr>
                <w:t xml:space="preserve">Thomas Palmer</w:t>
              </w:r>
            </w:hyperlink>
            <w:r>
              <w:rPr/>
              <w:t xml:space="preserve">,</w:t>
            </w:r>
            <w:hyperlink r:id="rId38" w:history="1">
              <w:r>
                <w:rPr>
                  <w:color w:val="#410a8c"/>
                  <w:u w:val="single"/>
                </w:rPr>
                <w:t xml:space="preserve">Lynda Tamine</w:t>
              </w:r>
            </w:hyperlink>
            <w:r>
              <w:rPr/>
              <w:t xml:space="preserve">et al.</w:t>
            </w:r>
          </w:p>
          <w:p>
            <w:pPr/>
            <w:r>
              <w:rPr>
                <w:i w:val="1"/>
                <w:iCs w:val="1"/>
              </w:rPr>
              <w:t xml:space="preserve">25th Text REtrieval Conference (TREC 2016)</w:t>
            </w:r>
            <w:r>
              <w:rPr/>
              <w:t xml:space="preserve">, Nov 2016, Gaithersburg, Maryland, United States. pp. 1-13</w:t>
            </w:r>
          </w:p>
          <w:p>
            <w:pPr/>
            <w:r>
              <w:rPr/>
              <w:t xml:space="preserve">Communication dans un congrès</w:t>
            </w:r>
          </w:p>
          <w:p>
            <w:pPr/>
            <w:hyperlink r:id="rId71" w:history="1">
              <w:r>
                <w:rPr>
                  <w:color w:val="#410a8c"/>
                  <w:u w:val="single"/>
                </w:rPr>
                <w:t xml:space="preserve">hal-01692735v1</w:t>
              </w:r>
            </w:hyperlink>
          </w:p>
        </w:tc>
      </w:tr>
      <w:tr>
        <w:trPr/>
        <w:tc>
          <w:tcPr>
            <w:noWrap/>
          </w:tcPr>
          <w:p>
            <w:pPr>
              <w:spacing w:after="200"/>
            </w:pPr>
            <w:hyperlink r:id="rId74" w:history="1">
              <w:r>
                <w:rPr>
                  <w:color w:val="1e198e"/>
                  <w:b w:val="1"/>
                  <w:bCs w:val="1"/>
                  <w:u w:val="single"/>
                </w:rPr>
                <w:t xml:space="preserve">Un regard lexico-scientométrique sur le défi EGC 2016</w:t>
              </w:r>
            </w:hyperlink>
          </w:p>
          <w:p>
            <w:pP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64" w:history="1">
              <w:r>
                <w:rPr>
                  <w:color w:val="#410a8c"/>
                  <w:u w:val="single"/>
                </w:rPr>
                <w:t xml:space="preserve">Hong Diep Tran</w:t>
              </w:r>
            </w:hyperlink>
            <w:r>
              <w:rPr/>
              <w:t xml:space="preserve">,</w:t>
            </w:r>
            <w:hyperlink r:id="rId75" w:history="1">
              <w:r>
                <w:rPr>
                  <w:color w:val="#410a8c"/>
                  <w:u w:val="single"/>
                </w:rPr>
                <w:t xml:space="preserve">Cécile Favre</w:t>
              </w:r>
            </w:hyperlink>
            <w:r>
              <w:rPr/>
              <w:t xml:space="preserve">,</w:t>
            </w:r>
            <w:hyperlink r:id="rId29" w:history="1">
              <w:r>
                <w:rPr>
                  <w:color w:val="#410a8c"/>
                  <w:u w:val="single"/>
                </w:rPr>
                <w:t xml:space="preserve">Cyril Labbé</w:t>
              </w:r>
            </w:hyperlink>
          </w:p>
          <w:p>
            <w:pPr/>
            <w:r>
              <w:rPr>
                <w:i w:val="1"/>
                <w:iCs w:val="1"/>
              </w:rPr>
              <w:t xml:space="preserve">16eme Conférence Internationale Francophone sur l'Extraction et la Gestion de Connaissance (EGC 2016)</w:t>
            </w:r>
            <w:r>
              <w:rPr/>
              <w:t xml:space="preserve">, Jan 2016, Reims, France. pp. 419-424</w:t>
            </w:r>
          </w:p>
          <w:p>
            <w:pPr/>
            <w:r>
              <w:rPr/>
              <w:t xml:space="preserve">Communication dans un congrès</w:t>
            </w:r>
          </w:p>
          <w:p>
            <w:pPr/>
            <w:hyperlink r:id="rId74" w:history="1">
              <w:r>
                <w:rPr>
                  <w:color w:val="#410a8c"/>
                  <w:u w:val="single"/>
                </w:rPr>
                <w:t xml:space="preserve">hal-01567021v1</w:t>
              </w:r>
            </w:hyperlink>
          </w:p>
        </w:tc>
      </w:tr>
      <w:tr>
        <w:trPr/>
        <w:tc>
          <w:tcPr>
            <w:noWrap/>
          </w:tcPr>
          <w:p>
            <w:pPr>
              <w:spacing w:after="200"/>
            </w:pPr>
            <w:hyperlink r:id="rId76" w:history="1">
              <w:r>
                <w:rPr>
                  <w:color w:val="1e198e"/>
                  <w:b w:val="1"/>
                  <w:bCs w:val="1"/>
                  <w:u w:val="single"/>
                </w:rPr>
                <w:t xml:space="preserve">IRIT at TREC Microblog 2015</w:t>
              </w:r>
            </w:hyperlink>
          </w:p>
          <w:p>
            <w:pPr/>
            <w:hyperlink r:id="rId73" w:history="1">
              <w:r>
                <w:rPr>
                  <w:color w:val="#410a8c"/>
                  <w:u w:val="single"/>
                </w:rPr>
                <w:t xml:space="preserve">Abdelhamid Chellal</w:t>
              </w:r>
            </w:hyperlink>
            <w:r>
              <w:rPr/>
              <w:t xml:space="preserve">,</w:t>
            </w:r>
            <w:hyperlink r:id="rId67" w:history="1">
              <w:r>
                <w:rPr>
                  <w:color w:val="#410a8c"/>
                  <w:u w:val="single"/>
                </w:rPr>
                <w:t xml:space="preserve">Lamjed Ben Jabeur</w:t>
              </w:r>
            </w:hyperlink>
            <w:r>
              <w:rPr/>
              <w:t xml:space="preserve">,</w:t>
            </w:r>
            <w:hyperlink r:id="rId66" w:history="1">
              <w:r>
                <w:rPr>
                  <w:color w:val="#410a8c"/>
                  <w:u w:val="single"/>
                </w:rPr>
                <w:t xml:space="preserve">Laure Soulier</w:t>
              </w:r>
            </w:hyperlink>
            <w:r>
              <w:rPr/>
              <w:t xml:space="preserve">,</w:t>
            </w:r>
            <w:hyperlink r:id="rId72" w:history="1">
              <w:r>
                <w:rPr>
                  <w:color w:val="#410a8c"/>
                  <w:u w:val="single"/>
                </w:rPr>
                <w:t xml:space="preserve">Bilel Moulahi</w:t>
              </w:r>
            </w:hyperlink>
            <w:r>
              <w:rPr/>
              <w:t xml:space="preserve">,</w:t>
            </w:r>
            <w:hyperlink r:id="rId61" w:history="1">
              <w:r>
                <w:rPr>
                  <w:color w:val="#410a8c"/>
                  <w:u w:val="single"/>
                </w:rPr>
                <w:t xml:space="preserve">Thomas Palmer</w:t>
              </w:r>
            </w:hyperlink>
            <w:r>
              <w:rPr/>
              <w:t xml:space="preserve">et al.</w:t>
            </w:r>
          </w:p>
          <w:p>
            <w:pPr/>
            <w:r>
              <w:rPr>
                <w:i w:val="1"/>
                <w:iCs w:val="1"/>
              </w:rPr>
              <w:t xml:space="preserve">34th Text REtrieval Conference (TREC 2015)</w:t>
            </w:r>
            <w:r>
              <w:rPr/>
              <w:t xml:space="preserve">, Nov 2015, Gaithersburg, MD, United States</w:t>
            </w:r>
          </w:p>
          <w:p>
            <w:pPr/>
            <w:r>
              <w:rPr/>
              <w:t xml:space="preserve">Communication dans un congrès</w:t>
            </w:r>
          </w:p>
          <w:p>
            <w:pPr/>
            <w:hyperlink r:id="rId76" w:history="1">
              <w:r>
                <w:rPr>
                  <w:color w:val="#410a8c"/>
                  <w:u w:val="single"/>
                </w:rPr>
                <w:t xml:space="preserve">hal-01290136v1</w:t>
              </w:r>
            </w:hyperlink>
          </w:p>
        </w:tc>
      </w:tr>
      <w:tr>
        <w:trPr/>
        <w:tc>
          <w:tcPr>
            <w:noWrap/>
          </w:tcPr>
          <w:p>
            <w:pPr>
              <w:spacing w:after="200"/>
            </w:pPr>
            <w:hyperlink r:id="rId77" w:history="1">
              <w:r>
                <w:rPr>
                  <w:color w:val="1e198e"/>
                  <w:b w:val="1"/>
                  <w:bCs w:val="1"/>
                  <w:u w:val="single"/>
                </w:rPr>
                <w:t xml:space="preserve">Suggestion d'experts pour renouveler le comité de programme d'une conférence</w:t>
              </w:r>
            </w:hyperlink>
          </w:p>
          <w:p>
            <w:pPr/>
            <w:hyperlink r:id="rId64" w:history="1">
              <w:r>
                <w:rPr>
                  <w:color w:val="#410a8c"/>
                  <w:u w:val="single"/>
                </w:rPr>
                <w:t xml:space="preserve">Hong Diep Tran</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i w:val="1"/>
                <w:iCs w:val="1"/>
              </w:rPr>
              <w:t xml:space="preserve">Conference francophone en Recherche d'Information et Applications (CORIA 2016)</w:t>
            </w:r>
            <w:r>
              <w:rPr/>
              <w:t xml:space="preserve">, Mar 2016, Toulouse, France. pp. 105-120</w:t>
            </w:r>
          </w:p>
          <w:p>
            <w:pPr/>
            <w:r>
              <w:rPr/>
              <w:t xml:space="preserve">Communication dans un congrès</w:t>
            </w:r>
          </w:p>
          <w:p>
            <w:pPr/>
            <w:hyperlink r:id="rId77" w:history="1">
              <w:r>
                <w:rPr>
                  <w:color w:val="#410a8c"/>
                  <w:u w:val="single"/>
                </w:rPr>
                <w:t xml:space="preserve">hal-01535948v1</w:t>
              </w:r>
            </w:hyperlink>
          </w:p>
        </w:tc>
      </w:tr>
      <w:tr>
        <w:trPr/>
        <w:tc>
          <w:tcPr>
            <w:noWrap/>
          </w:tcPr>
          <w:p>
            <w:pPr>
              <w:spacing w:after="200"/>
            </w:pPr>
            <w:hyperlink r:id="rId78" w:history="1">
              <w:r>
                <w:rPr>
                  <w:color w:val="1e198e"/>
                  <w:b w:val="1"/>
                  <w:bCs w:val="1"/>
                  <w:u w:val="single"/>
                </w:rPr>
                <w:t xml:space="preserve">Cadre d'évaluation de systèmes de reconnaissance d'entités nommées spatiales</w:t>
              </w:r>
            </w:hyperlink>
          </w:p>
          <w:p>
            <w:pPr/>
            <w:hyperlink r:id="rId79" w:history="1">
              <w:r>
                <w:rPr>
                  <w:color w:val="#410a8c"/>
                  <w:u w:val="single"/>
                </w:rPr>
                <w:t xml:space="preserve">Damien Palacio</w:t>
              </w:r>
            </w:hyperlink>
            <w:r>
              <w:rPr/>
              <w:t xml:space="preserve">,</w:t>
            </w:r>
            <w:hyperlink r:id="rId80" w:history="1">
              <w:r>
                <w:rPr>
                  <w:color w:val="#410a8c"/>
                  <w:u w:val="single"/>
                </w:rPr>
                <w:t xml:space="preserve">Christian Sallaberry</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i w:val="1"/>
                <w:iCs w:val="1"/>
              </w:rPr>
              <w:t xml:space="preserve">34eme Congres Informatique des Organisations et Systemes d'Information et de Décision (INFORSID 2016)</w:t>
            </w:r>
            <w:r>
              <w:rPr/>
              <w:t xml:space="preserve">, May 2016, Grenoble, France. pp. 149-164</w:t>
            </w:r>
          </w:p>
          <w:p>
            <w:pPr/>
            <w:r>
              <w:rPr/>
              <w:t xml:space="preserve">Communication dans un congrès</w:t>
            </w:r>
          </w:p>
          <w:p>
            <w:pPr/>
            <w:hyperlink r:id="rId78" w:history="1">
              <w:r>
                <w:rPr>
                  <w:color w:val="#410a8c"/>
                  <w:u w:val="single"/>
                </w:rPr>
                <w:t xml:space="preserve">hal-01530412v1</w:t>
              </w:r>
            </w:hyperlink>
          </w:p>
        </w:tc>
      </w:tr>
      <w:tr>
        <w:trPr/>
        <w:tc>
          <w:tcPr>
            <w:noWrap/>
          </w:tcPr>
          <w:p>
            <w:pPr>
              <w:spacing w:after="200"/>
            </w:pPr>
            <w:hyperlink r:id="rId81" w:history="1">
              <w:r>
                <w:rPr>
                  <w:color w:val="1e198e"/>
                  <w:b w:val="1"/>
                  <w:bCs w:val="1"/>
                  <w:u w:val="single"/>
                </w:rPr>
                <w:t xml:space="preserve">Accès à l’information dans les réseaux sociaux : quelles formes de collaboration ?</w:t>
              </w:r>
            </w:hyperlink>
          </w:p>
          <w:p>
            <w:pPr/>
            <w:hyperlink r:id="rId38" w:history="1">
              <w:r>
                <w:rPr>
                  <w:color w:val="#410a8c"/>
                  <w:u w:val="single"/>
                </w:rPr>
                <w:t xml:space="preserve">Lynda Tamine</w:t>
              </w:r>
            </w:hyperlink>
            <w:r>
              <w:rPr/>
              <w:t xml:space="preserve">,</w:t>
            </w:r>
            <w:hyperlink r:id="rId66" w:history="1">
              <w:r>
                <w:rPr>
                  <w:color w:val="#410a8c"/>
                  <w:u w:val="single"/>
                </w:rPr>
                <w:t xml:space="preserve">Laure Soulier</w:t>
              </w:r>
            </w:hyperlink>
            <w:r>
              <w:rPr/>
              <w:t xml:space="preserve">,</w:t>
            </w:r>
            <w:hyperlink r:id="rId67" w:history="1">
              <w:r>
                <w:rPr>
                  <w:color w:val="#410a8c"/>
                  <w:u w:val="single"/>
                </w:rPr>
                <w:t xml:space="preserve">Lamjed Ben Jabeur</w:t>
              </w:r>
            </w:hyperlink>
            <w:r>
              <w:rPr/>
              <w:t xml:space="preserve">,</w:t>
            </w:r>
            <w:hyperlink r:id="rId68" w:history="1">
              <w:r>
                <w:rPr>
                  <w:color w:val="#410a8c"/>
                  <w:u w:val="single"/>
                </w:rPr>
                <w:t xml:space="preserve">Frédéric Amblard</w:t>
              </w:r>
            </w:hyperlink>
            <w:r>
              <w:rPr/>
              <w:t xml:space="preserve">,</w:t>
            </w:r>
            <w:hyperlink r:id="rId69" w:history="1">
              <w:r>
                <w:rPr>
                  <w:color w:val="#410a8c"/>
                  <w:u w:val="single"/>
                </w:rPr>
                <w:t xml:space="preserve">Chihab Hanachi</w:t>
              </w:r>
            </w:hyperlink>
            <w:r>
              <w:rPr/>
              <w:t xml:space="preserve">et al.</w:t>
            </w:r>
          </w:p>
          <w:p>
            <w:pPr/>
            <w:r>
              <w:rPr>
                <w:i w:val="1"/>
                <w:iCs w:val="1"/>
              </w:rPr>
              <w:t xml:space="preserve">MARAMI 2015 – Modèles et Analyses Réseau: Approches Mathématiques et Informatiques</w:t>
            </w:r>
            <w:r>
              <w:rPr/>
              <w:t xml:space="preserve">, Oct 2015, Nîmes, France</w:t>
            </w:r>
          </w:p>
          <w:p>
            <w:pPr/>
            <w:r>
              <w:rPr/>
              <w:t xml:space="preserve">Communication dans un congrès</w:t>
            </w:r>
          </w:p>
          <w:p>
            <w:pPr/>
            <w:hyperlink r:id="rId81" w:history="1">
              <w:r>
                <w:rPr>
                  <w:color w:val="#410a8c"/>
                  <w:u w:val="single"/>
                </w:rPr>
                <w:t xml:space="preserve">hal-01246613v1</w:t>
              </w:r>
            </w:hyperlink>
          </w:p>
        </w:tc>
      </w:tr>
      <w:tr>
        <w:trPr/>
        <w:tc>
          <w:tcPr>
            <w:noWrap/>
          </w:tcPr>
          <w:p>
            <w:pPr>
              <w:spacing w:after="200"/>
            </w:pPr>
            <w:hyperlink r:id="rId82" w:history="1">
              <w:r>
                <w:rPr>
                  <w:color w:val="1e198e"/>
                  <w:b w:val="1"/>
                  <w:bCs w:val="1"/>
                  <w:u w:val="single"/>
                </w:rPr>
                <w:t xml:space="preserve">Randomized Algorithm for Information Retrieval Using Past Search Results</w:t>
              </w:r>
            </w:hyperlink>
          </w:p>
          <w:p>
            <w:pPr/>
            <w:hyperlink r:id="rId83"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8th International Conference on Research Challenge in Information Science (RCIS 2014)</w:t>
            </w:r>
            <w:r>
              <w:rPr/>
              <w:t xml:space="preserve">, IEEE, May 2014, Marrakech, Morocco. pp.1-9, </w:t>
            </w:r>
            <w:hyperlink r:id="rId84" w:history="1">
              <w:r>
                <w:rPr>
                  <w:color w:val="#410a8c"/>
                  <w:u w:val="single"/>
                </w:rPr>
                <w:t xml:space="preserve">⟨10.1109/RCIS.2014.6861068⟩</w:t>
              </w:r>
            </w:hyperlink>
          </w:p>
          <w:p>
            <w:pPr/>
            <w:r>
              <w:rPr/>
              <w:t xml:space="preserve">Communication dans un congrès</w:t>
            </w:r>
          </w:p>
          <w:p>
            <w:pPr/>
            <w:hyperlink r:id="rId82" w:history="1">
              <w:r>
                <w:rPr>
                  <w:color w:val="#410a8c"/>
                  <w:u w:val="single"/>
                </w:rPr>
                <w:t xml:space="preserve">hal-04080921v1</w:t>
              </w:r>
            </w:hyperlink>
          </w:p>
        </w:tc>
      </w:tr>
      <w:tr>
        <w:trPr/>
        <w:tc>
          <w:tcPr>
            <w:noWrap/>
          </w:tcPr>
          <w:p>
            <w:pPr>
              <w:spacing w:after="200"/>
            </w:pPr>
            <w:hyperlink r:id="rId85" w:history="1">
              <w:r>
                <w:rPr>
                  <w:color w:val="1e198e"/>
                  <w:b w:val="1"/>
                  <w:bCs w:val="1"/>
                  <w:u w:val="single"/>
                </w:rPr>
                <w:t xml:space="preserve">Probabilistic Reuse of Past Search Results</w:t>
              </w:r>
            </w:hyperlink>
          </w:p>
          <w:p>
            <w:pPr/>
            <w:hyperlink r:id="rId83"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International Conference on Database and Expert Systems Applications - DEXA 2014</w:t>
            </w:r>
            <w:r>
              <w:rPr/>
              <w:t xml:space="preserve">, Sep 2014, Munich, Germany. pp. 265-274</w:t>
            </w:r>
          </w:p>
          <w:p>
            <w:pPr/>
            <w:r>
              <w:rPr/>
              <w:t xml:space="preserve">Communication dans un congrès</w:t>
            </w:r>
          </w:p>
          <w:p>
            <w:pPr/>
            <w:hyperlink r:id="rId85" w:history="1">
              <w:r>
                <w:rPr>
                  <w:color w:val="#410a8c"/>
                  <w:u w:val="single"/>
                </w:rPr>
                <w:t xml:space="preserve">hal-01141438v1</w:t>
              </w:r>
            </w:hyperlink>
          </w:p>
        </w:tc>
      </w:tr>
      <w:tr>
        <w:trPr/>
        <w:tc>
          <w:tcPr>
            <w:noWrap/>
          </w:tcPr>
          <w:p>
            <w:pPr>
              <w:spacing w:after="200"/>
            </w:pPr>
            <w:hyperlink r:id="rId86" w:history="1">
              <w:r>
                <w:rPr>
                  <w:color w:val="1e198e"/>
                  <w:b w:val="1"/>
                  <w:bCs w:val="1"/>
                  <w:u w:val="single"/>
                </w:rPr>
                <w:t xml:space="preserve">IRIT, GeoComp, and LIUPPA at the TREC 2013 Contextual Suggestion Track</w:t>
              </w:r>
            </w:hyperlink>
          </w:p>
          <w:p>
            <w:pPr/>
            <w:hyperlink r:id="rId10" w:history="1">
              <w:r>
                <w:rPr>
                  <w:color w:val="#410a8c"/>
                  <w:u w:val="single"/>
                </w:rPr>
                <w:t xml:space="preserve">Gilles Hubert</w:t>
              </w:r>
            </w:hyperlink>
            <w:r>
              <w:rPr/>
              <w:t xml:space="preserve">,</w:t>
            </w:r>
            <w:hyperlink r:id="rId18" w:history="1">
              <w:r>
                <w:rPr>
                  <w:color w:val="#410a8c"/>
                  <w:u w:val="single"/>
                </w:rPr>
                <w:t xml:space="preserve">Guillaume Cabanac</w:t>
              </w:r>
            </w:hyperlink>
            <w:r>
              <w:rPr/>
              <w:t xml:space="preserve">,</w:t>
            </w:r>
            <w:hyperlink r:id="rId9" w:history="1">
              <w:r>
                <w:rPr>
                  <w:color w:val="#410a8c"/>
                  <w:u w:val="single"/>
                </w:rPr>
                <w:t xml:space="preserve">Karen Pinel-Sauvagnat</w:t>
              </w:r>
            </w:hyperlink>
            <w:r>
              <w:rPr/>
              <w:t xml:space="preserve">,</w:t>
            </w:r>
            <w:hyperlink r:id="rId79" w:history="1">
              <w:r>
                <w:rPr>
                  <w:color w:val="#410a8c"/>
                  <w:u w:val="single"/>
                </w:rPr>
                <w:t xml:space="preserve">Damien Palacio</w:t>
              </w:r>
            </w:hyperlink>
            <w:r>
              <w:rPr/>
              <w:t xml:space="preserve">,</w:t>
            </w:r>
            <w:hyperlink r:id="rId80" w:history="1">
              <w:r>
                <w:rPr>
                  <w:color w:val="#410a8c"/>
                  <w:u w:val="single"/>
                </w:rPr>
                <w:t xml:space="preserve">Christian Sallaberry</w:t>
              </w:r>
            </w:hyperlink>
          </w:p>
          <w:p>
            <w:pPr/>
            <w:r>
              <w:rPr>
                <w:i w:val="1"/>
                <w:iCs w:val="1"/>
              </w:rPr>
              <w:t xml:space="preserve">Text REtrieval Conference - TREC 2013</w:t>
            </w:r>
            <w:r>
              <w:rPr/>
              <w:t xml:space="preserve">, Nov 2013, Gaithersburg, United States. pp. 1-5</w:t>
            </w:r>
          </w:p>
          <w:p>
            <w:pPr/>
            <w:r>
              <w:rPr/>
              <w:t xml:space="preserve">Communication dans un congrès</w:t>
            </w:r>
          </w:p>
          <w:p>
            <w:pPr/>
            <w:hyperlink r:id="rId86" w:history="1">
              <w:r>
                <w:rPr>
                  <w:color w:val="#410a8c"/>
                  <w:u w:val="single"/>
                </w:rPr>
                <w:t xml:space="preserve">hal-01143719v1</w:t>
              </w:r>
            </w:hyperlink>
          </w:p>
        </w:tc>
      </w:tr>
      <w:tr>
        <w:trPr/>
        <w:tc>
          <w:tcPr>
            <w:noWrap/>
          </w:tcPr>
          <w:p>
            <w:pPr>
              <w:spacing w:after="200"/>
            </w:pPr>
            <w:hyperlink r:id="rId87" w:history="1">
              <w:r>
                <w:rPr>
                  <w:color w:val="1e198e"/>
                  <w:b w:val="1"/>
                  <w:bCs w:val="1"/>
                  <w:u w:val="single"/>
                </w:rPr>
                <w:t xml:space="preserve">Evaluating the Interest of Revamping Past Search Results</w:t>
              </w:r>
            </w:hyperlink>
          </w:p>
          <w:p>
            <w:pPr/>
            <w:hyperlink r:id="rId83"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24th International Conference on Database and Expert Systems Applications (DEXA 2013)</w:t>
            </w:r>
            <w:r>
              <w:rPr/>
              <w:t xml:space="preserve">, Aug 2013, Prague, Czech Republic. pp. 73-80</w:t>
            </w:r>
          </w:p>
          <w:p>
            <w:pPr/>
            <w:r>
              <w:rPr/>
              <w:t xml:space="preserve">Communication dans un congrès</w:t>
            </w:r>
          </w:p>
          <w:p>
            <w:pPr/>
            <w:hyperlink r:id="rId87" w:history="1">
              <w:r>
                <w:rPr>
                  <w:color w:val="#410a8c"/>
                  <w:u w:val="single"/>
                </w:rPr>
                <w:t xml:space="preserve">hal-01233231v1</w:t>
              </w:r>
            </w:hyperlink>
          </w:p>
        </w:tc>
      </w:tr>
      <w:tr>
        <w:trPr/>
        <w:tc>
          <w:tcPr>
            <w:noWrap/>
          </w:tcPr>
          <w:p>
            <w:pPr>
              <w:spacing w:after="200"/>
            </w:pPr>
            <w:hyperlink r:id="rId88" w:history="1">
              <w:r>
                <w:rPr>
                  <w:color w:val="1e198e"/>
                  <w:b w:val="1"/>
                  <w:bCs w:val="1"/>
                  <w:u w:val="single"/>
                </w:rPr>
                <w:t xml:space="preserve">Prototyping a Personalized Contextual Retrieval Framework</w:t>
              </w:r>
            </w:hyperlink>
          </w:p>
          <w:p>
            <w:pPr/>
            <w:hyperlink r:id="rId79" w:history="1">
              <w:r>
                <w:rPr>
                  <w:color w:val="#410a8c"/>
                  <w:u w:val="single"/>
                </w:rPr>
                <w:t xml:space="preserve">Damien Palacio</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r>
              <w:rPr/>
              <w:t xml:space="preserve">,</w:t>
            </w:r>
            <w:hyperlink r:id="rId80" w:history="1">
              <w:r>
                <w:rPr>
                  <w:color w:val="#410a8c"/>
                  <w:u w:val="single"/>
                </w:rPr>
                <w:t xml:space="preserve">Christian Sallaberry</w:t>
              </w:r>
            </w:hyperlink>
          </w:p>
          <w:p>
            <w:pPr/>
            <w:r>
              <w:rPr>
                <w:i w:val="1"/>
                <w:iCs w:val="1"/>
              </w:rPr>
              <w:t xml:space="preserve">7th ACM SIGSPATIAL Workshop on Geographic Information Retrieval (GIR 2013) @ 21st SIGSPATIAL</w:t>
            </w:r>
            <w:r>
              <w:rPr/>
              <w:t xml:space="preserve">, ACM Special Interest Group on Spatial Information, Nov 2013, Orlando, United States. pp.43-44, </w:t>
            </w:r>
            <w:hyperlink r:id="rId89" w:history="1">
              <w:r>
                <w:rPr>
                  <w:color w:val="#410a8c"/>
                  <w:u w:val="single"/>
                </w:rPr>
                <w:t xml:space="preserve">⟨10.1145/2533888.2533935⟩</w:t>
              </w:r>
            </w:hyperlink>
          </w:p>
          <w:p>
            <w:pPr/>
            <w:r>
              <w:rPr/>
              <w:t xml:space="preserve">Communication dans un congrès</w:t>
            </w:r>
          </w:p>
          <w:p>
            <w:pPr/>
            <w:hyperlink r:id="rId88" w:history="1">
              <w:r>
                <w:rPr>
                  <w:color w:val="#410a8c"/>
                  <w:u w:val="single"/>
                </w:rPr>
                <w:t xml:space="preserve">hal-04082817v1</w:t>
              </w:r>
            </w:hyperlink>
          </w:p>
        </w:tc>
      </w:tr>
      <w:tr>
        <w:trPr/>
        <w:tc>
          <w:tcPr>
            <w:noWrap/>
          </w:tcPr>
          <w:p>
            <w:pPr>
              <w:spacing w:after="200"/>
            </w:pPr>
            <w:hyperlink r:id="rId90" w:history="1">
              <w:r>
                <w:rPr>
                  <w:color w:val="1e198e"/>
                  <w:b w:val="1"/>
                  <w:bCs w:val="1"/>
                  <w:u w:val="single"/>
                </w:rPr>
                <w:t xml:space="preserve">Do Expressive Geographic Queries Lead to Improvement in Retrieval Effectiveness?</w:t>
              </w:r>
            </w:hyperlink>
          </w:p>
          <w:p>
            <w:pPr/>
            <w:hyperlink r:id="rId79" w:history="1">
              <w:r>
                <w:rPr>
                  <w:color w:val="#410a8c"/>
                  <w:u w:val="single"/>
                </w:rPr>
                <w:t xml:space="preserve">Damien Palacio</w:t>
              </w:r>
            </w:hyperlink>
            <w:r>
              <w:rPr/>
              <w:t xml:space="preserve">,</w:t>
            </w:r>
            <w:hyperlink r:id="rId80" w:history="1">
              <w:r>
                <w:rPr>
                  <w:color w:val="#410a8c"/>
                  <w:u w:val="single"/>
                </w:rPr>
                <w:t xml:space="preserve">Christian Sallaberry</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91" w:history="1">
              <w:r>
                <w:rPr>
                  <w:color w:val="#410a8c"/>
                  <w:u w:val="single"/>
                </w:rPr>
                <w:t xml:space="preserve">Mauro Gaio</w:t>
              </w:r>
            </w:hyperlink>
          </w:p>
          <w:p>
            <w:pPr/>
            <w:r>
              <w:rPr>
                <w:i w:val="1"/>
                <w:iCs w:val="1"/>
              </w:rPr>
              <w:t xml:space="preserve">Bridging the Geographic Information Sciences - International AGILE'2012 Conference, Avignon, France, April, 24-27, 2012</w:t>
            </w:r>
            <w:r>
              <w:rPr/>
              <w:t xml:space="preserve">, 2012, Avignon, France. pp.266-286, </w:t>
            </w:r>
            <w:hyperlink r:id="rId92" w:history="1">
              <w:r>
                <w:rPr>
                  <w:color w:val="#410a8c"/>
                  <w:u w:val="single"/>
                </w:rPr>
                <w:t xml:space="preserve">⟨10.1007/978-3-642-29063-3_15⟩</w:t>
              </w:r>
            </w:hyperlink>
          </w:p>
          <w:p>
            <w:pPr/>
            <w:r>
              <w:rPr/>
              <w:t xml:space="preserve">Communication dans un congrès</w:t>
            </w:r>
          </w:p>
          <w:p>
            <w:pPr/>
            <w:hyperlink r:id="rId90" w:history="1">
              <w:r>
                <w:rPr>
                  <w:color w:val="#410a8c"/>
                  <w:u w:val="single"/>
                </w:rPr>
                <w:t xml:space="preserve">hal-01912907v1</w:t>
              </w:r>
            </w:hyperlink>
          </w:p>
        </w:tc>
      </w:tr>
      <w:tr>
        <w:trPr/>
        <w:tc>
          <w:tcPr>
            <w:noWrap/>
          </w:tcPr>
          <w:p>
            <w:pPr>
              <w:spacing w:after="200"/>
            </w:pPr>
            <w:hyperlink r:id="rId93" w:history="1">
              <w:r>
                <w:rPr>
                  <w:color w:val="1e198e"/>
                  <w:b w:val="1"/>
                  <w:bCs w:val="1"/>
                  <w:u w:val="single"/>
                </w:rPr>
                <w:t xml:space="preserve">Multi-application Profile Updates Propagation: a Semantic Layer to improve Mapping between Applications</w:t>
              </w:r>
            </w:hyperlink>
          </w:p>
          <w:p>
            <w:pPr/>
            <w:hyperlink r:id="rId94" w:history="1">
              <w:r>
                <w:rPr>
                  <w:color w:val="#410a8c"/>
                  <w:u w:val="single"/>
                </w:rPr>
                <w:t xml:space="preserve">Nadia Bennani</w:t>
              </w:r>
            </w:hyperlink>
            <w:r>
              <w:rPr/>
              <w:t xml:space="preserve">,</w:t>
            </w:r>
            <w:hyperlink r:id="rId95" w:history="1">
              <w:r>
                <w:rPr>
                  <w:color w:val="#410a8c"/>
                  <w:u w:val="single"/>
                </w:rPr>
                <w:t xml:space="preserve">Max Chevalier</w:t>
              </w:r>
            </w:hyperlink>
            <w:r>
              <w:rPr/>
              <w:t xml:space="preserve">,</w:t>
            </w:r>
            <w:hyperlink r:id="rId96" w:history="1">
              <w:r>
                <w:rPr>
                  <w:color w:val="#410a8c"/>
                  <w:u w:val="single"/>
                </w:rPr>
                <w:t xml:space="preserve">Elod Egyed-Zsigmond</w:t>
              </w:r>
            </w:hyperlink>
            <w:r>
              <w:rPr/>
              <w:t xml:space="preserve">,</w:t>
            </w:r>
            <w:hyperlink r:id="rId10" w:history="1">
              <w:r>
                <w:rPr>
                  <w:color w:val="#410a8c"/>
                  <w:u w:val="single"/>
                </w:rPr>
                <w:t xml:space="preserve">Gilles Hubert</w:t>
              </w:r>
            </w:hyperlink>
            <w:r>
              <w:rPr/>
              <w:t xml:space="preserve">,</w:t>
            </w:r>
            <w:hyperlink r:id="rId97" w:history="1">
              <w:r>
                <w:rPr>
                  <w:color w:val="#410a8c"/>
                  <w:u w:val="single"/>
                </w:rPr>
                <w:t xml:space="preserve">Marco Viviani</w:t>
              </w:r>
            </w:hyperlink>
          </w:p>
          <w:p>
            <w:pPr/>
            <w:r>
              <w:rPr>
                <w:i w:val="1"/>
                <w:iCs w:val="1"/>
              </w:rPr>
              <w:t xml:space="preserve">International Workshop on Interoperability of User Profiles in Multi-Application Web Environments in conjunction with the WWW2012</w:t>
            </w:r>
            <w:r>
              <w:rPr/>
              <w:t xml:space="preserve">, Apr 2012, Lyon, France. pp.949-958, </w:t>
            </w:r>
            <w:hyperlink r:id="rId98" w:history="1">
              <w:r>
                <w:rPr>
                  <w:color w:val="#410a8c"/>
                  <w:u w:val="single"/>
                </w:rPr>
                <w:t xml:space="preserve">⟨10.1145/2187980.2188228⟩</w:t>
              </w:r>
            </w:hyperlink>
          </w:p>
          <w:p>
            <w:pPr/>
            <w:r>
              <w:rPr/>
              <w:t xml:space="preserve">Communication dans un congrès</w:t>
            </w:r>
          </w:p>
          <w:p>
            <w:pPr/>
            <w:hyperlink r:id="rId93" w:history="1">
              <w:r>
                <w:rPr>
                  <w:color w:val="#410a8c"/>
                  <w:u w:val="single"/>
                </w:rPr>
                <w:t xml:space="preserve">hal-01352979v1</w:t>
              </w:r>
            </w:hyperlink>
          </w:p>
        </w:tc>
      </w:tr>
      <w:tr>
        <w:trPr/>
        <w:tc>
          <w:tcPr>
            <w:noWrap/>
          </w:tcPr>
          <w:p>
            <w:pPr>
              <w:spacing w:after="200"/>
            </w:pPr>
            <w:hyperlink r:id="rId99" w:history="1">
              <w:r>
                <w:rPr>
                  <w:color w:val="1e198e"/>
                  <w:b w:val="1"/>
                  <w:bCs w:val="1"/>
                  <w:u w:val="single"/>
                </w:rPr>
                <w:t xml:space="preserve">Estimation du volume et de la nature des déchets produits par une inondation. Éléments de réflexion pour l'élaboration d'une méthode</w:t>
              </w:r>
            </w:hyperlink>
          </w:p>
          <w:p>
            <w:pPr/>
            <w:hyperlink r:id="rId100" w:history="1">
              <w:r>
                <w:rPr>
                  <w:color w:val="#410a8c"/>
                  <w:u w:val="single"/>
                </w:rPr>
                <w:t xml:space="preserve">Hélène Béraud</w:t>
              </w:r>
            </w:hyperlink>
            <w:r>
              <w:rPr/>
              <w:t xml:space="preserve">,</w:t>
            </w:r>
            <w:hyperlink r:id="rId101" w:history="1">
              <w:r>
                <w:rPr>
                  <w:color w:val="#410a8c"/>
                  <w:u w:val="single"/>
                </w:rPr>
                <w:t xml:space="preserve">Julien Jadot</w:t>
              </w:r>
            </w:hyperlink>
            <w:r>
              <w:rPr/>
              <w:t xml:space="preserve">,</w:t>
            </w:r>
            <w:hyperlink r:id="rId102" w:history="1">
              <w:r>
                <w:rPr>
                  <w:color w:val="#410a8c"/>
                  <w:u w:val="single"/>
                </w:rPr>
                <w:t xml:space="preserve">Bruno Barroca</w:t>
              </w:r>
            </w:hyperlink>
            <w:r>
              <w:rPr/>
              <w:t xml:space="preserve">,</w:t>
            </w:r>
            <w:hyperlink r:id="rId10" w:history="1">
              <w:r>
                <w:rPr>
                  <w:color w:val="#410a8c"/>
                  <w:u w:val="single"/>
                </w:rPr>
                <w:t xml:space="preserve">Gilles Hubert</w:t>
              </w:r>
            </w:hyperlink>
            <w:r>
              <w:rPr/>
              <w:t xml:space="preserve">,</w:t>
            </w:r>
            <w:hyperlink r:id="rId103" w:history="1">
              <w:r>
                <w:rPr>
                  <w:color w:val="#410a8c"/>
                  <w:u w:val="single"/>
                </w:rPr>
                <w:t xml:space="preserve">Nicolas Bauduceau</w:t>
              </w:r>
            </w:hyperlink>
          </w:p>
          <w:p>
            <w:pPr/>
            <w:r>
              <w:rPr>
                <w:i w:val="1"/>
                <w:iCs w:val="1"/>
              </w:rPr>
              <w:t xml:space="preserve">12th Congress Interpraevent 2012</w:t>
            </w:r>
            <w:r>
              <w:rPr/>
              <w:t xml:space="preserve">, Apr 2012, Grenoble, France</w:t>
            </w:r>
          </w:p>
          <w:p>
            <w:pPr/>
            <w:r>
              <w:rPr/>
              <w:t xml:space="preserve">Communication dans un congrès</w:t>
            </w:r>
          </w:p>
          <w:p>
            <w:pPr/>
            <w:hyperlink r:id="rId99" w:history="1">
              <w:r>
                <w:rPr>
                  <w:color w:val="#410a8c"/>
                  <w:u w:val="single"/>
                </w:rPr>
                <w:t xml:space="preserve">hal-01623810v1</w:t>
              </w:r>
            </w:hyperlink>
          </w:p>
        </w:tc>
      </w:tr>
      <w:tr>
        <w:trPr/>
        <w:tc>
          <w:tcPr>
            <w:noWrap/>
          </w:tcPr>
          <w:p>
            <w:pPr>
              <w:spacing w:after="200"/>
            </w:pPr>
            <w:hyperlink r:id="rId104" w:history="1">
              <w:r>
                <w:rPr>
                  <w:color w:val="1e198e"/>
                  <w:b w:val="1"/>
                  <w:bCs w:val="1"/>
                  <w:u w:val="single"/>
                </w:rPr>
                <w:t xml:space="preserve">Do Expressive Geographic Queries Lead to Improvement in Retrieval Eff ectiveness?</w:t>
              </w:r>
            </w:hyperlink>
          </w:p>
          <w:p>
            <w:pPr/>
            <w:hyperlink r:id="rId79" w:history="1">
              <w:r>
                <w:rPr>
                  <w:color w:val="#410a8c"/>
                  <w:u w:val="single"/>
                </w:rPr>
                <w:t xml:space="preserve">Damien Palacio</w:t>
              </w:r>
            </w:hyperlink>
            <w:r>
              <w:rPr/>
              <w:t xml:space="preserve">,</w:t>
            </w:r>
            <w:hyperlink r:id="rId80" w:history="1">
              <w:r>
                <w:rPr>
                  <w:color w:val="#410a8c"/>
                  <w:u w:val="single"/>
                </w:rPr>
                <w:t xml:space="preserve">Christian Sallaberry</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91" w:history="1">
              <w:r>
                <w:rPr>
                  <w:color w:val="#410a8c"/>
                  <w:u w:val="single"/>
                </w:rPr>
                <w:t xml:space="preserve">Mauro Gaio</w:t>
              </w:r>
            </w:hyperlink>
          </w:p>
          <w:p>
            <w:pPr/>
            <w:r>
              <w:rPr>
                <w:i w:val="1"/>
                <w:iCs w:val="1"/>
              </w:rPr>
              <w:t xml:space="preserve">International Conference on Geographic Information Science</w:t>
            </w:r>
            <w:r>
              <w:rPr/>
              <w:t xml:space="preserve">, Apr 2012, Avignon, France. pp.267-286</w:t>
            </w:r>
          </w:p>
          <w:p>
            <w:pPr/>
            <w:r>
              <w:rPr/>
              <w:t xml:space="preserve">Communication dans un congrès</w:t>
            </w:r>
          </w:p>
          <w:p>
            <w:pPr/>
            <w:hyperlink r:id="rId104" w:history="1">
              <w:r>
                <w:rPr>
                  <w:color w:val="#410a8c"/>
                  <w:u w:val="single"/>
                </w:rPr>
                <w:t xml:space="preserve">hal-00671147v1</w:t>
              </w:r>
            </w:hyperlink>
          </w:p>
        </w:tc>
      </w:tr>
      <w:tr>
        <w:trPr/>
        <w:tc>
          <w:tcPr>
            <w:noWrap/>
          </w:tcPr>
          <w:p>
            <w:pPr>
              <w:spacing w:after="200"/>
            </w:pPr>
            <w:hyperlink r:id="rId105" w:history="1">
              <w:r>
                <w:rPr>
                  <w:color w:val="1e198e"/>
                  <w:b w:val="1"/>
                  <w:bCs w:val="1"/>
                  <w:u w:val="single"/>
                </w:rPr>
                <w:t xml:space="preserve">Query Operators Shown Beneficial for Improving Search Results</w:t>
              </w:r>
            </w:hyperlink>
          </w:p>
          <w:p>
            <w:pPr/>
            <w:hyperlink r:id="rId10" w:history="1">
              <w:r>
                <w:rPr>
                  <w:color w:val="#410a8c"/>
                  <w:u w:val="single"/>
                </w:rPr>
                <w:t xml:space="preserve">Gilles Hubert</w:t>
              </w:r>
            </w:hyperlink>
            <w:r>
              <w:rPr/>
              <w:t xml:space="preserve">,</w:t>
            </w:r>
            <w:hyperlink r:id="rId18" w:history="1">
              <w:r>
                <w:rPr>
                  <w:color w:val="#410a8c"/>
                  <w:u w:val="single"/>
                </w:rPr>
                <w:t xml:space="preserve">Guillaume Cabanac</w:t>
              </w:r>
            </w:hyperlink>
            <w:r>
              <w:rPr/>
              <w:t xml:space="preserve">,</w:t>
            </w:r>
            <w:hyperlink r:id="rId80" w:history="1">
              <w:r>
                <w:rPr>
                  <w:color w:val="#410a8c"/>
                  <w:u w:val="single"/>
                </w:rPr>
                <w:t xml:space="preserve">Christian Sallaberry</w:t>
              </w:r>
            </w:hyperlink>
            <w:r>
              <w:rPr/>
              <w:t xml:space="preserve">,</w:t>
            </w:r>
            <w:hyperlink r:id="rId79" w:history="1">
              <w:r>
                <w:rPr>
                  <w:color w:val="#410a8c"/>
                  <w:u w:val="single"/>
                </w:rPr>
                <w:t xml:space="preserve">Damien Palacio</w:t>
              </w:r>
            </w:hyperlink>
          </w:p>
          <w:p>
            <w:pPr/>
            <w:r>
              <w:rPr>
                <w:i w:val="1"/>
                <w:iCs w:val="1"/>
              </w:rPr>
              <w:t xml:space="preserve">International Conference on Theory and Practice of Digital Libraries</w:t>
            </w:r>
            <w:r>
              <w:rPr/>
              <w:t xml:space="preserve">, Sep 2011, Berlin, Germany. pp.118-129</w:t>
            </w:r>
          </w:p>
          <w:p>
            <w:pPr/>
            <w:r>
              <w:rPr/>
              <w:t xml:space="preserve">Communication dans un congrès</w:t>
            </w:r>
          </w:p>
          <w:p>
            <w:pPr/>
            <w:hyperlink r:id="rId105" w:history="1">
              <w:r>
                <w:rPr>
                  <w:color w:val="#410a8c"/>
                  <w:u w:val="single"/>
                </w:rPr>
                <w:t xml:space="preserve">hal-00671146v1</w:t>
              </w:r>
            </w:hyperlink>
          </w:p>
        </w:tc>
      </w:tr>
      <w:tr>
        <w:trPr/>
        <w:tc>
          <w:tcPr>
            <w:noWrap/>
          </w:tcPr>
          <w:p>
            <w:pPr>
              <w:spacing w:after="200"/>
            </w:pPr>
            <w:hyperlink r:id="rId106" w:history="1">
              <w:r>
                <w:rPr>
                  <w:color w:val="1e198e"/>
                  <w:b w:val="1"/>
                  <w:bCs w:val="1"/>
                  <w:u w:val="single"/>
                </w:rPr>
                <w:t xml:space="preserve">Measuring Geographic IR Systems Effectiveness in Digital Libraries: Evaluation Framework and Case Study</w:t>
              </w:r>
            </w:hyperlink>
          </w:p>
          <w:p>
            <w:pPr/>
            <w:hyperlink r:id="rId79" w:history="1">
              <w:r>
                <w:rPr>
                  <w:color w:val="#410a8c"/>
                  <w:u w:val="single"/>
                </w:rPr>
                <w:t xml:space="preserve">Damien Palacio</w:t>
              </w:r>
            </w:hyperlink>
            <w:r>
              <w:rPr/>
              <w:t xml:space="preserve">,</w:t>
            </w:r>
            <w:hyperlink r:id="rId18" w:history="1">
              <w:r>
                <w:rPr>
                  <w:color w:val="#410a8c"/>
                  <w:u w:val="single"/>
                </w:rPr>
                <w:t xml:space="preserve">Guillaume Cabanac</w:t>
              </w:r>
            </w:hyperlink>
            <w:r>
              <w:rPr/>
              <w:t xml:space="preserve">,</w:t>
            </w:r>
            <w:hyperlink r:id="rId80"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ECDL'10 : 14th European Conference on Research and Advanced Technology for Digital Libraries</w:t>
            </w:r>
            <w:r>
              <w:rPr/>
              <w:t xml:space="preserve">, Sep 2010, Glasgow, France. pp.12</w:t>
            </w:r>
          </w:p>
          <w:p>
            <w:pPr/>
            <w:r>
              <w:rPr/>
              <w:t xml:space="preserve">Communication dans un congrès</w:t>
            </w:r>
          </w:p>
          <w:p>
            <w:pPr/>
            <w:hyperlink r:id="rId106" w:history="1">
              <w:r>
                <w:rPr>
                  <w:color w:val="#410a8c"/>
                  <w:u w:val="single"/>
                </w:rPr>
                <w:t xml:space="preserve">hal-00482641v1</w:t>
              </w:r>
            </w:hyperlink>
          </w:p>
        </w:tc>
      </w:tr>
      <w:tr>
        <w:trPr/>
        <w:tc>
          <w:tcPr>
            <w:noWrap/>
          </w:tcPr>
          <w:p>
            <w:pPr>
              <w:spacing w:after="200"/>
            </w:pPr>
            <w:hyperlink r:id="rId107" w:history="1">
              <w:r>
                <w:rPr>
                  <w:color w:val="1e198e"/>
                  <w:b w:val="1"/>
                  <w:bCs w:val="1"/>
                  <w:u w:val="single"/>
                </w:rPr>
                <w:t xml:space="preserve">Cadre d'évaluation de systèmes de recherche d'information géographique Apport de la combinaison des dimensions spatiale, temporelle et thématique</w:t>
              </w:r>
            </w:hyperlink>
          </w:p>
          <w:p>
            <w:pPr/>
            <w:hyperlink r:id="rId79" w:history="1">
              <w:r>
                <w:rPr>
                  <w:color w:val="#410a8c"/>
                  <w:u w:val="single"/>
                </w:rPr>
                <w:t xml:space="preserve">Damien Palacio</w:t>
              </w:r>
            </w:hyperlink>
            <w:r>
              <w:rPr/>
              <w:t xml:space="preserve">,</w:t>
            </w:r>
            <w:hyperlink r:id="rId18" w:history="1">
              <w:r>
                <w:rPr>
                  <w:color w:val="#410a8c"/>
                  <w:u w:val="single"/>
                </w:rPr>
                <w:t xml:space="preserve">Guillaume Cabanac</w:t>
              </w:r>
            </w:hyperlink>
            <w:r>
              <w:rPr/>
              <w:t xml:space="preserve">,</w:t>
            </w:r>
            <w:hyperlink r:id="rId80"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INFORSID'10 : 28e congrès de l'INFormatique des Organisations et Systèmes d'Information et de Décision</w:t>
            </w:r>
            <w:r>
              <w:rPr/>
              <w:t xml:space="preserve">, May 2010, Marseille, France. pp.245-260</w:t>
            </w:r>
          </w:p>
          <w:p>
            <w:pPr/>
            <w:r>
              <w:rPr/>
              <w:t xml:space="preserve">Communication dans un congrès</w:t>
            </w:r>
          </w:p>
          <w:p>
            <w:pPr/>
            <w:hyperlink r:id="rId107" w:history="1">
              <w:r>
                <w:rPr>
                  <w:color w:val="#410a8c"/>
                  <w:u w:val="single"/>
                </w:rPr>
                <w:t xml:space="preserve">hal-00475518v1</w:t>
              </w:r>
            </w:hyperlink>
          </w:p>
        </w:tc>
      </w:tr>
      <w:tr>
        <w:trPr/>
        <w:tc>
          <w:tcPr>
            <w:noWrap/>
          </w:tcPr>
          <w:p>
            <w:pPr>
              <w:spacing w:after="200"/>
            </w:pPr>
            <w:hyperlink r:id="rId108" w:history="1">
              <w:r>
                <w:rPr>
                  <w:color w:val="1e198e"/>
                  <w:b w:val="1"/>
                  <w:bCs w:val="1"/>
                  <w:u w:val="single"/>
                </w:rPr>
                <w:t xml:space="preserve">A Database Interface Integrating a Querying Language for Versions</w:t>
              </w:r>
            </w:hyperlink>
          </w:p>
          <w:p>
            <w:pPr/>
            <w:hyperlink r:id="rId109"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10" w:history="1">
              <w:r>
                <w:rPr>
                  <w:color w:val="#410a8c"/>
                  <w:u w:val="single"/>
                </w:rPr>
                <w:t xml:space="preserve">Annig Le Parc-Lacayrelle</w:t>
              </w:r>
            </w:hyperlink>
          </w:p>
          <w:p>
            <w:pPr/>
            <w:r>
              <w:rPr>
                <w:i w:val="1"/>
                <w:iCs w:val="1"/>
              </w:rPr>
              <w:t xml:space="preserve">Advances in Databases and Information Systems, Second East European Symposium, ADBIS'98, Poznan, Poland, September 7-10, 1998, Proceedings</w:t>
            </w:r>
            <w:r>
              <w:rPr/>
              <w:t xml:space="preserve">, Sep 1998, Poznan, Poland. pp.200-211, </w:t>
            </w:r>
            <w:hyperlink r:id="rId111" w:history="1">
              <w:r>
                <w:rPr>
                  <w:color w:val="#410a8c"/>
                  <w:u w:val="single"/>
                </w:rPr>
                <w:t xml:space="preserve">⟨10.1007/BFb0057733⟩</w:t>
              </w:r>
            </w:hyperlink>
          </w:p>
          <w:p>
            <w:pPr/>
            <w:r>
              <w:rPr/>
              <w:t xml:space="preserve">Communication dans un congrès</w:t>
            </w:r>
          </w:p>
          <w:p>
            <w:pPr/>
            <w:hyperlink r:id="rId112" w:history="1">
              <w:r>
                <w:rPr>
                  <w:color w:val="#410a8c"/>
                  <w:u w:val="single"/>
                </w:rPr>
                <w:t xml:space="preserve">istex</w:t>
              </w:r>
            </w:hyperlink>
          </w:p>
          <w:p>
            <w:pPr/>
            <w:hyperlink r:id="rId108" w:history="1">
              <w:r>
                <w:rPr>
                  <w:color w:val="#410a8c"/>
                  <w:u w:val="single"/>
                </w:rPr>
                <w:t xml:space="preserve">hal-01908078v1</w:t>
              </w:r>
            </w:hyperlink>
          </w:p>
        </w:tc>
      </w:tr>
      <w:tr>
        <w:trPr/>
        <w:tc>
          <w:tcPr>
            <w:noWrap/>
          </w:tcPr>
          <w:p>
            <w:pPr>
              <w:spacing w:after="200"/>
            </w:pPr>
            <w:hyperlink r:id="rId113" w:history="1">
              <w:r>
                <w:rPr>
                  <w:color w:val="1e198e"/>
                  <w:b w:val="1"/>
                  <w:bCs w:val="1"/>
                  <w:u w:val="single"/>
                </w:rPr>
                <w:t xml:space="preserve">Interrogation de Bases de Données Intégrant Des Versions</w:t>
              </w:r>
            </w:hyperlink>
          </w:p>
          <w:p>
            <w:pPr/>
            <w:hyperlink r:id="rId109"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10" w:history="1">
              <w:r>
                <w:rPr>
                  <w:color w:val="#410a8c"/>
                  <w:u w:val="single"/>
                </w:rPr>
                <w:t xml:space="preserve">Annig Le Parc-Lacayrelle</w:t>
              </w:r>
            </w:hyperlink>
          </w:p>
          <w:p>
            <w:pPr/>
            <w:r>
              <w:rPr>
                <w:i w:val="1"/>
                <w:iCs w:val="1"/>
              </w:rPr>
              <w:t xml:space="preserve">Actes Du XVème Congrès INFORSID, Toulouse, France, 10-13 Juin, 1997</w:t>
            </w:r>
            <w:r>
              <w:rPr/>
              <w:t xml:space="preserve">, Jun 1997, Toulouse, France. pp.225-246</w:t>
            </w:r>
          </w:p>
          <w:p>
            <w:pPr/>
            <w:r>
              <w:rPr/>
              <w:t xml:space="preserve">Communication dans un congrès</w:t>
            </w:r>
          </w:p>
          <w:p>
            <w:pPr/>
            <w:hyperlink r:id="rId113" w:history="1">
              <w:r>
                <w:rPr>
                  <w:color w:val="#410a8c"/>
                  <w:u w:val="single"/>
                </w:rPr>
                <w:t xml:space="preserve">hal-01908079v1</w:t>
              </w:r>
            </w:hyperlink>
          </w:p>
        </w:tc>
      </w:tr>
      <w:tr>
        <w:trPr/>
        <w:tc>
          <w:tcPr>
            <w:noWrap/>
          </w:tcPr>
          <w:p>
            <w:pPr>
              <w:spacing w:after="200"/>
            </w:pPr>
            <w:hyperlink r:id="rId114" w:history="1">
              <w:r>
                <w:rPr>
                  <w:color w:val="1e198e"/>
                  <w:b w:val="1"/>
                  <w:bCs w:val="1"/>
                  <w:u w:val="single"/>
                </w:rPr>
                <w:t xml:space="preserve">Integrating Versions in the OMT Models</w:t>
              </w:r>
            </w:hyperlink>
          </w:p>
          <w:p>
            <w:pPr/>
            <w:hyperlink r:id="rId109"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10" w:history="1">
              <w:r>
                <w:rPr>
                  <w:color w:val="#410a8c"/>
                  <w:u w:val="single"/>
                </w:rPr>
                <w:t xml:space="preserve">Annig Le Parc-Lacayrelle</w:t>
              </w:r>
            </w:hyperlink>
            <w:r>
              <w:rPr/>
              <w:t xml:space="preserve">,</w:t>
            </w:r>
            <w:hyperlink r:id="rId115" w:history="1">
              <w:r>
                <w:rPr>
                  <w:color w:val="#410a8c"/>
                  <w:u w:val="single"/>
                </w:rPr>
                <w:t xml:space="preserve">Gilles Zurfluh</w:t>
              </w:r>
            </w:hyperlink>
          </w:p>
          <w:p>
            <w:pPr/>
            <w:r>
              <w:rPr>
                <w:i w:val="1"/>
                <w:iCs w:val="1"/>
              </w:rPr>
              <w:t xml:space="preserve">Conceptual Modeling - ER'96, 15th International Conference on Conceptual Modeling, Cottbus, Germany, October 7-10, 1996, Proceedings</w:t>
            </w:r>
            <w:r>
              <w:rPr/>
              <w:t xml:space="preserve">, Oct 1996, Cottbus, Germany. pp.472-487, </w:t>
            </w:r>
            <w:hyperlink r:id="rId116" w:history="1">
              <w:r>
                <w:rPr>
                  <w:color w:val="#410a8c"/>
                  <w:u w:val="single"/>
                </w:rPr>
                <w:t xml:space="preserve">⟨10.1007/BFb0019941⟩</w:t>
              </w:r>
            </w:hyperlink>
          </w:p>
          <w:p>
            <w:pPr/>
            <w:r>
              <w:rPr/>
              <w:t xml:space="preserve">Communication dans un congrès</w:t>
            </w:r>
          </w:p>
          <w:p>
            <w:pPr/>
            <w:hyperlink r:id="rId117" w:history="1">
              <w:r>
                <w:rPr>
                  <w:color w:val="#410a8c"/>
                  <w:u w:val="single"/>
                </w:rPr>
                <w:t xml:space="preserve">istex</w:t>
              </w:r>
            </w:hyperlink>
          </w:p>
          <w:p>
            <w:pPr/>
            <w:hyperlink r:id="rId114" w:history="1">
              <w:r>
                <w:rPr>
                  <w:color w:val="#410a8c"/>
                  <w:u w:val="single"/>
                </w:rPr>
                <w:t xml:space="preserve">hal-01908080v1</w:t>
              </w:r>
            </w:hyperlink>
          </w:p>
        </w:tc>
      </w:tr>
      <w:tr>
        <w:trPr/>
        <w:tc>
          <w:tcPr>
            <w:noWrap/>
          </w:tcPr>
          <w:p>
            <w:pPr>
              <w:spacing w:after="200"/>
            </w:pPr>
            <w:hyperlink r:id="rId118" w:history="1">
              <w:r>
                <w:rPr>
                  <w:color w:val="1e198e"/>
                  <w:b w:val="1"/>
                  <w:bCs w:val="1"/>
                  <w:u w:val="single"/>
                </w:rPr>
                <w:t xml:space="preserve">Modelling Inheritance, Composition and Relationship Links between Objects, Object Versions and Class Versions</w:t>
              </w:r>
            </w:hyperlink>
          </w:p>
          <w:p>
            <w:pPr/>
            <w:hyperlink r:id="rId109"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10" w:history="1">
              <w:r>
                <w:rPr>
                  <w:color w:val="#410a8c"/>
                  <w:u w:val="single"/>
                </w:rPr>
                <w:t xml:space="preserve">Annig Le Parc-Lacayrelle</w:t>
              </w:r>
            </w:hyperlink>
            <w:r>
              <w:rPr/>
              <w:t xml:space="preserve">,</w:t>
            </w:r>
            <w:hyperlink r:id="rId115" w:history="1">
              <w:r>
                <w:rPr>
                  <w:color w:val="#410a8c"/>
                  <w:u w:val="single"/>
                </w:rPr>
                <w:t xml:space="preserve">Gilles Zurfluh</w:t>
              </w:r>
            </w:hyperlink>
          </w:p>
          <w:p>
            <w:pPr/>
            <w:r>
              <w:rPr>
                <w:i w:val="1"/>
                <w:iCs w:val="1"/>
              </w:rPr>
              <w:t xml:space="preserve">Advanced Information Systems Engineering, 7th International Conference, CAiSE'95, Jyväskylä, Finland, June 12-16, 1995, Proceedings</w:t>
            </w:r>
            <w:r>
              <w:rPr/>
              <w:t xml:space="preserve">, Jun 1995, Jyväskylä, Finland. pp.96-111, </w:t>
            </w:r>
            <w:hyperlink r:id="rId119" w:history="1">
              <w:r>
                <w:rPr>
                  <w:color w:val="#410a8c"/>
                  <w:u w:val="single"/>
                </w:rPr>
                <w:t xml:space="preserve">⟨10.1007/3-540-59498-1_240⟩</w:t>
              </w:r>
            </w:hyperlink>
          </w:p>
          <w:p>
            <w:pPr/>
            <w:r>
              <w:rPr/>
              <w:t xml:space="preserve">Communication dans un congrès</w:t>
            </w:r>
          </w:p>
          <w:p>
            <w:pPr/>
            <w:hyperlink r:id="rId118" w:history="1">
              <w:r>
                <w:rPr>
                  <w:color w:val="#410a8c"/>
                  <w:u w:val="single"/>
                </w:rPr>
                <w:t xml:space="preserve">hal-01908081v1</w:t>
              </w:r>
            </w:hyperlink>
          </w:p>
        </w:tc>
      </w:tr>
      <w:tr>
        <w:trPr/>
        <w:tc>
          <w:tcPr>
            <w:noWrap/>
          </w:tcPr>
          <w:p>
            <w:pPr>
              <w:spacing w:after="200"/>
            </w:pPr>
            <w:hyperlink r:id="rId120" w:history="1">
              <w:r>
                <w:rPr>
                  <w:color w:val="1e198e"/>
                  <w:b w:val="1"/>
                  <w:bCs w:val="1"/>
                  <w:u w:val="single"/>
                </w:rPr>
                <w:t xml:space="preserve">OHQL : A Database Querying Environment Intended For Naive Users</w:t>
              </w:r>
            </w:hyperlink>
          </w:p>
          <w:p>
            <w:pPr/>
            <w:hyperlink r:id="rId109"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80" w:history="1">
              <w:r>
                <w:rPr>
                  <w:color w:val="#410a8c"/>
                  <w:u w:val="single"/>
                </w:rPr>
                <w:t xml:space="preserve">Christian Sallaberry</w:t>
              </w:r>
            </w:hyperlink>
          </w:p>
          <w:p>
            <w:pPr/>
            <w:r>
              <w:rPr>
                <w:i w:val="1"/>
                <w:iCs w:val="1"/>
              </w:rPr>
              <w:t xml:space="preserve">2nd East-West International Conference on Human-Computer Interaction (EWHCI'94), St. Petersbourg, Russie, 02/08/1994-05/08/1994</w:t>
            </w:r>
            <w:r>
              <w:rPr/>
              <w:t xml:space="preserve">, Aug 1994, Saint-Pétersbourg, Russia. pp.119-128</w:t>
            </w:r>
          </w:p>
          <w:p>
            <w:pPr/>
            <w:r>
              <w:rPr/>
              <w:t xml:space="preserve">Communication dans un congrès</w:t>
            </w:r>
          </w:p>
          <w:p>
            <w:pPr/>
            <w:hyperlink r:id="rId120" w:history="1">
              <w:r>
                <w:rPr>
                  <w:color w:val="#410a8c"/>
                  <w:u w:val="single"/>
                </w:rPr>
                <w:t xml:space="preserve">hal-01908082v1</w:t>
              </w:r>
            </w:hyperlink>
          </w:p>
        </w:tc>
      </w:tr>
      <w:tr>
        <w:trPr/>
        <w:tc>
          <w:tcPr>
            <w:noWrap/>
          </w:tcPr>
          <w:p>
            <w:pPr>
              <w:spacing w:after="200"/>
            </w:pPr>
            <w:hyperlink r:id="rId121" w:history="1">
              <w:r>
                <w:rPr>
                  <w:color w:val="1e198e"/>
                  <w:b w:val="1"/>
                  <w:bCs w:val="1"/>
                  <w:u w:val="single"/>
                </w:rPr>
                <w:t xml:space="preserve">A Graphic Tool for Complex and Multimedia Database Querying</w:t>
              </w:r>
            </w:hyperlink>
          </w:p>
          <w:p>
            <w:pPr/>
            <w:hyperlink r:id="rId109"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80" w:history="1">
              <w:r>
                <w:rPr>
                  <w:color w:val="#410a8c"/>
                  <w:u w:val="single"/>
                </w:rPr>
                <w:t xml:space="preserve">Christian Sallaberry</w:t>
              </w:r>
            </w:hyperlink>
          </w:p>
          <w:p>
            <w:pPr/>
            <w:r>
              <w:rPr>
                <w:i w:val="1"/>
                <w:iCs w:val="1"/>
              </w:rPr>
              <w:t xml:space="preserve">International Workshop on Information Technology (BIWIT'94), Biarritz, France, 07/02/1994-09/02/1994</w:t>
            </w:r>
            <w:r>
              <w:rPr/>
              <w:t xml:space="preserve">, Feb 1994, Biarritz, France. pp.195-207</w:t>
            </w:r>
          </w:p>
          <w:p>
            <w:pPr/>
            <w:r>
              <w:rPr/>
              <w:t xml:space="preserve">Communication dans un congrès</w:t>
            </w:r>
          </w:p>
          <w:p>
            <w:pPr/>
            <w:hyperlink r:id="rId121" w:history="1">
              <w:r>
                <w:rPr>
                  <w:color w:val="#410a8c"/>
                  <w:u w:val="single"/>
                </w:rPr>
                <w:t xml:space="preserve">hal-01908083v1</w:t>
              </w:r>
            </w:hyperlink>
          </w:p>
        </w:tc>
      </w:tr>
      <w:tr>
        <w:trPr/>
        <w:tc>
          <w:tcPr>
            <w:noWrap/>
          </w:tcPr>
          <w:p>
            <w:pPr>
              <w:spacing w:after="200"/>
            </w:pPr>
            <w:hyperlink r:id="rId122" w:history="1">
              <w:r>
                <w:rPr>
                  <w:color w:val="1e198e"/>
                  <w:b w:val="1"/>
                  <w:bCs w:val="1"/>
                  <w:u w:val="single"/>
                </w:rPr>
                <w:t xml:space="preserve">CHOLQ : Un Environnement d'interrogation de Bases de Données Orientées Objet</w:t>
              </w:r>
            </w:hyperlink>
          </w:p>
          <w:p>
            <w:pPr/>
            <w:hyperlink r:id="rId109"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80" w:history="1">
              <w:r>
                <w:rPr>
                  <w:color w:val="#410a8c"/>
                  <w:u w:val="single"/>
                </w:rPr>
                <w:t xml:space="preserve">Christian Sallaberry</w:t>
              </w:r>
            </w:hyperlink>
          </w:p>
          <w:p>
            <w:pPr/>
            <w:r>
              <w:rPr>
                <w:i w:val="1"/>
                <w:iCs w:val="1"/>
              </w:rPr>
              <w:t xml:space="preserve">Software Engineering &amp; Its Applications: Sixth International Conference</w:t>
            </w:r>
            <w:r>
              <w:rPr/>
              <w:t xml:space="preserve">, 1993, Paris La Défense, France</w:t>
            </w:r>
          </w:p>
          <w:p>
            <w:pPr/>
            <w:r>
              <w:rPr/>
              <w:t xml:space="preserve">Communication dans un congrès</w:t>
            </w:r>
          </w:p>
          <w:p>
            <w:pPr/>
            <w:hyperlink r:id="rId122" w:history="1">
              <w:r>
                <w:rPr>
                  <w:color w:val="#410a8c"/>
                  <w:u w:val="single"/>
                </w:rPr>
                <w:t xml:space="preserve">hal-01908084v1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Evidence of Use of Template-Based Peer-Review Reports and Concern About Review Mills</w:t>
              </w:r>
            </w:hyperlink>
          </w:p>
          <w:p>
            <w:pPr/>
            <w:hyperlink r:id="rId29" w:history="1">
              <w:r>
                <w:rPr>
                  <w:color w:val="#410a8c"/>
                  <w:u w:val="single"/>
                </w:rPr>
                <w:t xml:space="preserve">Cyril Labbé</w:t>
              </w:r>
            </w:hyperlink>
            <w:r>
              <w:rPr/>
              <w:t xml:space="preserve">,</w:t>
            </w:r>
            <w:hyperlink r:id="rId10" w:history="1">
              <w:r>
                <w:rPr>
                  <w:color w:val="#410a8c"/>
                  <w:u w:val="single"/>
                </w:rPr>
                <w:t xml:space="preserve">Gilles Hubert</w:t>
              </w:r>
            </w:hyperlink>
            <w:r>
              <w:rPr/>
              <w:t xml:space="preserve">,</w:t>
            </w:r>
            <w:hyperlink r:id="rId17" w:history="1">
              <w:r>
                <w:rPr>
                  <w:color w:val="#410a8c"/>
                  <w:u w:val="single"/>
                </w:rPr>
                <w:t xml:space="preserve">Wendeline Swart</w:t>
              </w:r>
            </w:hyperlink>
            <w:r>
              <w:rPr/>
              <w:t xml:space="preserve">,</w:t>
            </w:r>
            <w:hyperlink r:id="rId18" w:history="1">
              <w:r>
                <w:rPr>
                  <w:color w:val="#410a8c"/>
                  <w:u w:val="single"/>
                </w:rPr>
                <w:t xml:space="preserve">Guillaume Cabanac</w:t>
              </w:r>
            </w:hyperlink>
          </w:p>
          <w:p>
            <w:pPr/>
            <w:r>
              <w:rPr>
                <w:i w:val="1"/>
                <w:iCs w:val="1"/>
              </w:rPr>
              <w:t xml:space="preserve">PRC'25: 10th International Congress on Peer Review and Scientific Publication</w:t>
            </w:r>
            <w:r>
              <w:rPr/>
              <w:t xml:space="preserve">, Sep 2025, Chicago, United States. </w:t>
            </w:r>
          </w:p>
          <w:p>
            <w:pPr/>
            <w:r>
              <w:rPr/>
              <w:t xml:space="preserve">Poster de conférence</w:t>
            </w:r>
          </w:p>
          <w:p>
            <w:pPr/>
            <w:hyperlink r:id="rId123" w:history="1">
              <w:r>
                <w:rPr>
                  <w:color w:val="#410a8c"/>
                  <w:u w:val="single"/>
                </w:rPr>
                <w:t xml:space="preserve">hal-05273020v1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Infant food users' perceptions of safety: A web-based analysis approach</w:t>
              </w:r>
            </w:hyperlink>
          </w:p>
          <w:p>
            <w:pPr/>
            <w:hyperlink r:id="rId125" w:history="1">
              <w:r>
                <w:rPr>
                  <w:color w:val="#410a8c"/>
                  <w:u w:val="single"/>
                </w:rPr>
                <w:t xml:space="preserve">Sherman Aline</w:t>
              </w:r>
            </w:hyperlink>
            <w:r>
              <w:rPr/>
              <w:t xml:space="preserve">,</w:t>
            </w:r>
            <w:hyperlink r:id="rId10" w:history="1">
              <w:r>
                <w:rPr>
                  <w:color w:val="#410a8c"/>
                  <w:u w:val="single"/>
                </w:rPr>
                <w:t xml:space="preserve">Gilles Hubert</w:t>
              </w:r>
            </w:hyperlink>
            <w:r>
              <w:rPr/>
              <w:t xml:space="preserve">,</w:t>
            </w:r>
            <w:hyperlink r:id="rId53" w:history="1">
              <w:r>
                <w:rPr>
                  <w:color w:val="#410a8c"/>
                  <w:u w:val="single"/>
                </w:rPr>
                <w:t xml:space="preserve">Yoann Pitarch</w:t>
              </w:r>
            </w:hyperlink>
            <w:r>
              <w:rPr/>
              <w:t xml:space="preserve">,</w:t>
            </w:r>
            <w:hyperlink r:id="rId126" w:history="1">
              <w:r>
                <w:rPr>
                  <w:color w:val="#410a8c"/>
                  <w:u w:val="single"/>
                </w:rPr>
                <w:t xml:space="preserve">Rallou Thomopoulos</w:t>
              </w:r>
            </w:hyperlink>
          </w:p>
          <w:p>
            <w:pPr/>
            <w:r>
              <w:rPr>
                <w:i w:val="1"/>
                <w:iCs w:val="1"/>
              </w:rPr>
              <w:t xml:space="preserve">Frontiers in Artificial Intelligence</w:t>
            </w:r>
            <w:r>
              <w:rPr/>
              <w:t xml:space="preserve">, 2023, 6 (Section : AI in Food, Agriculture and Water), pp.1080950. </w:t>
            </w:r>
            <w:hyperlink r:id="rId127" w:history="1">
              <w:r>
                <w:rPr>
                  <w:color w:val="#410a8c"/>
                  <w:u w:val="single"/>
                </w:rPr>
                <w:t xml:space="preserve">⟨10.3389/frai.2023.1080950⟩</w:t>
              </w:r>
            </w:hyperlink>
          </w:p>
          <w:p>
            <w:pPr/>
            <w:r>
              <w:rPr/>
              <w:t xml:space="preserve">Article dans une revue</w:t>
            </w:r>
          </w:p>
          <w:p>
            <w:pPr/>
            <w:hyperlink r:id="rId124" w:history="1">
              <w:r>
                <w:rPr>
                  <w:color w:val="#410a8c"/>
                  <w:u w:val="single"/>
                </w:rPr>
                <w:t xml:space="preserve">hal-03999522v1</w:t>
              </w:r>
            </w:hyperlink>
          </w:p>
        </w:tc>
      </w:tr>
      <w:tr>
        <w:trPr/>
        <w:tc>
          <w:tcPr>
            <w:noWrap/>
          </w:tcPr>
          <w:p>
            <w:pPr>
              <w:spacing w:after="200"/>
            </w:pPr>
            <w:hyperlink r:id="rId128" w:history="1">
              <w:r>
                <w:rPr>
                  <w:color w:val="1e198e"/>
                  <w:b w:val="1"/>
                  <w:bCs w:val="1"/>
                  <w:u w:val="single"/>
                </w:rPr>
                <w:t xml:space="preserve">Exploring unsupervised textual representations generated by neural language models in the context of automatic tweet stream summarization</w:t>
              </w:r>
            </w:hyperlink>
          </w:p>
          <w:p>
            <w:pPr/>
            <w:hyperlink r:id="rId34"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Online Social Networks and Media</w:t>
            </w:r>
            <w:r>
              <w:rPr/>
              <w:t xml:space="preserve">, 2023, 37-38, pp.100272. </w:t>
            </w:r>
            <w:hyperlink r:id="rId129" w:history="1">
              <w:r>
                <w:rPr>
                  <w:color w:val="#410a8c"/>
                  <w:u w:val="single"/>
                </w:rPr>
                <w:t xml:space="preserve">⟨10.1016/j.osnem.2023.100272⟩</w:t>
              </w:r>
            </w:hyperlink>
          </w:p>
          <w:p>
            <w:pPr/>
            <w:r>
              <w:rPr/>
              <w:t xml:space="preserve">Article dans une revue</w:t>
            </w:r>
          </w:p>
          <w:p>
            <w:pPr/>
            <w:hyperlink r:id="rId128" w:history="1">
              <w:r>
                <w:rPr>
                  <w:color w:val="#410a8c"/>
                  <w:u w:val="single"/>
                </w:rPr>
                <w:t xml:space="preserve">hal-04283766v1</w:t>
              </w:r>
            </w:hyperlink>
          </w:p>
        </w:tc>
      </w:tr>
      <w:tr>
        <w:trPr/>
        <w:tc>
          <w:tcPr>
            <w:noWrap/>
          </w:tcPr>
          <w:p>
            <w:pPr>
              <w:spacing w:after="200"/>
            </w:pPr>
            <w:hyperlink r:id="rId130" w:history="1">
              <w:r>
                <w:rPr>
                  <w:color w:val="1e198e"/>
                  <w:b w:val="1"/>
                  <w:bCs w:val="1"/>
                  <w:u w:val="single"/>
                </w:rPr>
                <w:t xml:space="preserve">TSSuBERT: How to Sum Up Multiple Years of Reading in a Few Tweets</w:t>
              </w:r>
            </w:hyperlink>
          </w:p>
          <w:p>
            <w:pPr/>
            <w:hyperlink r:id="rId34"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ACM Transactions on Information Systems</w:t>
            </w:r>
            <w:r>
              <w:rPr/>
              <w:t xml:space="preserve">, 2023, 41 (4), pp.109-1--109-33. </w:t>
            </w:r>
            <w:hyperlink r:id="rId131" w:history="1">
              <w:r>
                <w:rPr>
                  <w:color w:val="#410a8c"/>
                  <w:u w:val="single"/>
                </w:rPr>
                <w:t xml:space="preserve">⟨10.1145/3581786⟩</w:t>
              </w:r>
            </w:hyperlink>
          </w:p>
          <w:p>
            <w:pPr/>
            <w:r>
              <w:rPr/>
              <w:t xml:space="preserve">Article dans une revue</w:t>
            </w:r>
          </w:p>
          <w:p>
            <w:pPr/>
            <w:hyperlink r:id="rId130" w:history="1">
              <w:r>
                <w:rPr>
                  <w:color w:val="#410a8c"/>
                  <w:u w:val="single"/>
                </w:rPr>
                <w:t xml:space="preserve">hal-04066735v1</w:t>
              </w:r>
            </w:hyperlink>
          </w:p>
        </w:tc>
      </w:tr>
      <w:tr>
        <w:trPr/>
        <w:tc>
          <w:tcPr>
            <w:noWrap/>
          </w:tcPr>
          <w:p>
            <w:pPr>
              <w:spacing w:after="200"/>
            </w:pPr>
            <w:hyperlink r:id="rId132" w:history="1">
              <w:r>
                <w:rPr>
                  <w:color w:val="1e198e"/>
                  <w:b w:val="1"/>
                  <w:bCs w:val="1"/>
                  <w:u w:val="single"/>
                </w:rPr>
                <w:t xml:space="preserve">The landscape of natural product diversity and their pharmacological relevance from a focus on the Dictionary of Natural Products®</w:t>
              </w:r>
            </w:hyperlink>
          </w:p>
          <w:p>
            <w:pPr/>
            <w:hyperlink r:id="rId133" w:history="1">
              <w:r>
                <w:rPr>
                  <w:color w:val="#410a8c"/>
                  <w:u w:val="single"/>
                </w:rPr>
                <w:t xml:space="preserve">François Chassagne</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34" w:history="1">
              <w:r>
                <w:rPr>
                  <w:color w:val="#410a8c"/>
                  <w:u w:val="single"/>
                </w:rPr>
                <w:t xml:space="preserve">Bruno David</w:t>
              </w:r>
            </w:hyperlink>
            <w:r>
              <w:rPr/>
              <w:t xml:space="preserve">,</w:t>
            </w:r>
            <w:hyperlink r:id="rId135" w:history="1">
              <w:r>
                <w:rPr>
                  <w:color w:val="#410a8c"/>
                  <w:u w:val="single"/>
                </w:rPr>
                <w:t xml:space="preserve">Guillaume Marti</w:t>
              </w:r>
            </w:hyperlink>
          </w:p>
          <w:p>
            <w:pPr/>
            <w:r>
              <w:rPr>
                <w:i w:val="1"/>
                <w:iCs w:val="1"/>
              </w:rPr>
              <w:t xml:space="preserve">Phytochemistry Reviews</w:t>
            </w:r>
            <w:r>
              <w:rPr/>
              <w:t xml:space="preserve">, 2019, 18 (3), pp.601-622. </w:t>
            </w:r>
            <w:hyperlink r:id="rId136" w:history="1">
              <w:r>
                <w:rPr>
                  <w:color w:val="#410a8c"/>
                  <w:u w:val="single"/>
                </w:rPr>
                <w:t xml:space="preserve">⟨10.1007/s11101-019-09606-2⟩</w:t>
              </w:r>
            </w:hyperlink>
          </w:p>
          <w:p>
            <w:pPr/>
            <w:r>
              <w:rPr/>
              <w:t xml:space="preserve">Article dans une revue</w:t>
            </w:r>
          </w:p>
          <w:p>
            <w:pPr/>
            <w:hyperlink r:id="rId132" w:history="1">
              <w:r>
                <w:rPr>
                  <w:color w:val="#410a8c"/>
                  <w:u w:val="single"/>
                </w:rPr>
                <w:t xml:space="preserve">hal-02915232v1</w:t>
              </w:r>
            </w:hyperlink>
          </w:p>
        </w:tc>
      </w:tr>
      <w:tr>
        <w:trPr/>
        <w:tc>
          <w:tcPr>
            <w:noWrap/>
          </w:tcPr>
          <w:p>
            <w:pPr>
              <w:spacing w:after="200"/>
            </w:pPr>
            <w:hyperlink r:id="rId137" w:history="1">
              <w:r>
                <w:rPr>
                  <w:color w:val="1e198e"/>
                  <w:b w:val="1"/>
                  <w:bCs w:val="1"/>
                  <w:u w:val="single"/>
                </w:rPr>
                <w:t xml:space="preserve">Structuration des discours au sein de Twitter durant l’élection présidentielle française de 2017</w:t>
              </w:r>
            </w:hyperlink>
          </w:p>
          <w:p>
            <w:pPr/>
            <w:hyperlink r:id="rId138" w:history="1">
              <w:r>
                <w:rPr>
                  <w:color w:val="#410a8c"/>
                  <w:u w:val="single"/>
                </w:rPr>
                <w:t xml:space="preserve">Pierre Ratinaud</w:t>
              </w:r>
            </w:hyperlink>
            <w:r>
              <w:rPr/>
              <w:t xml:space="preserve">,</w:t>
            </w:r>
            <w:hyperlink r:id="rId139" w:history="1">
              <w:r>
                <w:rPr>
                  <w:color w:val="#410a8c"/>
                  <w:u w:val="single"/>
                </w:rPr>
                <w:t xml:space="preserve">Nikos Smyrnaios</w:t>
              </w:r>
            </w:hyperlink>
            <w:r>
              <w:rPr/>
              <w:t xml:space="preserve">,</w:t>
            </w:r>
            <w:hyperlink r:id="rId140" w:history="1">
              <w:r>
                <w:rPr>
                  <w:color w:val="#410a8c"/>
                  <w:u w:val="single"/>
                </w:rPr>
                <w:t xml:space="preserve">Julien Figeac</w:t>
              </w:r>
            </w:hyperlink>
            <w:r>
              <w:rPr/>
              <w:t xml:space="preserve">,</w:t>
            </w:r>
            <w:hyperlink r:id="rId18" w:history="1">
              <w:r>
                <w:rPr>
                  <w:color w:val="#410a8c"/>
                  <w:u w:val="single"/>
                </w:rPr>
                <w:t xml:space="preserve">Guillaume Cabanac</w:t>
              </w:r>
            </w:hyperlink>
            <w:r>
              <w:rPr/>
              <w:t xml:space="preserve">,</w:t>
            </w:r>
            <w:hyperlink r:id="rId54" w:history="1">
              <w:r>
                <w:rPr>
                  <w:color w:val="#410a8c"/>
                  <w:u w:val="single"/>
                </w:rPr>
                <w:t xml:space="preserve">Ophélie Fraisier</w:t>
              </w:r>
            </w:hyperlink>
            <w:r>
              <w:rPr/>
              <w:t xml:space="preserve">et al.</w:t>
            </w:r>
          </w:p>
          <w:p>
            <w:pPr/>
            <w:r>
              <w:rPr>
                <w:i w:val="1"/>
                <w:iCs w:val="1"/>
              </w:rPr>
              <w:t xml:space="preserve">Réseaux : communication, technologie, société</w:t>
            </w:r>
            <w:r>
              <w:rPr/>
              <w:t xml:space="preserve">, 2019, Enquêter à partir des traces textuelles du web, 2 (214-215), pp.171-208. </w:t>
            </w:r>
            <w:hyperlink r:id="rId141" w:history="1">
              <w:r>
                <w:rPr>
                  <w:color w:val="#410a8c"/>
                  <w:u w:val="single"/>
                </w:rPr>
                <w:t xml:space="preserve">⟨10.3917/res.214.0171⟩</w:t>
              </w:r>
            </w:hyperlink>
          </w:p>
          <w:p>
            <w:pPr/>
            <w:r>
              <w:rPr/>
              <w:t xml:space="preserve">Article dans une revue</w:t>
            </w:r>
          </w:p>
          <w:p>
            <w:pPr/>
            <w:hyperlink r:id="rId137" w:history="1">
              <w:r>
                <w:rPr>
                  <w:color w:val="#410a8c"/>
                  <w:u w:val="single"/>
                </w:rPr>
                <w:t xml:space="preserve">halshs-02161154v1</w:t>
              </w:r>
            </w:hyperlink>
          </w:p>
        </w:tc>
      </w:tr>
      <w:tr>
        <w:trPr/>
        <w:tc>
          <w:tcPr>
            <w:noWrap/>
          </w:tcPr>
          <w:p>
            <w:pPr>
              <w:spacing w:after="200"/>
            </w:pPr>
            <w:hyperlink r:id="rId142" w:history="1">
              <w:r>
                <w:rPr>
                  <w:color w:val="1e198e"/>
                  <w:b w:val="1"/>
                  <w:bCs w:val="1"/>
                  <w:u w:val="single"/>
                </w:rPr>
                <w:t xml:space="preserve">Retweeter ou ne pas retweeter</w:t>
              </w:r>
            </w:hyperlink>
          </w:p>
          <w:p>
            <w:pPr/>
            <w:hyperlink r:id="rId61" w:history="1">
              <w:r>
                <w:rPr>
                  <w:color w:val="#410a8c"/>
                  <w:u w:val="single"/>
                </w:rPr>
                <w:t xml:space="preserve">Thomas Palmer</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Document numérique - Revue des sciences et technologies de l'information. Série Document numérique</w:t>
            </w:r>
            <w:r>
              <w:rPr/>
              <w:t xml:space="preserve">, 2018, 21 (3), pp.81-103. </w:t>
            </w:r>
            <w:hyperlink r:id="rId143" w:history="1">
              <w:r>
                <w:rPr>
                  <w:color w:val="#410a8c"/>
                  <w:u w:val="single"/>
                </w:rPr>
                <w:t xml:space="preserve">⟨10.3166/DN.21.3.81-103⟩</w:t>
              </w:r>
            </w:hyperlink>
          </w:p>
          <w:p>
            <w:pPr/>
            <w:r>
              <w:rPr/>
              <w:t xml:space="preserve">Article dans une revue</w:t>
            </w:r>
          </w:p>
          <w:p>
            <w:pPr/>
            <w:hyperlink r:id="rId142" w:history="1">
              <w:r>
                <w:rPr>
                  <w:color w:val="#410a8c"/>
                  <w:u w:val="single"/>
                </w:rPr>
                <w:t xml:space="preserve">hal-02064611v1</w:t>
              </w:r>
            </w:hyperlink>
          </w:p>
        </w:tc>
      </w:tr>
      <w:tr>
        <w:trPr/>
        <w:tc>
          <w:tcPr>
            <w:noWrap/>
          </w:tcPr>
          <w:p>
            <w:pPr>
              <w:spacing w:after="200"/>
            </w:pPr>
            <w:hyperlink r:id="rId144" w:history="1">
              <w:r>
                <w:rPr>
                  <w:color w:val="1e198e"/>
                  <w:b w:val="1"/>
                  <w:bCs w:val="1"/>
                  <w:u w:val="single"/>
                </w:rPr>
                <w:t xml:space="preserve">TournaRank: when retrieval becomes document competition</w:t>
              </w:r>
            </w:hyperlink>
          </w:p>
          <w:p>
            <w:pPr/>
            <w:hyperlink r:id="rId10" w:history="1">
              <w:r>
                <w:rPr>
                  <w:color w:val="#410a8c"/>
                  <w:u w:val="single"/>
                </w:rPr>
                <w:t xml:space="preserve">Gilles Hubert</w:t>
              </w:r>
            </w:hyperlink>
            <w:r>
              <w:rPr/>
              <w:t xml:space="preserve">,</w:t>
            </w: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58" w:history="1">
              <w:r>
                <w:rPr>
                  <w:color w:val="#410a8c"/>
                  <w:u w:val="single"/>
                </w:rPr>
                <w:t xml:space="preserve">Ronan Tournier</w:t>
              </w:r>
            </w:hyperlink>
            <w:r>
              <w:rPr/>
              <w:t xml:space="preserve">,</w:t>
            </w:r>
            <w:hyperlink r:id="rId59" w:history="1">
              <w:r>
                <w:rPr>
                  <w:color w:val="#410a8c"/>
                  <w:u w:val="single"/>
                </w:rPr>
                <w:t xml:space="preserve">Léa Laporte</w:t>
              </w:r>
            </w:hyperlink>
          </w:p>
          <w:p>
            <w:pPr/>
            <w:r>
              <w:rPr>
                <w:i w:val="1"/>
                <w:iCs w:val="1"/>
              </w:rPr>
              <w:t xml:space="preserve">Information Processing and Management</w:t>
            </w:r>
            <w:r>
              <w:rPr/>
              <w:t xml:space="preserve">, 2018, 54 (2), pp.252-272. </w:t>
            </w:r>
            <w:hyperlink r:id="rId145" w:history="1">
              <w:r>
                <w:rPr>
                  <w:color w:val="#410a8c"/>
                  <w:u w:val="single"/>
                </w:rPr>
                <w:t xml:space="preserve">⟨10.1016/j.ipm.2017.11.006⟩</w:t>
              </w:r>
            </w:hyperlink>
          </w:p>
          <w:p>
            <w:pPr/>
            <w:r>
              <w:rPr/>
              <w:t xml:space="preserve">Article dans une revue</w:t>
            </w:r>
          </w:p>
          <w:p>
            <w:pPr/>
            <w:hyperlink r:id="rId144" w:history="1">
              <w:r>
                <w:rPr>
                  <w:color w:val="#410a8c"/>
                  <w:u w:val="single"/>
                </w:rPr>
                <w:t xml:space="preserve">hal-02640769v1</w:t>
              </w:r>
            </w:hyperlink>
          </w:p>
        </w:tc>
      </w:tr>
      <w:tr>
        <w:trPr/>
        <w:tc>
          <w:tcPr>
            <w:noWrap/>
          </w:tcPr>
          <w:p>
            <w:pPr>
              <w:spacing w:after="200"/>
            </w:pPr>
            <w:hyperlink r:id="rId146" w:history="1">
              <w:r>
                <w:rPr>
                  <w:color w:val="1e198e"/>
                  <w:b w:val="1"/>
                  <w:bCs w:val="1"/>
                  <w:u w:val="single"/>
                </w:rPr>
                <w:t xml:space="preserve">Research on tables and graphs in academic articles: Pitfalls and promises</w:t>
              </w:r>
            </w:hyperlink>
          </w:p>
          <w:p>
            <w:pPr/>
            <w:hyperlink r:id="rId147" w:history="1">
              <w:r>
                <w:rPr>
                  <w:color w:val="#410a8c"/>
                  <w:u w:val="single"/>
                </w:rPr>
                <w:t xml:space="preserve">James Hartley</w:t>
              </w:r>
            </w:hyperlink>
            <w:r>
              <w:rPr/>
              <w:t xml:space="preserve">,</w:t>
            </w:r>
            <w:hyperlink r:id="rId18" w:history="1">
              <w:r>
                <w:rPr>
                  <w:color w:val="#410a8c"/>
                  <w:u w:val="single"/>
                </w:rPr>
                <w:t xml:space="preserve">Guillaume Cabanac</w:t>
              </w:r>
            </w:hyperlink>
            <w:r>
              <w:rPr/>
              <w:t xml:space="preserve">,</w:t>
            </w:r>
            <w:hyperlink r:id="rId148" w:history="1">
              <w:r>
                <w:rPr>
                  <w:color w:val="#410a8c"/>
                  <w:u w:val="single"/>
                </w:rPr>
                <w:t xml:space="preserve">Marcin Kozak</w:t>
              </w:r>
            </w:hyperlink>
            <w:r>
              <w:rPr/>
              <w:t xml:space="preserve">,</w:t>
            </w:r>
            <w:hyperlink r:id="rId10" w:history="1">
              <w:r>
                <w:rPr>
                  <w:color w:val="#410a8c"/>
                  <w:u w:val="single"/>
                </w:rPr>
                <w:t xml:space="preserve">Gilles Hubert</w:t>
              </w:r>
            </w:hyperlink>
          </w:p>
          <w:p>
            <w:pPr/>
            <w:r>
              <w:rPr>
                <w:i w:val="1"/>
                <w:iCs w:val="1"/>
              </w:rPr>
              <w:t xml:space="preserve">Journal of the Association for Information Science and Technology</w:t>
            </w:r>
            <w:r>
              <w:rPr/>
              <w:t xml:space="preserve">, 2015, 66 (2), pp.428-431. </w:t>
            </w:r>
            <w:hyperlink r:id="rId149" w:history="1">
              <w:r>
                <w:rPr>
                  <w:color w:val="#410a8c"/>
                  <w:u w:val="single"/>
                </w:rPr>
                <w:t xml:space="preserve">⟨10.1002/asi.23208⟩</w:t>
              </w:r>
            </w:hyperlink>
          </w:p>
          <w:p>
            <w:pPr/>
            <w:r>
              <w:rPr/>
              <w:t xml:space="preserve">Article dans une revue</w:t>
            </w:r>
          </w:p>
          <w:p>
            <w:pPr/>
            <w:hyperlink r:id="rId146" w:history="1">
              <w:r>
                <w:rPr>
                  <w:color w:val="#410a8c"/>
                  <w:u w:val="single"/>
                </w:rPr>
                <w:t xml:space="preserve">hal-01359994v1</w:t>
              </w:r>
            </w:hyperlink>
          </w:p>
        </w:tc>
      </w:tr>
      <w:tr>
        <w:trPr/>
        <w:tc>
          <w:tcPr>
            <w:noWrap/>
          </w:tcPr>
          <w:p>
            <w:pPr>
              <w:spacing w:after="200"/>
            </w:pPr>
            <w:hyperlink r:id="rId150" w:history="1">
              <w:r>
                <w:rPr>
                  <w:color w:val="1e198e"/>
                  <w:b w:val="1"/>
                  <w:bCs w:val="1"/>
                  <w:u w:val="single"/>
                </w:rPr>
                <w:t xml:space="preserve">On The Reuse of Past Searches in Information Retrieval: Study of Two Probabilistic Algorithms</w:t>
              </w:r>
            </w:hyperlink>
          </w:p>
          <w:p>
            <w:pPr/>
            <w:hyperlink r:id="rId83"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International Journal of Information System Modeling and Design</w:t>
            </w:r>
            <w:r>
              <w:rPr/>
              <w:t xml:space="preserve">, 2015, 6 (2), pp.72-92. </w:t>
            </w:r>
            <w:hyperlink r:id="rId151" w:history="1">
              <w:r>
                <w:rPr>
                  <w:color w:val="#410a8c"/>
                  <w:u w:val="single"/>
                </w:rPr>
                <w:t xml:space="preserve">⟨10.4018/IJISMD.2015040103⟩</w:t>
              </w:r>
            </w:hyperlink>
          </w:p>
          <w:p>
            <w:pPr/>
            <w:r>
              <w:rPr/>
              <w:t xml:space="preserve">Article dans une revue</w:t>
            </w:r>
          </w:p>
          <w:p>
            <w:pPr/>
            <w:hyperlink r:id="rId150" w:history="1">
              <w:r>
                <w:rPr>
                  <w:color w:val="#410a8c"/>
                  <w:u w:val="single"/>
                </w:rPr>
                <w:t xml:space="preserve">hal-04302988v1</w:t>
              </w:r>
            </w:hyperlink>
          </w:p>
        </w:tc>
      </w:tr>
      <w:tr>
        <w:trPr/>
        <w:tc>
          <w:tcPr>
            <w:noWrap/>
          </w:tcPr>
          <w:p>
            <w:pPr>
              <w:spacing w:after="200"/>
            </w:pPr>
            <w:hyperlink r:id="rId152" w:history="1">
              <w:r>
                <w:rPr>
                  <w:color w:val="1e198e"/>
                  <w:b w:val="1"/>
                  <w:bCs w:val="1"/>
                  <w:u w:val="single"/>
                </w:rPr>
                <w:t xml:space="preserve">Academic careers in Computer Science: Continuance and transience of lifetime co-authorships</w:t>
              </w:r>
            </w:hyperlink>
          </w:p>
          <w:p>
            <w:pP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53" w:history="1">
              <w:r>
                <w:rPr>
                  <w:color w:val="#410a8c"/>
                  <w:u w:val="single"/>
                </w:rPr>
                <w:t xml:space="preserve">Béatrice Milard</w:t>
              </w:r>
            </w:hyperlink>
          </w:p>
          <w:p>
            <w:pPr/>
            <w:r>
              <w:rPr>
                <w:i w:val="1"/>
                <w:iCs w:val="1"/>
              </w:rPr>
              <w:t xml:space="preserve">Scientometrics</w:t>
            </w:r>
            <w:r>
              <w:rPr/>
              <w:t xml:space="preserve">, 2015, 102 (1), pp.135-150. </w:t>
            </w:r>
            <w:hyperlink r:id="rId154" w:history="1">
              <w:r>
                <w:rPr>
                  <w:color w:val="#410a8c"/>
                  <w:u w:val="single"/>
                </w:rPr>
                <w:t xml:space="preserve">⟨10.1007/s11192-014-1426-0⟩</w:t>
              </w:r>
            </w:hyperlink>
          </w:p>
          <w:p>
            <w:pPr/>
            <w:r>
              <w:rPr/>
              <w:t xml:space="preserve">Article dans une revue</w:t>
            </w:r>
          </w:p>
          <w:p>
            <w:pPr/>
            <w:hyperlink r:id="rId152" w:history="1">
              <w:r>
                <w:rPr>
                  <w:color w:val="#410a8c"/>
                  <w:u w:val="single"/>
                </w:rPr>
                <w:t xml:space="preserve">hal-01113804v1</w:t>
              </w:r>
            </w:hyperlink>
          </w:p>
        </w:tc>
      </w:tr>
      <w:tr>
        <w:trPr/>
        <w:tc>
          <w:tcPr>
            <w:noWrap/>
          </w:tcPr>
          <w:p>
            <w:pPr>
              <w:spacing w:after="200"/>
            </w:pPr>
            <w:hyperlink r:id="rId155" w:history="1">
              <w:r>
                <w:rPr>
                  <w:color w:val="1e198e"/>
                  <w:b w:val="1"/>
                  <w:bCs w:val="1"/>
                  <w:u w:val="single"/>
                </w:rPr>
                <w:t xml:space="preserve">Solo versus collaborative writing: Discrepancies in the use of tables and graphs in academic articles</w:t>
              </w:r>
            </w:hyperlink>
          </w:p>
          <w:p>
            <w:pP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47" w:history="1">
              <w:r>
                <w:rPr>
                  <w:color w:val="#410a8c"/>
                  <w:u w:val="single"/>
                </w:rPr>
                <w:t xml:space="preserve">James Hartley</w:t>
              </w:r>
            </w:hyperlink>
          </w:p>
          <w:p>
            <w:pPr/>
            <w:r>
              <w:rPr>
                <w:i w:val="1"/>
                <w:iCs w:val="1"/>
              </w:rPr>
              <w:t xml:space="preserve">Journal of the American Society for Information Science and Technology</w:t>
            </w:r>
            <w:r>
              <w:rPr/>
              <w:t xml:space="preserve">, 2014, vol. 65 (n° 4), pp. 812-820. </w:t>
            </w:r>
            <w:hyperlink r:id="rId156" w:history="1">
              <w:r>
                <w:rPr>
                  <w:color w:val="#410a8c"/>
                  <w:u w:val="single"/>
                </w:rPr>
                <w:t xml:space="preserve">⟨10.1002/asi.23014⟩</w:t>
              </w:r>
            </w:hyperlink>
          </w:p>
          <w:p>
            <w:pPr/>
            <w:r>
              <w:rPr/>
              <w:t xml:space="preserve">Article dans une revue</w:t>
            </w:r>
          </w:p>
          <w:p>
            <w:pPr/>
            <w:hyperlink r:id="rId155" w:history="1">
              <w:r>
                <w:rPr>
                  <w:color w:val="#410a8c"/>
                  <w:u w:val="single"/>
                </w:rPr>
                <w:t xml:space="preserve">hal-01123627v1</w:t>
              </w:r>
            </w:hyperlink>
          </w:p>
        </w:tc>
      </w:tr>
      <w:tr>
        <w:trPr/>
        <w:tc>
          <w:tcPr>
            <w:noWrap/>
          </w:tcPr>
          <w:p>
            <w:pPr>
              <w:spacing w:after="200"/>
            </w:pPr>
            <w:hyperlink r:id="rId157" w:history="1">
              <w:r>
                <w:rPr>
                  <w:color w:val="1e198e"/>
                  <w:b w:val="1"/>
                  <w:bCs w:val="1"/>
                  <w:u w:val="single"/>
                </w:rPr>
                <w:t xml:space="preserve">Évaluation de la pertinence des résultats en recherche d'information géographique : définition d'un cadre expérimental et validation de l'apport des dimensions de l'information géographique</w:t>
              </w:r>
            </w:hyperlink>
          </w:p>
          <w:p>
            <w:pPr/>
            <w:hyperlink r:id="rId18" w:history="1">
              <w:r>
                <w:rPr>
                  <w:color w:val="#410a8c"/>
                  <w:u w:val="single"/>
                </w:rPr>
                <w:t xml:space="preserve">Guillaume Cabanac</w:t>
              </w:r>
            </w:hyperlink>
            <w:r>
              <w:rPr/>
              <w:t xml:space="preserve">,</w:t>
            </w:r>
            <w:hyperlink r:id="rId79" w:history="1">
              <w:r>
                <w:rPr>
                  <w:color w:val="#410a8c"/>
                  <w:u w:val="single"/>
                </w:rPr>
                <w:t xml:space="preserve">Damien Palacio</w:t>
              </w:r>
            </w:hyperlink>
            <w:r>
              <w:rPr/>
              <w:t xml:space="preserve">,</w:t>
            </w:r>
            <w:hyperlink r:id="rId80"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Document numérique - Revue des sciences et technologies de l'information. Série Document numérique</w:t>
            </w:r>
            <w:r>
              <w:rPr/>
              <w:t xml:space="preserve">, 2011, 14 (2), pp.169-191. </w:t>
            </w:r>
            <w:hyperlink r:id="rId158" w:history="1">
              <w:r>
                <w:rPr>
                  <w:color w:val="#410a8c"/>
                  <w:u w:val="single"/>
                </w:rPr>
                <w:t xml:space="preserve">⟨10.3166/dn.14.2.169-191⟩</w:t>
              </w:r>
            </w:hyperlink>
          </w:p>
          <w:p>
            <w:pPr/>
            <w:r>
              <w:rPr/>
              <w:t xml:space="preserve">Article dans une revue</w:t>
            </w:r>
          </w:p>
          <w:p>
            <w:pPr/>
            <w:hyperlink r:id="rId157" w:history="1">
              <w:r>
                <w:rPr>
                  <w:color w:val="#410a8c"/>
                  <w:u w:val="single"/>
                </w:rPr>
                <w:t xml:space="preserve">hal-00671134v1</w:t>
              </w:r>
            </w:hyperlink>
          </w:p>
        </w:tc>
      </w:tr>
      <w:tr>
        <w:trPr/>
        <w:tc>
          <w:tcPr>
            <w:noWrap/>
          </w:tcPr>
          <w:p>
            <w:pPr>
              <w:spacing w:after="200"/>
            </w:pPr>
            <w:hyperlink r:id="rId159" w:history="1">
              <w:r>
                <w:rPr>
                  <w:color w:val="1e198e"/>
                  <w:b w:val="1"/>
                  <w:bCs w:val="1"/>
                  <w:u w:val="single"/>
                </w:rPr>
                <w:t xml:space="preserve">On the evaluation of Geographic Information Retrieval systems: Evaluation framework and case study</w:t>
              </w:r>
            </w:hyperlink>
          </w:p>
          <w:p>
            <w:pPr/>
            <w:hyperlink r:id="rId79" w:history="1">
              <w:r>
                <w:rPr>
                  <w:color w:val="#410a8c"/>
                  <w:u w:val="single"/>
                </w:rPr>
                <w:t xml:space="preserve">Damien Palacio</w:t>
              </w:r>
            </w:hyperlink>
            <w:r>
              <w:rPr/>
              <w:t xml:space="preserve">,</w:t>
            </w:r>
            <w:hyperlink r:id="rId18" w:history="1">
              <w:r>
                <w:rPr>
                  <w:color w:val="#410a8c"/>
                  <w:u w:val="single"/>
                </w:rPr>
                <w:t xml:space="preserve">Guillaume Cabanac</w:t>
              </w:r>
            </w:hyperlink>
            <w:r>
              <w:rPr/>
              <w:t xml:space="preserve">,</w:t>
            </w:r>
            <w:hyperlink r:id="rId80"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International Journal of Digital Libraries</w:t>
            </w:r>
            <w:r>
              <w:rPr/>
              <w:t xml:space="preserve">, 2010, pp.91-109</w:t>
            </w:r>
          </w:p>
          <w:p>
            <w:pPr/>
            <w:r>
              <w:rPr/>
              <w:t xml:space="preserve">Article dans une revue</w:t>
            </w:r>
          </w:p>
          <w:p>
            <w:pPr/>
            <w:hyperlink r:id="rId159" w:history="1">
              <w:r>
                <w:rPr>
                  <w:color w:val="#410a8c"/>
                  <w:u w:val="single"/>
                </w:rPr>
                <w:t xml:space="preserve">hal-00671149v1</w:t>
              </w:r>
            </w:hyperlink>
          </w:p>
        </w:tc>
      </w:tr>
      <w:tr>
        <w:trPr/>
        <w:tc>
          <w:tcPr>
            <w:noWrap/>
          </w:tcPr>
          <w:p>
            <w:pPr>
              <w:spacing w:after="200"/>
            </w:pPr>
            <w:hyperlink r:id="rId160" w:history="1">
              <w:r>
                <w:rPr>
                  <w:color w:val="1e198e"/>
                  <w:b w:val="1"/>
                  <w:bCs w:val="1"/>
                  <w:u w:val="single"/>
                </w:rPr>
                <w:t xml:space="preserve">Analyse multigraduelle OLAP</w:t>
              </w:r>
            </w:hyperlink>
          </w:p>
          <w:p>
            <w:pPr/>
            <w:hyperlink r:id="rId10" w:history="1">
              <w:r>
                <w:rPr>
                  <w:color w:val="#410a8c"/>
                  <w:u w:val="single"/>
                </w:rPr>
                <w:t xml:space="preserve">Gilles Hubert</w:t>
              </w:r>
            </w:hyperlink>
            <w:r>
              <w:rPr/>
              <w:t xml:space="preserve">,</w:t>
            </w:r>
            <w:hyperlink r:id="rId161" w:history="1">
              <w:r>
                <w:rPr>
                  <w:color w:val="#410a8c"/>
                  <w:u w:val="single"/>
                </w:rPr>
                <w:t xml:space="preserve">Olivier Teste</w:t>
              </w:r>
            </w:hyperlink>
          </w:p>
          <w:p>
            <w:pPr/>
            <w:r>
              <w:rPr>
                <w:i w:val="1"/>
                <w:iCs w:val="1"/>
              </w:rPr>
              <w:t xml:space="preserve">Revue des Nouvelles Technologies de l'Information</w:t>
            </w:r>
            <w:r>
              <w:rPr/>
              <w:t xml:space="preserve">, 2009, E-15, pp.253-258</w:t>
            </w:r>
          </w:p>
          <w:p>
            <w:pPr/>
            <w:r>
              <w:rPr/>
              <w:t xml:space="preserve">Article dans une revue</w:t>
            </w:r>
          </w:p>
          <w:p>
            <w:pPr/>
            <w:hyperlink r:id="rId160" w:history="1">
              <w:r>
                <w:rPr>
                  <w:color w:val="#410a8c"/>
                  <w:u w:val="single"/>
                </w:rPr>
                <w:t xml:space="preserve">hal-00479517v1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The Place of Water in Urban Projects Two European Examples *</w:t>
              </w:r>
            </w:hyperlink>
          </w:p>
          <w:p>
            <w:pPr/>
            <w:hyperlink r:id="rId10" w:history="1">
              <w:r>
                <w:rPr>
                  <w:color w:val="#410a8c"/>
                  <w:u w:val="single"/>
                </w:rPr>
                <w:t xml:space="preserve">Gilles Hubert</w:t>
              </w:r>
            </w:hyperlink>
          </w:p>
          <w:p>
            <w:pPr/>
            <w:r>
              <w:rPr>
                <w:i w:val="1"/>
                <w:iCs w:val="1"/>
              </w:rPr>
              <w:t xml:space="preserve">Water &amp; City - Hydraulic Systems &amp; Urban Structures</w:t>
            </w:r>
            <w:r>
              <w:rPr/>
              <w:t xml:space="preserve">, 2020</w:t>
            </w:r>
          </w:p>
          <w:p>
            <w:pPr/>
            <w:r>
              <w:rPr/>
              <w:t xml:space="preserve">Chapitre d'ouvrage</w:t>
            </w:r>
          </w:p>
          <w:p>
            <w:pPr/>
            <w:hyperlink r:id="rId162" w:history="1">
              <w:r>
                <w:rPr>
                  <w:color w:val="#410a8c"/>
                  <w:u w:val="single"/>
                </w:rPr>
                <w:t xml:space="preserve">hal-03931564v1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campagne présidentielle 2017 sur les réseaux socionumériques</w:t>
              </w:r>
            </w:hyperlink>
          </w:p>
          <w:p>
            <w:pPr/>
            <w:hyperlink r:id="rId164" w:history="1">
              <w:r>
                <w:rPr>
                  <w:color w:val="#410a8c"/>
                  <w:u w:val="single"/>
                </w:rPr>
                <w:t xml:space="preserve">Pascal Marchand</w:t>
              </w:r>
            </w:hyperlink>
            <w:r>
              <w:rPr/>
              <w:t xml:space="preserve">,</w:t>
            </w:r>
            <w:hyperlink r:id="rId138" w:history="1">
              <w:r>
                <w:rPr>
                  <w:color w:val="#410a8c"/>
                  <w:u w:val="single"/>
                </w:rPr>
                <w:t xml:space="preserve">Pierre Ratinaud</w:t>
              </w:r>
            </w:hyperlink>
            <w:r>
              <w:rPr/>
              <w:t xml:space="preserve">,</w:t>
            </w:r>
            <w:hyperlink r:id="rId140" w:history="1">
              <w:r>
                <w:rPr>
                  <w:color w:val="#410a8c"/>
                  <w:u w:val="single"/>
                </w:rPr>
                <w:t xml:space="preserve">Julien Figeac</w:t>
              </w:r>
            </w:hyperlink>
            <w:r>
              <w:rPr/>
              <w:t xml:space="preserve">,</w:t>
            </w:r>
            <w:hyperlink r:id="rId18" w:history="1">
              <w:r>
                <w:rPr>
                  <w:color w:val="#410a8c"/>
                  <w:u w:val="single"/>
                </w:rPr>
                <w:t xml:space="preserve">Guillaume Cabanac</w:t>
              </w:r>
            </w:hyperlink>
            <w:r>
              <w:rPr/>
              <w:t xml:space="preserve">,</w:t>
            </w:r>
            <w:hyperlink r:id="rId54" w:history="1">
              <w:r>
                <w:rPr>
                  <w:color w:val="#410a8c"/>
                  <w:u w:val="single"/>
                </w:rPr>
                <w:t xml:space="preserve">Ophélie Fraisier</w:t>
              </w:r>
            </w:hyperlink>
            <w:r>
              <w:rPr/>
              <w:t xml:space="preserve">et al.</w:t>
            </w:r>
          </w:p>
          <w:p>
            <w:pPr/>
            <w:r>
              <w:rPr/>
              <w:t xml:space="preserve">2018</w:t>
            </w:r>
          </w:p>
          <w:p>
            <w:pPr/>
            <w:r>
              <w:rPr/>
              <w:t xml:space="preserve">Autre publication scientifique</w:t>
            </w:r>
          </w:p>
          <w:p>
            <w:pPr/>
            <w:hyperlink r:id="rId163" w:history="1">
              <w:r>
                <w:rPr>
                  <w:color w:val="#410a8c"/>
                  <w:u w:val="single"/>
                </w:rPr>
                <w:t xml:space="preserve">hal-02982566v1</w:t>
              </w:r>
            </w:hyperlink>
          </w:p>
        </w:tc>
      </w:tr>
      <w:tr>
        <w:trPr/>
        <w:tc>
          <w:tcPr>
            <w:noWrap/>
          </w:tcPr>
          <w:p>
            <w:pPr>
              <w:spacing w:after="200"/>
            </w:pPr>
            <w:hyperlink r:id="rId165" w:history="1">
              <w:r>
                <w:rPr>
                  <w:color w:val="1e198e"/>
                  <w:b w:val="1"/>
                  <w:bCs w:val="1"/>
                  <w:u w:val="single"/>
                </w:rPr>
                <w:t xml:space="preserve">Collecter des données de réseaux : données bibliométriques en ligne</w:t>
              </w:r>
            </w:hyperlink>
          </w:p>
          <w:p>
            <w:pP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t xml:space="preserve">2018</w:t>
            </w:r>
          </w:p>
          <w:p>
            <w:pPr/>
            <w:r>
              <w:rPr/>
              <w:t xml:space="preserve">Autre publication scientifique</w:t>
            </w:r>
          </w:p>
          <w:p>
            <w:pPr/>
            <w:hyperlink r:id="rId165" w:history="1">
              <w:r>
                <w:rPr>
                  <w:color w:val="#410a8c"/>
                  <w:u w:val="single"/>
                </w:rPr>
                <w:t xml:space="preserve">hal-02982962v1</w:t>
              </w:r>
            </w:hyperlink>
          </w:p>
        </w:tc>
      </w:tr>
      <w:tr>
        <w:trPr/>
        <w:tc>
          <w:tcPr>
            <w:noWrap/>
          </w:tcPr>
          <w:p>
            <w:pPr>
              <w:spacing w:after="200"/>
            </w:pPr>
            <w:hyperlink r:id="rId166" w:history="1">
              <w:r>
                <w:rPr>
                  <w:color w:val="1e198e"/>
                  <w:b w:val="1"/>
                  <w:bCs w:val="1"/>
                  <w:u w:val="single"/>
                </w:rPr>
                <w:t xml:space="preserve">Everything You Always Wanted to Know About TREC RTS* (*But Were Afraid to Ask)</w:t>
              </w:r>
            </w:hyperlink>
          </w:p>
          <w:p>
            <w:pPr/>
            <w:hyperlink r:id="rId10" w:history="1">
              <w:r>
                <w:rPr>
                  <w:color w:val="#410a8c"/>
                  <w:u w:val="single"/>
                </w:rPr>
                <w:t xml:space="preserve">Gilles Hubert</w:t>
              </w:r>
            </w:hyperlink>
            <w:r>
              <w:rPr/>
              <w:t xml:space="preserve">,</w:t>
            </w:r>
            <w:hyperlink r:id="rId37" w:history="1">
              <w:r>
                <w:rPr>
                  <w:color w:val="#410a8c"/>
                  <w:u w:val="single"/>
                </w:rPr>
                <w:t xml:space="preserve">Jose G. Moreno</w:t>
              </w:r>
            </w:hyperlink>
            <w:r>
              <w:rPr/>
              <w:t xml:space="preserve">,</w:t>
            </w:r>
            <w:hyperlink r:id="rId9" w:history="1">
              <w:r>
                <w:rPr>
                  <w:color w:val="#410a8c"/>
                  <w:u w:val="single"/>
                </w:rPr>
                <w:t xml:space="preserve">Karen Pinel-Sauvagnat</w:t>
              </w:r>
            </w:hyperlink>
            <w:r>
              <w:rPr/>
              <w:t xml:space="preserve">,</w:t>
            </w:r>
            <w:hyperlink r:id="rId53" w:history="1">
              <w:r>
                <w:rPr>
                  <w:color w:val="#410a8c"/>
                  <w:u w:val="single"/>
                </w:rPr>
                <w:t xml:space="preserve">Yoann Pitarch</w:t>
              </w:r>
            </w:hyperlink>
          </w:p>
          <w:p>
            <w:pPr/>
            <w:r>
              <w:rPr/>
              <w:t xml:space="preserve">2017</w:t>
            </w:r>
          </w:p>
          <w:p>
            <w:pPr/>
            <w:r>
              <w:rPr/>
              <w:t xml:space="preserve">Autre publication scientifique</w:t>
            </w:r>
          </w:p>
          <w:p>
            <w:pPr/>
            <w:hyperlink r:id="rId166" w:history="1">
              <w:r>
                <w:rPr>
                  <w:color w:val="#410a8c"/>
                  <w:u w:val="single"/>
                </w:rPr>
                <w:t xml:space="preserve">hal-03131897v1</w:t>
              </w:r>
            </w:hyperlink>
          </w:p>
        </w:tc>
      </w:tr>
      <w:tr>
        <w:trPr/>
        <w:tc>
          <w:tcPr>
            <w:noWrap/>
          </w:tcPr>
          <w:p>
            <w:pPr>
              <w:spacing w:after="200"/>
            </w:pPr>
            <w:hyperlink r:id="rId167" w:history="1">
              <w:r>
                <w:rPr>
                  <w:color w:val="1e198e"/>
                  <w:b w:val="1"/>
                  <w:bCs w:val="1"/>
                  <w:u w:val="single"/>
                </w:rPr>
                <w:t xml:space="preserve">Du bon usage de l'interdisciplinarité pour l'analyse de données sexuées : le cas des données bibliographiques de la conférence EGC</w:t>
              </w:r>
            </w:hyperlink>
          </w:p>
          <w:p>
            <w:pPr/>
            <w:hyperlink r:id="rId75" w:history="1">
              <w:r>
                <w:rPr>
                  <w:color w:val="#410a8c"/>
                  <w:u w:val="single"/>
                </w:rPr>
                <w:t xml:space="preserve">Cécile Favre</w:t>
              </w:r>
            </w:hyperlink>
            <w:r>
              <w:rPr/>
              <w:t xml:space="preserve">,</w:t>
            </w: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29" w:history="1">
              <w:r>
                <w:rPr>
                  <w:color w:val="#410a8c"/>
                  <w:u w:val="single"/>
                </w:rPr>
                <w:t xml:space="preserve">Cyril Labbé</w:t>
              </w:r>
            </w:hyperlink>
          </w:p>
          <w:p>
            <w:pPr/>
            <w:r>
              <w:rPr>
                <w:i w:val="1"/>
                <w:iCs w:val="1"/>
              </w:rPr>
              <w:t xml:space="preserve">EGC 2016. Revue des Nouvelles Technologies de l'Information vol.RNTI-E-30</w:t>
            </w:r>
            <w:r>
              <w:rPr/>
              <w:t xml:space="preserve">, 2017, pp.419-424</w:t>
            </w:r>
          </w:p>
          <w:p>
            <w:pPr/>
            <w:r>
              <w:rPr/>
              <w:t xml:space="preserve">Autre publication scientifique</w:t>
            </w:r>
          </w:p>
          <w:p>
            <w:pPr/>
            <w:hyperlink r:id="rId167" w:history="1">
              <w:r>
                <w:rPr>
                  <w:color w:val="#410a8c"/>
                  <w:u w:val="single"/>
                </w:rPr>
                <w:t xml:space="preserve">hal-03116291v1</w:t>
              </w:r>
            </w:hyperlink>
          </w:p>
        </w:tc>
      </w:tr>
      <w:tr>
        <w:trPr/>
        <w:tc>
          <w:tcPr>
            <w:noWrap/>
          </w:tcPr>
          <w:p>
            <w:pPr>
              <w:spacing w:after="200"/>
            </w:pPr>
            <w:hyperlink r:id="rId168" w:history="1">
              <w:r>
                <w:rPr>
                  <w:color w:val="1e198e"/>
                  <w:b w:val="1"/>
                  <w:bCs w:val="1"/>
                  <w:u w:val="single"/>
                </w:rPr>
                <w:t xml:space="preserve">« T'as pensé à retweeter mon article ? » Enjeux, limites et critique de la bibliométrie alternative via les altmetrics</w:t>
              </w:r>
            </w:hyperlink>
          </w:p>
          <w:p>
            <w:pP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t xml:space="preserve">2016</w:t>
            </w:r>
          </w:p>
          <w:p>
            <w:pPr/>
            <w:r>
              <w:rPr/>
              <w:t xml:space="preserve">Autre publication scientifique</w:t>
            </w:r>
          </w:p>
          <w:p>
            <w:pPr/>
            <w:hyperlink r:id="rId168" w:history="1">
              <w:r>
                <w:rPr>
                  <w:color w:val="#410a8c"/>
                  <w:u w:val="single"/>
                </w:rPr>
                <w:t xml:space="preserve">hal-03159081v1</w:t>
              </w:r>
            </w:hyperlink>
          </w:p>
        </w:tc>
      </w:tr>
      <w:tr>
        <w:trPr/>
        <w:tc>
          <w:tcPr>
            <w:noWrap/>
          </w:tcPr>
          <w:p>
            <w:pPr>
              <w:spacing w:after="200"/>
            </w:pPr>
            <w:hyperlink r:id="rId169" w:history="1">
              <w:r>
                <w:rPr>
                  <w:color w:val="1e198e"/>
                  <w:b w:val="1"/>
                  <w:bCs w:val="1"/>
                  <w:u w:val="single"/>
                </w:rPr>
                <w:t xml:space="preserve">Les altmetrics : estimer l'engouement pour la recherche sur les médias sociaux</w:t>
              </w:r>
            </w:hyperlink>
          </w:p>
          <w:p>
            <w:pP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t xml:space="preserve">2015</w:t>
            </w:r>
          </w:p>
          <w:p>
            <w:pPr/>
            <w:r>
              <w:rPr/>
              <w:t xml:space="preserve">Autre publication scientifique</w:t>
            </w:r>
          </w:p>
          <w:p>
            <w:pPr/>
            <w:hyperlink r:id="rId169" w:history="1">
              <w:r>
                <w:rPr>
                  <w:color w:val="#410a8c"/>
                  <w:u w:val="single"/>
                </w:rPr>
                <w:t xml:space="preserve">hal-03198250v1</w:t>
              </w:r>
            </w:hyperlink>
          </w:p>
        </w:tc>
      </w:tr>
      <w:tr>
        <w:trPr/>
        <w:tc>
          <w:tcPr>
            <w:noWrap/>
          </w:tcPr>
          <w:p>
            <w:pPr>
              <w:spacing w:after="200"/>
            </w:pPr>
            <w:hyperlink r:id="rId170" w:history="1">
              <w:r>
                <w:rPr>
                  <w:color w:val="1e198e"/>
                  <w:b w:val="1"/>
                  <w:bCs w:val="1"/>
                  <w:u w:val="single"/>
                </w:rPr>
                <w:t xml:space="preserve">Le renfort des liens forts : dynamique relationnelle du coauthorship - Cas de l’informatique (1980-2010)</w:t>
              </w:r>
            </w:hyperlink>
          </w:p>
          <w:p>
            <w:pPr/>
            <w:hyperlink r:id="rId18"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53" w:history="1">
              <w:r>
                <w:rPr>
                  <w:color w:val="#410a8c"/>
                  <w:u w:val="single"/>
                </w:rPr>
                <w:t xml:space="preserve">Béatrice Milard</w:t>
              </w:r>
            </w:hyperlink>
          </w:p>
          <w:p>
            <w:pPr/>
            <w:r>
              <w:rPr/>
              <w:t xml:space="preserve">2015</w:t>
            </w:r>
          </w:p>
          <w:p>
            <w:pPr/>
            <w:r>
              <w:rPr/>
              <w:t xml:space="preserve">Autre publication scientifique</w:t>
            </w:r>
          </w:p>
          <w:p>
            <w:pPr/>
            <w:hyperlink r:id="rId170" w:history="1">
              <w:r>
                <w:rPr>
                  <w:color w:val="#410a8c"/>
                  <w:u w:val="single"/>
                </w:rPr>
                <w:t xml:space="preserve">hal-03193112v1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Recherche d'information et contexte</w:t>
              </w:r>
            </w:hyperlink>
          </w:p>
          <w:p>
            <w:pPr/>
            <w:hyperlink r:id="rId10" w:history="1">
              <w:r>
                <w:rPr>
                  <w:color w:val="#410a8c"/>
                  <w:u w:val="single"/>
                </w:rPr>
                <w:t xml:space="preserve">Gilles Hubert</w:t>
              </w:r>
            </w:hyperlink>
          </w:p>
          <w:p>
            <w:pPr/>
            <w:r>
              <w:rPr/>
              <w:t xml:space="preserve">Informatique [cs]. Université Paul Sabatier - Toulouse III, 2010</w:t>
            </w:r>
          </w:p>
          <w:p>
            <w:pPr/>
            <w:r>
              <w:rPr/>
              <w:t xml:space="preserve">HDR</w:t>
            </w:r>
          </w:p>
          <w:p>
            <w:pPr/>
            <w:hyperlink r:id="rId171" w:history="1">
              <w:r>
                <w:rPr>
                  <w:color w:val="#410a8c"/>
                  <w:u w:val="single"/>
                </w:rPr>
                <w:t xml:space="preserve">tel-00556791v1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Les versions dans les bases de données orientées objet : modélisation et manipulation</w:t>
              </w:r>
            </w:hyperlink>
          </w:p>
          <w:p>
            <w:pPr/>
            <w:hyperlink r:id="rId10" w:history="1">
              <w:r>
                <w:rPr>
                  <w:color w:val="#410a8c"/>
                  <w:u w:val="single"/>
                </w:rPr>
                <w:t xml:space="preserve">Gilles Hubert</w:t>
              </w:r>
            </w:hyperlink>
          </w:p>
          <w:p>
            <w:pPr/>
            <w:r>
              <w:rPr/>
              <w:t xml:space="preserve">Informatique [cs]. Université Paul Sabatier - Toulouse III, 1997. Français. </w:t>
            </w:r>
            <w:hyperlink r:id="rId173" w:history="1">
              <w:r>
                <w:rPr>
                  <w:color w:val="#410a8c"/>
                  <w:u w:val="single"/>
                </w:rPr>
                <w:t xml:space="preserve">⟨NNT : ⟩</w:t>
              </w:r>
            </w:hyperlink>
          </w:p>
          <w:p>
            <w:pPr/>
            <w:r>
              <w:rPr/>
              <w:t xml:space="preserve">Thèse</w:t>
            </w:r>
          </w:p>
          <w:p>
            <w:pPr/>
            <w:hyperlink r:id="rId172" w:history="1">
              <w:r>
                <w:rPr>
                  <w:color w:val="#410a8c"/>
                  <w:u w:val="single"/>
                </w:rPr>
                <w:t xml:space="preserve">tel-00378240v1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083v1" TargetMode="External"/><Relationship Id="rId8" Type="http://schemas.openxmlformats.org/officeDocument/2006/relationships/hyperlink" Target="https://hal.science/search/index/?q=*&amp;authFullName_s=Nihed Bendahman" TargetMode="External"/><Relationship Id="rId9" Type="http://schemas.openxmlformats.org/officeDocument/2006/relationships/hyperlink" Target="https://hal.science/search/index/?q=*&amp;authFullName_s=Karen Pinel-Sauvagnat" TargetMode="External"/><Relationship Id="rId10" Type="http://schemas.openxmlformats.org/officeDocument/2006/relationships/hyperlink" Target="https://hal.science/search/index/?q=*&amp;authFullName_s=Gilles Hubert" TargetMode="External"/><Relationship Id="rId11" Type="http://schemas.openxmlformats.org/officeDocument/2006/relationships/hyperlink" Target="https://hal.science/search/index/?q=*&amp;authFullName_s=Mokhtar Boumedyen Billami" TargetMode="External"/><Relationship Id="rId12" Type="http://schemas.openxmlformats.org/officeDocument/2006/relationships/hyperlink" Target="https://dx.doi.org/10.1007/978-3-032-05409-8_25" TargetMode="External"/><Relationship Id="rId13" Type="http://schemas.openxmlformats.org/officeDocument/2006/relationships/hyperlink" Target="https://hal.science/hal-05557949v1" TargetMode="External"/><Relationship Id="rId14" Type="http://schemas.openxmlformats.org/officeDocument/2006/relationships/hyperlink" Target="https://hal.science/search/index/?q=*&amp;authFullName_s=Ma&#235;l Lesavourey" TargetMode="External"/><Relationship Id="rId15" Type="http://schemas.openxmlformats.org/officeDocument/2006/relationships/hyperlink" Target="https://inria.hal.science/hal-05330649v1" TargetMode="External"/><Relationship Id="rId16" Type="http://schemas.openxmlformats.org/officeDocument/2006/relationships/hyperlink" Target="https://ut3-toulouseinp.hal.science/hal-05497913v1" TargetMode="External"/><Relationship Id="rId17" Type="http://schemas.openxmlformats.org/officeDocument/2006/relationships/hyperlink" Target="https://hal.science/search/index/?q=*&amp;authFullName_s=Wendeline Swart" TargetMode="External"/><Relationship Id="rId18" Type="http://schemas.openxmlformats.org/officeDocument/2006/relationships/hyperlink" Target="https://hal.science/search/index/?q=*&amp;authFullName_s=Guillaume Cabanac" TargetMode="External"/><Relationship Id="rId19" Type="http://schemas.openxmlformats.org/officeDocument/2006/relationships/hyperlink" Target="https://hal.science/search/index/?q=*&amp;authFullName_s=Oph&#233;lie Fraisier-Vannier" TargetMode="External"/><Relationship Id="rId20" Type="http://schemas.openxmlformats.org/officeDocument/2006/relationships/hyperlink" Target="https://dx.doi.org/10.1109/jcdl67857.2025.00012" TargetMode="External"/><Relationship Id="rId21" Type="http://schemas.openxmlformats.org/officeDocument/2006/relationships/hyperlink" Target="https://hal.science/hal-05115104v1" TargetMode="External"/><Relationship Id="rId22" Type="http://schemas.openxmlformats.org/officeDocument/2006/relationships/hyperlink" Target="https://dx.doi.org/10.18653/v1/2025.naacl-long.275" TargetMode="External"/><Relationship Id="rId23" Type="http://schemas.openxmlformats.org/officeDocument/2006/relationships/hyperlink" Target="https://ut3-toulouseinp.hal.science/hal-04716756v1" TargetMode="External"/><Relationship Id="rId24" Type="http://schemas.openxmlformats.org/officeDocument/2006/relationships/hyperlink" Target="https://dx.doi.org/10.18653/v1/2024.semeval-1.86" TargetMode="External"/><Relationship Id="rId25" Type="http://schemas.openxmlformats.org/officeDocument/2006/relationships/hyperlink" Target="https://ut3-toulouseinp.hal.science/hal-04716967v1" TargetMode="External"/><Relationship Id="rId26" Type="http://schemas.openxmlformats.org/officeDocument/2006/relationships/hyperlink" Target="https://ut3-toulouseinp.hal.science/hal-04786406v1" TargetMode="External"/><Relationship Id="rId27" Type="http://schemas.openxmlformats.org/officeDocument/2006/relationships/hyperlink" Target="https://dx.doi.org/10.5281/zenodo.14098794" TargetMode="External"/><Relationship Id="rId28" Type="http://schemas.openxmlformats.org/officeDocument/2006/relationships/hyperlink" Target="https://hal.science/hal-04311568v2" TargetMode="External"/><Relationship Id="rId29" Type="http://schemas.openxmlformats.org/officeDocument/2006/relationships/hyperlink" Target="https://hal.science/search/index/?q=*&amp;authFullName_s=Cyril Labb&#233;" TargetMode="External"/><Relationship Id="rId30" Type="http://schemas.openxmlformats.org/officeDocument/2006/relationships/hyperlink" Target="https://hal.science/hal-04744454v1" TargetMode="External"/><Relationship Id="rId31" Type="http://schemas.openxmlformats.org/officeDocument/2006/relationships/hyperlink" Target="https://hal.science/hal-04131561v1" TargetMode="External"/><Relationship Id="rId32" Type="http://schemas.openxmlformats.org/officeDocument/2006/relationships/hyperlink" Target="https://hal.science/hal-04749605v1" TargetMode="External"/><Relationship Id="rId33" Type="http://schemas.openxmlformats.org/officeDocument/2006/relationships/hyperlink" Target="https://ut3-toulouseinp.hal.science/hal-04716696v1" TargetMode="External"/><Relationship Id="rId34" Type="http://schemas.openxmlformats.org/officeDocument/2006/relationships/hyperlink" Target="https://hal.science/search/index/?q=*&amp;authFullName_s=Alexis Dusart" TargetMode="External"/><Relationship Id="rId35" Type="http://schemas.openxmlformats.org/officeDocument/2006/relationships/hyperlink" Target="https://hal.science/hal-03868490v1" TargetMode="External"/><Relationship Id="rId36" Type="http://schemas.openxmlformats.org/officeDocument/2006/relationships/hyperlink" Target="https://hal.science/search/index/?q=*&amp;authFullName_s=Diego Ortiz" TargetMode="External"/><Relationship Id="rId37" Type="http://schemas.openxmlformats.org/officeDocument/2006/relationships/hyperlink" Target="https://hal.science/search/index/?q=*&amp;authFullName_s=Jose G. Moreno" TargetMode="External"/><Relationship Id="rId38" Type="http://schemas.openxmlformats.org/officeDocument/2006/relationships/hyperlink" Target="https://hal.science/search/index/?q=*&amp;authFullName_s=Lynda Tamine" TargetMode="External"/><Relationship Id="rId39" Type="http://schemas.openxmlformats.org/officeDocument/2006/relationships/hyperlink" Target="https://dx.doi.org/10.18653/v1/2022.findings-naacl.23" TargetMode="External"/><Relationship Id="rId40" Type="http://schemas.openxmlformats.org/officeDocument/2006/relationships/hyperlink" Target="https://ut3-toulouseinp.hal.science/hal-03244354v1" TargetMode="External"/><Relationship Id="rId41" Type="http://schemas.openxmlformats.org/officeDocument/2006/relationships/hyperlink" Target="https://dx.doi.org/10.1145/3412841.3441946" TargetMode="External"/><Relationship Id="rId42" Type="http://schemas.openxmlformats.org/officeDocument/2006/relationships/hyperlink" Target="https://hal.science/hal-03195934v1" TargetMode="External"/><Relationship Id="rId43" Type="http://schemas.openxmlformats.org/officeDocument/2006/relationships/hyperlink" Target="https://hal.science/search/index/?q=*&amp;authFullName_s=Luis Eduardo Lugo Martinez" TargetMode="External"/><Relationship Id="rId44" Type="http://schemas.openxmlformats.org/officeDocument/2006/relationships/hyperlink" Target="https://dx.doi.org/10.1007/978-3-030-72113-8_26" TargetMode="External"/><Relationship Id="rId45" Type="http://schemas.openxmlformats.org/officeDocument/2006/relationships/hyperlink" Target="https://hal.science/hal-03195952v1" TargetMode="External"/><Relationship Id="rId46" Type="http://schemas.openxmlformats.org/officeDocument/2006/relationships/hyperlink" Target="https://dx.doi.org/10.1007/978-3-030-72113-8_27" TargetMode="External"/><Relationship Id="rId47" Type="http://schemas.openxmlformats.org/officeDocument/2006/relationships/hyperlink" Target="https://hal.science/hal-02959155v1" TargetMode="External"/><Relationship Id="rId48" Type="http://schemas.openxmlformats.org/officeDocument/2006/relationships/hyperlink" Target="https://dx.doi.org/10.1145/3397271.3401257" TargetMode="External"/><Relationship Id="rId49" Type="http://schemas.openxmlformats.org/officeDocument/2006/relationships/hyperlink" Target="https://hal.science/hal-03014724v1" TargetMode="External"/><Relationship Id="rId50" Type="http://schemas.openxmlformats.org/officeDocument/2006/relationships/hyperlink" Target="https://dx.doi.org/10.1145/3397271.3401258" TargetMode="External"/><Relationship Id="rId51" Type="http://schemas.openxmlformats.org/officeDocument/2006/relationships/hyperlink" Target="https://hal.science/hal-03095613v1" TargetMode="External"/><Relationship Id="rId52" Type="http://schemas.openxmlformats.org/officeDocument/2006/relationships/hyperlink" Target="https://hal.science/hal-02947789v1" TargetMode="External"/><Relationship Id="rId53" Type="http://schemas.openxmlformats.org/officeDocument/2006/relationships/hyperlink" Target="https://hal.science/search/index/?q=*&amp;authFullName_s=Yoann Pitarch" TargetMode="External"/><Relationship Id="rId54" Type="http://schemas.openxmlformats.org/officeDocument/2006/relationships/hyperlink" Target="https://hal.science/search/index/?q=*&amp;authFullName_s=Oph&#233;lie Fraisier" TargetMode="External"/><Relationship Id="rId55" Type="http://schemas.openxmlformats.org/officeDocument/2006/relationships/hyperlink" Target="https://hal.science/hal-02976656v1" TargetMode="External"/><Relationship Id="rId56" Type="http://schemas.openxmlformats.org/officeDocument/2006/relationships/hyperlink" Target="https://hal.science/hal-02419435v1" TargetMode="External"/><Relationship Id="rId57" Type="http://schemas.openxmlformats.org/officeDocument/2006/relationships/hyperlink" Target="https://hal.science/hal-02305352v1" TargetMode="External"/><Relationship Id="rId58" Type="http://schemas.openxmlformats.org/officeDocument/2006/relationships/hyperlink" Target="https://hal.science/search/index/?q=*&amp;authFullName_s=Ronan Tournier" TargetMode="External"/><Relationship Id="rId59" Type="http://schemas.openxmlformats.org/officeDocument/2006/relationships/hyperlink" Target="https://hal.science/search/index/?q=*&amp;authFullName_s=L&#233;a Laporte" TargetMode="External"/><Relationship Id="rId60" Type="http://schemas.openxmlformats.org/officeDocument/2006/relationships/hyperlink" Target="https://hal.science/hal-01787393v1" TargetMode="External"/><Relationship Id="rId61" Type="http://schemas.openxmlformats.org/officeDocument/2006/relationships/hyperlink" Target="https://hal.science/search/index/?q=*&amp;authFullName_s=Thomas Palmer" TargetMode="External"/><Relationship Id="rId62" Type="http://schemas.openxmlformats.org/officeDocument/2006/relationships/hyperlink" Target="https://hal.science/hal-02319737v1" TargetMode="External"/><Relationship Id="rId63" Type="http://schemas.openxmlformats.org/officeDocument/2006/relationships/hyperlink" Target="https://hal.science/hal-01873803v1" TargetMode="External"/><Relationship Id="rId64" Type="http://schemas.openxmlformats.org/officeDocument/2006/relationships/hyperlink" Target="https://hal.science/search/index/?q=*&amp;authFullName_s=Hong Diep Tran" TargetMode="External"/><Relationship Id="rId65" Type="http://schemas.openxmlformats.org/officeDocument/2006/relationships/hyperlink" Target="https://sciencespo.hal.science/hal-03597237v1" TargetMode="External"/><Relationship Id="rId66" Type="http://schemas.openxmlformats.org/officeDocument/2006/relationships/hyperlink" Target="https://hal.science/search/index/?q=*&amp;authFullName_s=Laure Soulier" TargetMode="External"/><Relationship Id="rId67" Type="http://schemas.openxmlformats.org/officeDocument/2006/relationships/hyperlink" Target="https://hal.science/search/index/?q=*&amp;authFullName_s=Lamjed Ben Jabeur" TargetMode="External"/><Relationship Id="rId68" Type="http://schemas.openxmlformats.org/officeDocument/2006/relationships/hyperlink" Target="https://hal.science/search/index/?q=*&amp;authFullName_s=Fr&#233;d&#233;ric Amblard" TargetMode="External"/><Relationship Id="rId69" Type="http://schemas.openxmlformats.org/officeDocument/2006/relationships/hyperlink" Target="https://hal.science/search/index/?q=*&amp;authFullName_s=Chihab Hanachi" TargetMode="External"/><Relationship Id="rId70" Type="http://schemas.openxmlformats.org/officeDocument/2006/relationships/hyperlink" Target="https://dx.doi.org/10.1145/2914586.2914589" TargetMode="External"/><Relationship Id="rId71" Type="http://schemas.openxmlformats.org/officeDocument/2006/relationships/hyperlink" Target="https://hal.science/hal-01692735v1" TargetMode="External"/><Relationship Id="rId72" Type="http://schemas.openxmlformats.org/officeDocument/2006/relationships/hyperlink" Target="https://hal.science/search/index/?q=*&amp;authFullName_s=Bilel Moulahi" TargetMode="External"/><Relationship Id="rId73" Type="http://schemas.openxmlformats.org/officeDocument/2006/relationships/hyperlink" Target="https://hal.science/search/index/?q=*&amp;authFullName_s=Abdelhamid Chellal" TargetMode="External"/><Relationship Id="rId74" Type="http://schemas.openxmlformats.org/officeDocument/2006/relationships/hyperlink" Target="https://hal.science/hal-01567021v1" TargetMode="External"/><Relationship Id="rId75" Type="http://schemas.openxmlformats.org/officeDocument/2006/relationships/hyperlink" Target="https://hal.science/search/index/?q=*&amp;authFullName_s=C&#233;cile Favre" TargetMode="External"/><Relationship Id="rId76" Type="http://schemas.openxmlformats.org/officeDocument/2006/relationships/hyperlink" Target="https://hal.science/hal-01290136v1" TargetMode="External"/><Relationship Id="rId77" Type="http://schemas.openxmlformats.org/officeDocument/2006/relationships/hyperlink" Target="https://hal.science/hal-01535948v1" TargetMode="External"/><Relationship Id="rId78" Type="http://schemas.openxmlformats.org/officeDocument/2006/relationships/hyperlink" Target="https://hal.science/hal-01530412v1" TargetMode="External"/><Relationship Id="rId79" Type="http://schemas.openxmlformats.org/officeDocument/2006/relationships/hyperlink" Target="https://hal.science/search/index/?q=*&amp;authFullName_s=Damien Palacio" TargetMode="External"/><Relationship Id="rId80" Type="http://schemas.openxmlformats.org/officeDocument/2006/relationships/hyperlink" Target="https://hal.science/search/index/?q=*&amp;authFullName_s=Christian Sallaberry" TargetMode="External"/><Relationship Id="rId81" Type="http://schemas.openxmlformats.org/officeDocument/2006/relationships/hyperlink" Target="https://hal.science/hal-01246613v1" TargetMode="External"/><Relationship Id="rId82" Type="http://schemas.openxmlformats.org/officeDocument/2006/relationships/hyperlink" Target="https://hal.science/hal-04080921v1" TargetMode="External"/><Relationship Id="rId83" Type="http://schemas.openxmlformats.org/officeDocument/2006/relationships/hyperlink" Target="https://hal.science/search/index/?q=*&amp;authFullName_s=Claudio Guti&#233;rrez-Soto" TargetMode="External"/><Relationship Id="rId84" Type="http://schemas.openxmlformats.org/officeDocument/2006/relationships/hyperlink" Target="https://dx.doi.org/10.1109/RCIS.2014.6861068" TargetMode="External"/><Relationship Id="rId85" Type="http://schemas.openxmlformats.org/officeDocument/2006/relationships/hyperlink" Target="https://hal.science/hal-01141438v1" TargetMode="External"/><Relationship Id="rId86" Type="http://schemas.openxmlformats.org/officeDocument/2006/relationships/hyperlink" Target="https://hal.science/hal-01143719v1" TargetMode="External"/><Relationship Id="rId87" Type="http://schemas.openxmlformats.org/officeDocument/2006/relationships/hyperlink" Target="https://hal.science/hal-01233231v1" TargetMode="External"/><Relationship Id="rId88" Type="http://schemas.openxmlformats.org/officeDocument/2006/relationships/hyperlink" Target="https://hal.science/hal-04082817v1" TargetMode="External"/><Relationship Id="rId89" Type="http://schemas.openxmlformats.org/officeDocument/2006/relationships/hyperlink" Target="https://dx.doi.org/10.1145/2533888.2533935" TargetMode="External"/><Relationship Id="rId90" Type="http://schemas.openxmlformats.org/officeDocument/2006/relationships/hyperlink" Target="https://univ-pau.hal.science/hal-01912907v1" TargetMode="External"/><Relationship Id="rId91" Type="http://schemas.openxmlformats.org/officeDocument/2006/relationships/hyperlink" Target="https://hal.science/search/index/?q=*&amp;authFullName_s=Mauro Gaio" TargetMode="External"/><Relationship Id="rId92" Type="http://schemas.openxmlformats.org/officeDocument/2006/relationships/hyperlink" Target="https://dx.doi.org/10.1007/978-3-642-29063-3_15" TargetMode="External"/><Relationship Id="rId93" Type="http://schemas.openxmlformats.org/officeDocument/2006/relationships/hyperlink" Target="https://hal.science/hal-01352979v1" TargetMode="External"/><Relationship Id="rId94" Type="http://schemas.openxmlformats.org/officeDocument/2006/relationships/hyperlink" Target="https://hal.science/search/index/?q=*&amp;authFullName_s=Nadia Bennani" TargetMode="External"/><Relationship Id="rId95" Type="http://schemas.openxmlformats.org/officeDocument/2006/relationships/hyperlink" Target="https://hal.science/search/index/?q=*&amp;authFullName_s=Max Chevalier" TargetMode="External"/><Relationship Id="rId96" Type="http://schemas.openxmlformats.org/officeDocument/2006/relationships/hyperlink" Target="https://hal.science/search/index/?q=*&amp;authFullName_s=Elod Egyed-Zsigmond" TargetMode="External"/><Relationship Id="rId97" Type="http://schemas.openxmlformats.org/officeDocument/2006/relationships/hyperlink" Target="https://hal.science/search/index/?q=*&amp;authFullName_s=Marco Viviani" TargetMode="External"/><Relationship Id="rId98" Type="http://schemas.openxmlformats.org/officeDocument/2006/relationships/hyperlink" Target="https://dx.doi.org/10.1145/2187980.2188228" TargetMode="External"/><Relationship Id="rId99" Type="http://schemas.openxmlformats.org/officeDocument/2006/relationships/hyperlink" Target="https://hal.science/hal-01623810v1" TargetMode="External"/><Relationship Id="rId100" Type="http://schemas.openxmlformats.org/officeDocument/2006/relationships/hyperlink" Target="https://hal.science/search/index/?q=*&amp;authFullName_s=H&#233;l&#232;ne B&#233;raud" TargetMode="External"/><Relationship Id="rId101" Type="http://schemas.openxmlformats.org/officeDocument/2006/relationships/hyperlink" Target="https://hal.science/search/index/?q=*&amp;authFullName_s=Julien Jadot" TargetMode="External"/><Relationship Id="rId102" Type="http://schemas.openxmlformats.org/officeDocument/2006/relationships/hyperlink" Target="https://hal.science/search/index/?q=*&amp;authFullName_s=Bruno Barroca" TargetMode="External"/><Relationship Id="rId103" Type="http://schemas.openxmlformats.org/officeDocument/2006/relationships/hyperlink" Target="https://hal.science/search/index/?q=*&amp;authFullName_s=Nicolas Bauduceau" TargetMode="External"/><Relationship Id="rId104" Type="http://schemas.openxmlformats.org/officeDocument/2006/relationships/hyperlink" Target="https://hal.science/hal-00671147v1" TargetMode="External"/><Relationship Id="rId105" Type="http://schemas.openxmlformats.org/officeDocument/2006/relationships/hyperlink" Target="https://hal.science/hal-00671146v1" TargetMode="External"/><Relationship Id="rId106" Type="http://schemas.openxmlformats.org/officeDocument/2006/relationships/hyperlink" Target="https://hal.science/hal-00482641v1" TargetMode="External"/><Relationship Id="rId107" Type="http://schemas.openxmlformats.org/officeDocument/2006/relationships/hyperlink" Target="https://hal.science/hal-00475518v1" TargetMode="External"/><Relationship Id="rId108" Type="http://schemas.openxmlformats.org/officeDocument/2006/relationships/hyperlink" Target="https://univ-pau.hal.science/hal-01908078v1" TargetMode="External"/><Relationship Id="rId109" Type="http://schemas.openxmlformats.org/officeDocument/2006/relationships/hyperlink" Target="https://hal.science/search/index/?q=*&amp;authFullName_s=&#201;ric Andonoff" TargetMode="External"/><Relationship Id="rId110" Type="http://schemas.openxmlformats.org/officeDocument/2006/relationships/hyperlink" Target="https://hal.science/search/index/?q=*&amp;authFullName_s=Annig Le Parc-Lacayrelle" TargetMode="External"/><Relationship Id="rId111" Type="http://schemas.openxmlformats.org/officeDocument/2006/relationships/hyperlink" Target="https://dx.doi.org/10.1007/BFb0057733" TargetMode="External"/><Relationship Id="rId112" Type="http://schemas.openxmlformats.org/officeDocument/2006/relationships/hyperlink" Target="https://api.istex.fr/ark:/67375/HCB-MK21D71G-W/fulltext.pdf?sid=hal" TargetMode="External"/><Relationship Id="rId113" Type="http://schemas.openxmlformats.org/officeDocument/2006/relationships/hyperlink" Target="https://univ-pau.hal.science/hal-01908079v1" TargetMode="External"/><Relationship Id="rId114" Type="http://schemas.openxmlformats.org/officeDocument/2006/relationships/hyperlink" Target="https://univ-pau.hal.science/hal-01908080v1" TargetMode="External"/><Relationship Id="rId115" Type="http://schemas.openxmlformats.org/officeDocument/2006/relationships/hyperlink" Target="https://hal.science/search/index/?q=*&amp;authFullName_s=Gilles Zurfluh" TargetMode="External"/><Relationship Id="rId116" Type="http://schemas.openxmlformats.org/officeDocument/2006/relationships/hyperlink" Target="https://dx.doi.org/10.1007/BFb0019941" TargetMode="External"/><Relationship Id="rId117" Type="http://schemas.openxmlformats.org/officeDocument/2006/relationships/hyperlink" Target="https://api.istex.fr/ark:/67375/HCB-36BD8PDF-J/fulltext.pdf?sid=hal" TargetMode="External"/><Relationship Id="rId118" Type="http://schemas.openxmlformats.org/officeDocument/2006/relationships/hyperlink" Target="https://univ-pau.hal.science/hal-01908081v1" TargetMode="External"/><Relationship Id="rId119" Type="http://schemas.openxmlformats.org/officeDocument/2006/relationships/hyperlink" Target="https://dx.doi.org/10.1007/3-540-59498-1_240" TargetMode="External"/><Relationship Id="rId120" Type="http://schemas.openxmlformats.org/officeDocument/2006/relationships/hyperlink" Target="https://univ-pau.hal.science/hal-01908082v1" TargetMode="External"/><Relationship Id="rId121" Type="http://schemas.openxmlformats.org/officeDocument/2006/relationships/hyperlink" Target="https://univ-pau.hal.science/hal-01908083v1" TargetMode="External"/><Relationship Id="rId122" Type="http://schemas.openxmlformats.org/officeDocument/2006/relationships/hyperlink" Target="https://univ-pau.hal.science/hal-01908084v1" TargetMode="External"/><Relationship Id="rId123" Type="http://schemas.openxmlformats.org/officeDocument/2006/relationships/hyperlink" Target="https://hal.science/hal-05273020v1" TargetMode="External"/><Relationship Id="rId124" Type="http://schemas.openxmlformats.org/officeDocument/2006/relationships/hyperlink" Target="https://hal.inrae.fr/hal-03999522v1" TargetMode="External"/><Relationship Id="rId125" Type="http://schemas.openxmlformats.org/officeDocument/2006/relationships/hyperlink" Target="https://hal.science/search/index/?q=*&amp;authFullName_s=Sherman Aline" TargetMode="External"/><Relationship Id="rId126" Type="http://schemas.openxmlformats.org/officeDocument/2006/relationships/hyperlink" Target="https://hal.science/search/index/?q=*&amp;authFullName_s=Rallou Thomopoulos" TargetMode="External"/><Relationship Id="rId127" Type="http://schemas.openxmlformats.org/officeDocument/2006/relationships/hyperlink" Target="https://dx.doi.org/10.3389/frai.2023.1080950" TargetMode="External"/><Relationship Id="rId128" Type="http://schemas.openxmlformats.org/officeDocument/2006/relationships/hyperlink" Target="https://hal.science/hal-04283766v1" TargetMode="External"/><Relationship Id="rId129" Type="http://schemas.openxmlformats.org/officeDocument/2006/relationships/hyperlink" Target="https://dx.doi.org/10.1016/j.osnem.2023.100272" TargetMode="External"/><Relationship Id="rId130" Type="http://schemas.openxmlformats.org/officeDocument/2006/relationships/hyperlink" Target="https://hal.science/hal-04066735v1" TargetMode="External"/><Relationship Id="rId131" Type="http://schemas.openxmlformats.org/officeDocument/2006/relationships/hyperlink" Target="https://dx.doi.org/10.1145/3581786" TargetMode="External"/><Relationship Id="rId132" Type="http://schemas.openxmlformats.org/officeDocument/2006/relationships/hyperlink" Target="https://hal.science/hal-02915232v1" TargetMode="External"/><Relationship Id="rId133" Type="http://schemas.openxmlformats.org/officeDocument/2006/relationships/hyperlink" Target="https://hal.science/search/index/?q=*&amp;authFullName_s=Fran&#231;ois Chassagne" TargetMode="External"/><Relationship Id="rId134" Type="http://schemas.openxmlformats.org/officeDocument/2006/relationships/hyperlink" Target="https://hal.science/search/index/?q=*&amp;authFullName_s=Bruno David" TargetMode="External"/><Relationship Id="rId135" Type="http://schemas.openxmlformats.org/officeDocument/2006/relationships/hyperlink" Target="https://hal.science/search/index/?q=*&amp;authFullName_s=Guillaume Marti" TargetMode="External"/><Relationship Id="rId136" Type="http://schemas.openxmlformats.org/officeDocument/2006/relationships/hyperlink" Target="https://dx.doi.org/10.1007/s11101-019-09606-2" TargetMode="External"/><Relationship Id="rId137" Type="http://schemas.openxmlformats.org/officeDocument/2006/relationships/hyperlink" Target="https://shs.hal.science/halshs-02161154v1" TargetMode="External"/><Relationship Id="rId138" Type="http://schemas.openxmlformats.org/officeDocument/2006/relationships/hyperlink" Target="https://hal.science/search/index/?q=*&amp;authFullName_s=Pierre Ratinaud" TargetMode="External"/><Relationship Id="rId139" Type="http://schemas.openxmlformats.org/officeDocument/2006/relationships/hyperlink" Target="https://hal.science/search/index/?q=*&amp;authFullName_s=Nikos Smyrnaios" TargetMode="External"/><Relationship Id="rId140" Type="http://schemas.openxmlformats.org/officeDocument/2006/relationships/hyperlink" Target="https://hal.science/search/index/?q=*&amp;authFullName_s=Julien Figeac" TargetMode="External"/><Relationship Id="rId141" Type="http://schemas.openxmlformats.org/officeDocument/2006/relationships/hyperlink" Target="https://dx.doi.org/10.3917/res.214.0171" TargetMode="External"/><Relationship Id="rId142" Type="http://schemas.openxmlformats.org/officeDocument/2006/relationships/hyperlink" Target="https://hal.science/hal-02064611v1" TargetMode="External"/><Relationship Id="rId143" Type="http://schemas.openxmlformats.org/officeDocument/2006/relationships/hyperlink" Target="https://dx.doi.org/10.3166/DN.21.3.81-103" TargetMode="External"/><Relationship Id="rId144" Type="http://schemas.openxmlformats.org/officeDocument/2006/relationships/hyperlink" Target="https://hal.science/hal-02640769v1" TargetMode="External"/><Relationship Id="rId145" Type="http://schemas.openxmlformats.org/officeDocument/2006/relationships/hyperlink" Target="https://dx.doi.org/10.1016/j.ipm.2017.11.006" TargetMode="External"/><Relationship Id="rId146" Type="http://schemas.openxmlformats.org/officeDocument/2006/relationships/hyperlink" Target="https://hal.science/hal-01359994v1" TargetMode="External"/><Relationship Id="rId147" Type="http://schemas.openxmlformats.org/officeDocument/2006/relationships/hyperlink" Target="https://hal.science/search/index/?q=*&amp;authFullName_s=James Hartley" TargetMode="External"/><Relationship Id="rId148" Type="http://schemas.openxmlformats.org/officeDocument/2006/relationships/hyperlink" Target="https://hal.science/search/index/?q=*&amp;authFullName_s=Marcin Kozak" TargetMode="External"/><Relationship Id="rId149" Type="http://schemas.openxmlformats.org/officeDocument/2006/relationships/hyperlink" Target="https://dx.doi.org/10.1002/asi.23208" TargetMode="External"/><Relationship Id="rId150" Type="http://schemas.openxmlformats.org/officeDocument/2006/relationships/hyperlink" Target="https://hal.science/hal-04302988v1" TargetMode="External"/><Relationship Id="rId151" Type="http://schemas.openxmlformats.org/officeDocument/2006/relationships/hyperlink" Target="https://dx.doi.org/10.4018/IJISMD.2015040103" TargetMode="External"/><Relationship Id="rId152" Type="http://schemas.openxmlformats.org/officeDocument/2006/relationships/hyperlink" Target="https://hal.science/hal-01113804v1" TargetMode="External"/><Relationship Id="rId153" Type="http://schemas.openxmlformats.org/officeDocument/2006/relationships/hyperlink" Target="https://hal.science/search/index/?q=*&amp;authFullName_s=B&#233;atrice Milard" TargetMode="External"/><Relationship Id="rId154" Type="http://schemas.openxmlformats.org/officeDocument/2006/relationships/hyperlink" Target="https://dx.doi.org/10.1007/s11192-014-1426-0" TargetMode="External"/><Relationship Id="rId155" Type="http://schemas.openxmlformats.org/officeDocument/2006/relationships/hyperlink" Target="https://hal.science/hal-01123627v1" TargetMode="External"/><Relationship Id="rId156" Type="http://schemas.openxmlformats.org/officeDocument/2006/relationships/hyperlink" Target="https://dx.doi.org/10.1002/asi.23014" TargetMode="External"/><Relationship Id="rId157" Type="http://schemas.openxmlformats.org/officeDocument/2006/relationships/hyperlink" Target="https://hal.science/hal-00671134v1" TargetMode="External"/><Relationship Id="rId158" Type="http://schemas.openxmlformats.org/officeDocument/2006/relationships/hyperlink" Target="https://dx.doi.org/10.3166/dn.14.2.169-191" TargetMode="External"/><Relationship Id="rId159" Type="http://schemas.openxmlformats.org/officeDocument/2006/relationships/hyperlink" Target="https://hal.science/hal-00671149v1" TargetMode="External"/><Relationship Id="rId160" Type="http://schemas.openxmlformats.org/officeDocument/2006/relationships/hyperlink" Target="https://hal.science/hal-00479517v1" TargetMode="External"/><Relationship Id="rId161" Type="http://schemas.openxmlformats.org/officeDocument/2006/relationships/hyperlink" Target="https://hal.science/search/index/?q=*&amp;authFullName_s=Olivier Teste" TargetMode="External"/><Relationship Id="rId162" Type="http://schemas.openxmlformats.org/officeDocument/2006/relationships/hyperlink" Target="https://hal.science/hal-03931564v1" TargetMode="External"/><Relationship Id="rId163" Type="http://schemas.openxmlformats.org/officeDocument/2006/relationships/hyperlink" Target="https://hal.science/hal-02982566v1" TargetMode="External"/><Relationship Id="rId164" Type="http://schemas.openxmlformats.org/officeDocument/2006/relationships/hyperlink" Target="https://hal.science/search/index/?q=*&amp;authFullName_s=Pascal Marchand" TargetMode="External"/><Relationship Id="rId165" Type="http://schemas.openxmlformats.org/officeDocument/2006/relationships/hyperlink" Target="https://hal.science/hal-02982962v1" TargetMode="External"/><Relationship Id="rId166" Type="http://schemas.openxmlformats.org/officeDocument/2006/relationships/hyperlink" Target="https://hal.science/hal-03131897v1" TargetMode="External"/><Relationship Id="rId167" Type="http://schemas.openxmlformats.org/officeDocument/2006/relationships/hyperlink" Target="https://hal.science/hal-03116291v1" TargetMode="External"/><Relationship Id="rId168" Type="http://schemas.openxmlformats.org/officeDocument/2006/relationships/hyperlink" Target="https://hal.science/hal-03159081v1" TargetMode="External"/><Relationship Id="rId169" Type="http://schemas.openxmlformats.org/officeDocument/2006/relationships/hyperlink" Target="https://hal.science/hal-03198250v1" TargetMode="External"/><Relationship Id="rId170" Type="http://schemas.openxmlformats.org/officeDocument/2006/relationships/hyperlink" Target="https://hal.science/hal-03193112v1" TargetMode="External"/><Relationship Id="rId171" Type="http://schemas.openxmlformats.org/officeDocument/2006/relationships/hyperlink" Target="https://theses.hal.science/tel-00556791v1" TargetMode="External"/><Relationship Id="rId172" Type="http://schemas.openxmlformats.org/officeDocument/2006/relationships/hyperlink" Target="https://theses.hal.science/tel-00378240v1" TargetMode="External"/><Relationship Id="rId173" Type="http://schemas.openxmlformats.org/officeDocument/2006/relationships/hyperlink" Target="https://www.theses.fr/"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HUBERT</dc:title>
  <dc:description>CV</dc:description>
  <dc:subject/>
  <cp:keywords/>
  <cp:category/>
  <cp:lastModifiedBy/>
  <dcterms:created xsi:type="dcterms:W3CDTF">2026-05-03T19:57:47+02:00</dcterms:created>
  <dcterms:modified xsi:type="dcterms:W3CDTF">2026-05-03T19:57:47+02:00</dcterms:modified>
</cp:coreProperties>
</file>

<file path=docProps/custom.xml><?xml version="1.0" encoding="utf-8"?>
<Properties xmlns="http://schemas.openxmlformats.org/officeDocument/2006/custom-properties" xmlns:vt="http://schemas.openxmlformats.org/officeDocument/2006/docPropsVTypes"/>
</file>