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 Marco Vinco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Dynamics Modeling and Autopilot Design for Guided Projectiles via Linear Parameter-Varying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</w:p>
          <w:p>
            <w:pPr/>
            <w:r>
              <w:rPr/>
              <w:t xml:space="preserve">Automatic. Université Grenoble Alpes [2020-..],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2024GRALT011⟩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tel-04593695v1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 Varying Pitch Autopilot Design for a class of Long Range Guided Projectiles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Science and Technology Forum and Exposition (SciTech) 2023</w:t>
            </w:r>
            <w:r>
              <w:rPr/>
              <w:t xml:space="preserve">, Jan 2023, National Harbor, Maryland,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⟨10.2514/6.2023-2498⟩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Grid-based Linear Parameter-Varying Controller Design for Guided Projectiles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pp.4496-4501,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⟨10.1016/j.ifacol.2023.10.940⟩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Quasi-LPV Modeling of Guided Projectile Pitch Dynamics through State Transformation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System Structure and Control, 17th IFAC Workshop on Time Delay Systems, 5th IFAC Workshop on Linear Parameter Varying Systems</w:t>
            </w:r>
            <w:r>
              <w:rPr/>
              <w:t xml:space="preserve">, Sep 2022, Montreal, Canada.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⟨10.1016/j.ifacol.2022.11.288⟩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Dynamics Modeling and Simulator Design for a New Class of Long-Range Guided Projectiles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2022 - 6th CEAS Conference on Guidance, Navigation and Control</w:t>
            </w:r>
            <w:r>
              <w:rPr/>
              <w:t xml:space="preserve">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mobile robots equipped with continuous-discrete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(ICM)</w:t>
            </w:r>
            <w:r>
              <w:rPr/>
              <w:t xml:space="preserve">, Mar 2021, Kashiwa,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hal-03110894v1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93695v1" TargetMode="External"/><Relationship Id="rId8" Type="http://schemas.openxmlformats.org/officeDocument/2006/relationships/hyperlink" Target="https://hal.science/search/index/?q=*&amp;authFullName_s=Gian Marco Vinco" TargetMode="External"/><Relationship Id="rId9" Type="http://schemas.openxmlformats.org/officeDocument/2006/relationships/hyperlink" Target="https://www.theses.fr/2024GRALT011" TargetMode="External"/><Relationship Id="rId10" Type="http://schemas.openxmlformats.org/officeDocument/2006/relationships/hyperlink" Target="https://hal.univ-grenoble-alpes.fr/hal-04036268v1" TargetMode="External"/><Relationship Id="rId11" Type="http://schemas.openxmlformats.org/officeDocument/2006/relationships/hyperlink" Target="https://hal.science/search/index/?q=*&amp;authFullName_s=Spilios Theodoulis" TargetMode="External"/><Relationship Id="rId12" Type="http://schemas.openxmlformats.org/officeDocument/2006/relationships/hyperlink" Target="https://hal.science/search/index/?q=*&amp;authFullName_s=Olivier Sename" TargetMode="External"/><Relationship Id="rId13" Type="http://schemas.openxmlformats.org/officeDocument/2006/relationships/hyperlink" Target="https://hal.science/search/index/?q=*&amp;authFullName_s=Guillaume Strub" TargetMode="External"/><Relationship Id="rId14" Type="http://schemas.openxmlformats.org/officeDocument/2006/relationships/hyperlink" Target="https://dx.doi.org/10.2514/6.2023-2498" TargetMode="External"/><Relationship Id="rId15" Type="http://schemas.openxmlformats.org/officeDocument/2006/relationships/hyperlink" Target="https://hal.science/hal-04371732v1" TargetMode="External"/><Relationship Id="rId16" Type="http://schemas.openxmlformats.org/officeDocument/2006/relationships/hyperlink" Target="https://dx.doi.org/10.1016/j.ifacol.2023.10.940" TargetMode="External"/><Relationship Id="rId17" Type="http://schemas.openxmlformats.org/officeDocument/2006/relationships/hyperlink" Target="https://hal.univ-grenoble-alpes.fr/hal-03690075v1" TargetMode="External"/><Relationship Id="rId18" Type="http://schemas.openxmlformats.org/officeDocument/2006/relationships/hyperlink" Target="https://dx.doi.org/10.1016/j.ifacol.2022.11.288" TargetMode="External"/><Relationship Id="rId19" Type="http://schemas.openxmlformats.org/officeDocument/2006/relationships/hyperlink" Target="https://hal.univ-grenoble-alpes.fr/hal-03654390v1" TargetMode="External"/><Relationship Id="rId20" Type="http://schemas.openxmlformats.org/officeDocument/2006/relationships/hyperlink" Target="https://hal.science/hal-03110894v1" TargetMode="External"/><Relationship Id="rId21" Type="http://schemas.openxmlformats.org/officeDocument/2006/relationships/hyperlink" Target="https://hal.science/search/index/?q=*&amp;authFullName_s=Philipp Braun" TargetMode="External"/><Relationship Id="rId22" Type="http://schemas.openxmlformats.org/officeDocument/2006/relationships/hyperlink" Target="https://hal.science/search/index/?q=*&amp;authFullName_s=Luca Zaccaria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 Marco Vinco</dc:title>
  <dc:description>CV</dc:description>
  <dc:subject/>
  <cp:keywords/>
  <cp:category/>
  <cp:lastModifiedBy/>
  <dcterms:created xsi:type="dcterms:W3CDTF">2026-03-15T08:30:15+01:00</dcterms:created>
  <dcterms:modified xsi:type="dcterms:W3CDTF">2026-03-15T08:30:15+01:00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