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Gianluigi Di Giangirolamo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Cross‐cutting Views on Fashion and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ZoneModa Journal</w:t>
            </w:r>
            <w:r>
              <w:rPr/>
              <w:t xml:space="preserve">, 11, 2021, Fashion and Tourism in Transition,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⟨10.6092/issn.2611-0563/14013⟩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Race between Italy and France for the American Market in Fashion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ZoneModa Journal</w:t>
            </w:r>
            <w:r>
              <w:rPr/>
              <w:t xml:space="preserve">, 2021, Giovanni Battista Giorgini. From Artistic Craftmanship to High Fashion, Italian Soft Power, 11 (1S), pp.21-28.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⟨10.6092/issn.2611-0563/13584⟩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e istituzioni. Uno sguardo comparativo tra Italia e Francia (1945-1962)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2021, Percorsi di storia della moda in età contemporanea, 2021 (2), pp.93-120.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⟨10.13133/2723-9489/743⟩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Cultural Policies in Italian Regions between Heritage and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Gianluigi Di Giangirolamo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Almatourism - Journal of Tourism, Culture and Territorial Development</w:t>
            </w:r>
            <w:r>
              <w:rPr/>
              <w:t xml:space="preserve">, 2017, 6 (8), pp.165 - 181.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⟨10.6092/issn.2036--5195/6668⟩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hal-03575605v1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616430v1" TargetMode="External"/><Relationship Id="rId8" Type="http://schemas.openxmlformats.org/officeDocument/2006/relationships/hyperlink" Target="https://hal.science/search/index/?q=*&amp;authFullName_s=Gianluigi Di Giangirolamo" TargetMode="External"/><Relationship Id="rId9" Type="http://schemas.openxmlformats.org/officeDocument/2006/relationships/hyperlink" Target="https://hal.science/search/index/?q=*&amp;authFullName_s=Alessia Mariotti" TargetMode="External"/><Relationship Id="rId10" Type="http://schemas.openxmlformats.org/officeDocument/2006/relationships/hyperlink" Target="https://dx.doi.org/10.6092/issn.2611-0563/14013" TargetMode="External"/><Relationship Id="rId11" Type="http://schemas.openxmlformats.org/officeDocument/2006/relationships/hyperlink" Target="https://paris1.hal.science/hal-03616404v1" TargetMode="External"/><Relationship Id="rId12" Type="http://schemas.openxmlformats.org/officeDocument/2006/relationships/hyperlink" Target="https://dx.doi.org/10.6092/issn.2611-0563/13584" TargetMode="External"/><Relationship Id="rId13" Type="http://schemas.openxmlformats.org/officeDocument/2006/relationships/hyperlink" Target="https://hal.science/hal-03831877v1" TargetMode="External"/><Relationship Id="rId14" Type="http://schemas.openxmlformats.org/officeDocument/2006/relationships/hyperlink" Target="https://dx.doi.org/10.13133/2723-9489/743" TargetMode="External"/><Relationship Id="rId15" Type="http://schemas.openxmlformats.org/officeDocument/2006/relationships/hyperlink" Target="https://paris1.hal.science/hal-03575605v1" TargetMode="External"/><Relationship Id="rId16" Type="http://schemas.openxmlformats.org/officeDocument/2006/relationships/hyperlink" Target="https://dx.doi.org/10.6092/issn.2036--5195/666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Gianluigi Di Giangirolamo</dc:title>
  <dc:description>CV</dc:description>
  <dc:subject/>
  <cp:keywords/>
  <cp:category/>
  <cp:lastModifiedBy/>
  <dcterms:created xsi:type="dcterms:W3CDTF">2026-03-31T09:41:25+02:00</dcterms:created>
  <dcterms:modified xsi:type="dcterms:W3CDTF">2026-03-31T09:41:25+02:00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