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Bienvenu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l’expertise judiciaire en matière immobilière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Michela BARBOT; Robert CARVAIS; Emmanuel CHÂTEAU-DUTIER; Valérie NEGRE. </w:t>
            </w:r>
            <w:r>
              <w:rPr>
                <w:i w:val="1"/>
                <w:iCs w:val="1"/>
              </w:rPr>
              <w:t xml:space="preserve">Les acteurs et les mécannismes de l’expertise du XVIe au- XIXe siècle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pp.165-180,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Dufieux. </w:t>
            </w:r>
            <w:r>
              <w:rPr>
                <w:i w:val="1"/>
                <w:iCs w:val="1"/>
              </w:rPr>
              <w:t xml:space="preserve">Michel Roux-Spitz. L'autre moderne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du Patrimoine - Centre des monuments nationaux</w:t>
              </w:r>
            </w:hyperlink>
            <w:r>
              <w:rPr/>
              <w:t xml:space="preserve">, 2025, Carnets d'architectes, 978-2-7577-1035-7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communal à Nantes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Catherine Bruant; Chantal Callais; Guy Lambert. </w:t>
            </w:r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pp.221-228, 2022, Art et Société,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de surveillance des travaux publics et les voyers nantais pendant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Yann Lignereux; Hélène Rousteau-Chambon. </w:t>
            </w:r>
            <w:r>
              <w:rPr>
                <w:i w:val="1"/>
                <w:iCs w:val="1"/>
              </w:rPr>
              <w:t xml:space="preserve">Nantes révolutionnaire. Ruptures et continuités (1770-1830)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pp.59-72, 2021, Art et société, ‎ 978-2-7535-8085-5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 pont d’architecte à Nantes, sous l’œil des Ponts et Chaussées (1791-1838). Le pont à double rampe des Petits-Murs de Mathurin Crucy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Martial Monteil; Hélène Rousteau-Chambon. </w:t>
            </w:r>
            <w:r>
              <w:rPr>
                <w:i w:val="1"/>
                <w:iCs w:val="1"/>
              </w:rPr>
              <w:t xml:space="preserve">Construire ! Entre Antiquité et époque contemporaine : actes du 3e congrès francophone d'histoire de la construction, Nantes, 21-23 juin 2017</w:t>
            </w:r>
            <w:r>
              <w:rPr/>
              <w:t xml:space="preserve">, Picard, pp.807-817,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technique de la communauté de Nantes et la question de l’exécution des travaux &amp;quot;par voie d’économie&amp;quot;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l’estran à la digue. Histoire des aménagements portuaires et littoraux, XVIe-XXe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pp.43-57, 2018, Histoire, 978-2-7535-7306-2.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⟨10.4000/books.pur.173767⟩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veut des architectes : un débat sur les aptitudes des architectes et des ingénieurs à diriger un service des Travaux publics – Nantes, 1872-1875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 : recueil de textes issus du deuxième Congrès francophone d'histoire de la construction, Lyon, 29, 30 et 31 janvier 2014</w:t>
            </w:r>
            <w:r>
              <w:rPr/>
              <w:t xml:space="preserve">, Picard, pp.273-284, 2016, 978-2-7084-1005-3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dans la première moitié du XIXe siècle : lotissements privés versus plan de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Anne-Marie Châtelet; Michel Denès; Cristiana Mazzoni. </w:t>
            </w:r>
            <w:r>
              <w:rPr>
                <w:i w:val="1"/>
                <w:iCs w:val="1"/>
              </w:rPr>
              <w:t xml:space="preserve">La ville parfaitement imparfaite : mélanges offerts à Michaël Darin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Ed. La Commune</w:t>
              </w:r>
            </w:hyperlink>
            <w:r>
              <w:rPr/>
              <w:t xml:space="preserve">, pp.73-85, 2014, Collection Ville &amp; architecture,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concours pour un palais, un musée pour les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Musée des beaux-arts de Nantes. </w:t>
            </w:r>
            <w:r>
              <w:rPr>
                <w:i w:val="1"/>
                <w:iCs w:val="1"/>
              </w:rPr>
              <w:t xml:space="preserve">Si j’avais un marteau, [exposition], Musée des Beaux-Arts de Nantes ; Hangar à Bananes, 18 octobre 2012-6 janvier 2013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pp.83-85, 2012, 9-782-84975-283-8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dicible et de l’indicible : expertise et pratique de chantier à Nantes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Robert Carvais; André Guillerme; Valérie Nègre; Joël Sakarovitch. </w:t>
            </w:r>
            <w:r>
              <w:rPr>
                <w:i w:val="1"/>
                <w:iCs w:val="1"/>
              </w:rPr>
              <w:t xml:space="preserve">Édifice &amp; Artifice, histoires constructives : Actes du 1er congrès francophone d’histoire de la construction</w:t>
            </w:r>
            <w:r>
              <w:rPr/>
              <w:t xml:space="preserve">, Editions Picard, pp.1041-1052, 2010, 978-2-7084-0876-0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la société des Architectes de Nantes : l’architecte plus que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Olga Medvedkova. </w:t>
            </w:r>
            <w:r>
              <w:rPr>
                <w:i w:val="1"/>
                <w:iCs w:val="1"/>
              </w:rPr>
              <w:t xml:space="preserve">Bibliothèques d’architecture</w:t>
            </w:r>
            <w:r>
              <w:rPr/>
              <w:t xml:space="preserve">, INHA, pp.103-113, 2009, République des lettres, république des arts, 978-2-35755-006-3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&amp;quot;vues patriotiques&amp;quot; de Jean-Joseph-Louis Graslin confrontées aux architectes, aux techniciens et aux entrepreneurs nantais, privés et publics,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Philippe Le Pichon, Arnaud Orain. </w:t>
            </w:r>
            <w:r>
              <w:rPr>
                <w:i w:val="1"/>
                <w:iCs w:val="1"/>
              </w:rPr>
              <w:t xml:space="preserve">Graslin, le temps des Lumières à Nantes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Histoire, 978-2753507517.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Graslin et ses acteurs : les « vues patriotiques » de Jean-Joseph-Louis Graslin confrontées aux architectes, aux techniciens et aux entrepreneurs nantais, publics et privés, sous le regard des autorités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Université de Nantes. Faculté des sciences économiques. </w:t>
            </w:r>
            <w:r>
              <w:rPr>
                <w:i w:val="1"/>
                <w:iCs w:val="1"/>
              </w:rPr>
              <w:t xml:space="preserve">Graslin : le temps des Lumières à Nantes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pp.209-232, 2008, Collection Histoire, 9782753531321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trame : le plan d’aménagement, d’embellissement et d’extension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Gilles Bienvenu; Géraldine Texier-Rideau. </w:t>
            </w:r>
            <w:r>
              <w:rPr>
                <w:i w:val="1"/>
                <w:iCs w:val="1"/>
              </w:rPr>
              <w:t xml:space="preserve">Autour de la ville de Napoléon : colloque de La Roche-sur-Yon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pp.253-263, 2006, Art et société, 978-2753502666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architectes et des ingénieurs à Nantes dans la 1re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Hélène Rousteau-Chambon; Université de Nantes. Département d'histoire de l'art et archéologie. </w:t>
            </w:r>
            <w:r>
              <w:rPr>
                <w:i w:val="1"/>
                <w:iCs w:val="1"/>
              </w:rPr>
              <w:t xml:space="preserve">Jacques V Gabriel et les architectes de la façade atlantique : actes du colloque tenu à Nantes du 26 au 28 septembre 2002</w:t>
            </w:r>
            <w:r>
              <w:rPr/>
              <w:t xml:space="preserve">, Editions Picard, pp.75-90, 2004, Librairie de l'architecture et de la ville, 2-7084-0715-5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 ou l'appel au Corbusier ; le plan Chereau, une proposition d'application de la Charte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Patrick Dieudonné - Institut de géoarchitecture de Lorient. </w:t>
            </w:r>
            <w:r>
              <w:rPr>
                <w:i w:val="1"/>
                <w:iCs w:val="1"/>
              </w:rPr>
              <w:t xml:space="preserve">Villes reconstruites, du dessin au destin : actes du deuxième colloque international des villes reconstruites. Lorient. 20-22 janvier 1993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pp.283-291, 1994, 2-7384-2605-0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Association française pour l'histoire de la justice. </w:t>
            </w:r>
            <w:r>
              <w:rPr>
                <w:i w:val="1"/>
                <w:iCs w:val="1"/>
              </w:rPr>
              <w:t xml:space="preserve">La justice en ses temples : regards sur l’architecture judiciaire en France</w:t>
            </w:r>
            <w:r>
              <w:rPr/>
              <w:t xml:space="preserve">, Errance, pp.185-216, 1992, 978-2-87772-069-4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Luynes ou hôtel Dufou (île Feydeau), approche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l'architecte de La Villestreux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2024, 159,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Michel Roux-Spitz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question, non pas seulement en surface, mais en volume&amp;quot;. La reconstruction de Nantes, du plan municipal au plan Roux-Spitz, 1944-1948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Nantes au XVIIIe siècle. Vigné de Vigny (1755) versus Ceineray (1761-1766)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2022, 157, pp.199-248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au conseil municipal. Nantes 1825-1900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2021, 156,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Théodore Driollet (1805-1863), architecte-voyer en chef de la Ville de Nantes. L’artiste, le philanthrope et le voyer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2020, 155,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enjeux de pouvoir au XVIIIe siècle. L’affaire du pont Feydeau à Nantes (1727-1737)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7, pp.279-387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Coutan (1875-1963), architecte, directeur des bâtiments communaux, des plantations et jardins de la Ville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flamme rompant la monotonie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2016, 59,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: &amp;quot;Aménager la ville. Les centres urbains français entre conservation et rénovation (de 1943 à nos jours)&amp;quot;. Isabelle Backouche, Armand Colin/Recherches, 2013, 480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2013, pp.214-216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vallées, relier des îles, conquérir des collines…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26,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garages rangés des voitures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2010, 111,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square Maurice-Schwob, un jardin sur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2008, 12, pp.119-117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ville comblée, improbable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4,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d’élaboration du plan d’alignement de Nantes, 1808-1839, architectes et géomètres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l'IPRAUS : architecture, urbanistique, société</w:t>
            </w:r>
            <w:r>
              <w:rPr/>
              <w:t xml:space="preserve">, 2006, Villes françaises dans la première moitié du XIXe siècle, embellissement, équipement, transformations, 4,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Ogée, ingénieur, géographe et historiographe de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2004, 82, pp.453-484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des îles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Aestuaria. Cultures et développement durable</w:t>
            </w:r>
            <w:r>
              <w:rPr/>
              <w:t xml:space="preserve">, 2001, 3,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palais de justice de Nantes, la dialectique de l’axe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2000, 66,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publics dans l’espace urbain à Nantes,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1994, 27,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est aux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1994, 40,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chapeau, la perruque et l’habit doré de Pierre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1993, 36,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abattoirs de Nantes. Un projet de Tony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1989, 124,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l’automobile : l’exemple de Citroën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1988, 65,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Ville Radieuse, ou l’appel au Corbusier : le projet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1987, XV,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architectes de Nantes. Relations avec la mairie de Nantes au XIXe siècle. Règlement, assainissement, embellissement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1986, 122,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l’architecture et la fondation de la Société des architectes de Nantes en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Sainte-Anne et l’Hermitage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1982, 118,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! Entre Antiquité et Époque contemporaine, actes du 3e Congrès francophone d’histoire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Rousteau-Chambon</w:t>
              </w:r>
            </w:hyperlink>
          </w:p>
          <w:p>
            <w:pPr/>
            <w:r>
              <w:rPr/>
              <w:t xml:space="preserve">Editions Picard, 1314 p., 2019, 978-2-7084-1048-0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prisme des échanges internationaux, n°4 (ENSA Nantes / Rennes)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Dautel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Strasbourg, 4, pp. 64,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20e siècle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Barbedor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 de Brume, pp.254,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plans commentés : vingt plans de Nantes du XVIIIe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Alberta Bianchin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MeMo</w:t>
              </w:r>
            </w:hyperlink>
            <w:r>
              <w:rPr/>
              <w:t xml:space="preserve">, pp.105, 1994, 2-910391-01-9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l'île Feydeau,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Inventaire général des monuments et des richesses artistiques de la France, [Service régional de l'Inventaire des Pays de la Loire]. Association pour le développement de l'Inventaire général des Pays de la Loire, pp.80, 1992, Images du patrimoine, Jacques Cailleteau, 2-906344-39-7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P.O.S. Scriptum, du texte à la forme ; la ville construite, Nantes,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</w:p>
          <w:p>
            <w:pPr/>
            <w:r>
              <w:rPr/>
              <w:t xml:space="preserve">Association régionale pour la diffusion et la promotion de l'architecture (Pays de la Loire) - ARDEPA. Ville de Nantes, pp.56,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corps enseignant diversifié, de l’unité pédagogique à l’école d’architecture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</w:t>
            </w:r>
            <w:r>
              <w:rPr/>
              <w:t xml:space="preserve">, Ecole nationale supérieure d'architecture de Nantes, Dec 2017, Nantes,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⟨10.58079/mri5⟩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d’architecture de Nantes : un projet de cité des arts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4 (Clermont-Ferrand / Saint-Étienne) – Les lieux de l’enseignement de l’architecture en France, 8 et 9 juin 2018 à Clermont-Ferrand et à Saint-Étienne</w:t>
            </w:r>
            <w:r>
              <w:rPr/>
              <w:t xml:space="preserve">, Jun 2018, Clermont-Ferrand,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⟨10.58079/mrj8⟩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n° 3 Nantes / Rennes- HEnsA20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– Séminaire n° 3 (Nantes / Rennes) – Rayonnement des écoles et relations internationales, les 8 et 9 décembre 2017 à Nantes</w:t>
            </w:r>
            <w:r>
              <w:rPr/>
              <w:t xml:space="preserve">, Ecole nationale supérieure d'architecture de Nantes,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ville et réglementation urbaine à Nantes, à l’époque de Gérard Mellier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Mellier, maire de Nantes et subdélégué de l'intendant de Bretagne, 1709-1729 : l'entrée de Nantes dans la modernité</w:t>
            </w:r>
            <w:r>
              <w:rPr/>
              <w:t xml:space="preserve">, Société archéologique et historique de Nantes et de Loire-Atlantique; Université de Nantes, Nov 2009, Nantes, France. pp.269-294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ville de Napoléon : colloque de La Roche-sur-Yon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ville de Napoléon</w:t>
            </w:r>
            <w:r>
              <w:rPr/>
              <w:t xml:space="preserve">, Presses universitaires de Rennes, pp.316, 2006, Art et société, 2-7535-0266-8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ET RÉGLEMENTATION URBAINE NANTES, LE CADRE RÉGLEMENTAIRE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</w:p>
          <w:p>
            <w:pPr/>
            <w:r>
              <w:rPr/>
              <w:t xml:space="preserve">[Rapport de recherche] Ministère de la Culture et de la Communication - Direction du patrimoine. 2002,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civils en Pays de la Loire 1800-1850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</w:p>
          <w:p>
            <w:pPr/>
            <w:r>
              <w:rPr/>
              <w:t xml:space="preserve">[Rapport de recherche] 0772/92, Ecole Nationale Supérieure d'Architecture de Nantes; Ministère de l'équipement, du logement, des transports et de la mer / Bureau de la recherche architecturale (BRA).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urbanistes à Nantes, 1892-1947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Bienvenu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Robin-Auffret</w:t>
              </w:r>
            </w:hyperlink>
          </w:p>
          <w:p>
            <w:pPr/>
            <w:r>
              <w:rPr/>
              <w:t xml:space="preserve">[Rapport de recherche] 309/85, Ministère de l'urbanisme et du logement / Secrétariat de la recherche architecturale (SRA); Ecole nationale supérieure d'architecture de Nantes / Centre de recherches méthodologiques d'architecture (CERMA).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hal-01894331v1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50v1" TargetMode="External"/><Relationship Id="rId8" Type="http://schemas.openxmlformats.org/officeDocument/2006/relationships/hyperlink" Target="https://hal.science/search/index/?q=*&amp;authFullName_s=Gilles Bienvenu" TargetMode="External"/><Relationship Id="rId9" Type="http://schemas.openxmlformats.org/officeDocument/2006/relationships/hyperlink" Target="http://www.pressesdesmines.com" TargetMode="External"/><Relationship Id="rId10" Type="http://schemas.openxmlformats.org/officeDocument/2006/relationships/hyperlink" Target="https://hal.science/hal-05310212v1" TargetMode="External"/><Relationship Id="rId11" Type="http://schemas.openxmlformats.org/officeDocument/2006/relationships/hyperlink" Target="https://www.monuments-nationaux.fr/editions-du-patrimoine/les-ouvrages/michel-roux-spitz.-l-autre-moderne" TargetMode="External"/><Relationship Id="rId12" Type="http://schemas.openxmlformats.org/officeDocument/2006/relationships/hyperlink" Target="https://hal.science/hal-04537729v1" TargetMode="External"/><Relationship Id="rId13" Type="http://schemas.openxmlformats.org/officeDocument/2006/relationships/hyperlink" Target="https://pur-editions.fr/product/8760/les-architectes-et-la-fonction-publique" TargetMode="External"/><Relationship Id="rId14" Type="http://schemas.openxmlformats.org/officeDocument/2006/relationships/hyperlink" Target="https://hal.science/hal-04537705v1" TargetMode="External"/><Relationship Id="rId15" Type="http://schemas.openxmlformats.org/officeDocument/2006/relationships/hyperlink" Target="https://pur-editions.fr/product/7305/nantes-revolutionnaire" TargetMode="External"/><Relationship Id="rId16" Type="http://schemas.openxmlformats.org/officeDocument/2006/relationships/hyperlink" Target="https://hal.science/hal-04537675v1" TargetMode="External"/><Relationship Id="rId17" Type="http://schemas.openxmlformats.org/officeDocument/2006/relationships/hyperlink" Target="https://hal.science/hal-04537619v1" TargetMode="External"/><Relationship Id="rId18" Type="http://schemas.openxmlformats.org/officeDocument/2006/relationships/hyperlink" Target="https://books.openedition.org/pur/173807" TargetMode="External"/><Relationship Id="rId19" Type="http://schemas.openxmlformats.org/officeDocument/2006/relationships/hyperlink" Target="https://dx.doi.org/10.4000/books.pur.173767" TargetMode="External"/><Relationship Id="rId20" Type="http://schemas.openxmlformats.org/officeDocument/2006/relationships/hyperlink" Target="https://hal.science/hal-04537585v1" TargetMode="External"/><Relationship Id="rId21" Type="http://schemas.openxmlformats.org/officeDocument/2006/relationships/hyperlink" Target="https://hal.science/hal-04537470v1" TargetMode="External"/><Relationship Id="rId22" Type="http://schemas.openxmlformats.org/officeDocument/2006/relationships/hyperlink" Target="https://editionslacommune.fr/boutique/nos-livres/la-ville-parfaitement-imparfaite/" TargetMode="External"/><Relationship Id="rId23" Type="http://schemas.openxmlformats.org/officeDocument/2006/relationships/hyperlink" Target="https://hal.science/hal-04537317v1" TargetMode="External"/><Relationship Id="rId24" Type="http://schemas.openxmlformats.org/officeDocument/2006/relationships/hyperlink" Target="https://www.fage-editions.com/" TargetMode="External"/><Relationship Id="rId25" Type="http://schemas.openxmlformats.org/officeDocument/2006/relationships/hyperlink" Target="https://hal.science/hal-04537262v1" TargetMode="External"/><Relationship Id="rId26" Type="http://schemas.openxmlformats.org/officeDocument/2006/relationships/hyperlink" Target="https://hal.science/hal-04537139v1" TargetMode="External"/><Relationship Id="rId27" Type="http://schemas.openxmlformats.org/officeDocument/2006/relationships/hyperlink" Target="https://hal.science/hal-04537097v1" TargetMode="External"/><Relationship Id="rId28" Type="http://schemas.openxmlformats.org/officeDocument/2006/relationships/hyperlink" Target="https://books.openedition.org/pur/5533" TargetMode="External"/><Relationship Id="rId29" Type="http://schemas.openxmlformats.org/officeDocument/2006/relationships/hyperlink" Target="https://dx.doi.org/10.4000/books.pur.5533" TargetMode="External"/><Relationship Id="rId30" Type="http://schemas.openxmlformats.org/officeDocument/2006/relationships/hyperlink" Target="https://hal.science/hal-01868770v1" TargetMode="External"/><Relationship Id="rId31" Type="http://schemas.openxmlformats.org/officeDocument/2006/relationships/hyperlink" Target="https://books.openedition.org/pur/5509?lang=fr" TargetMode="External"/><Relationship Id="rId32" Type="http://schemas.openxmlformats.org/officeDocument/2006/relationships/hyperlink" Target="https://hal.science/hal-04537038v1" TargetMode="External"/><Relationship Id="rId33" Type="http://schemas.openxmlformats.org/officeDocument/2006/relationships/hyperlink" Target="https://pur-editions.fr/product/475/autour-de-la-ville-de-napoleon" TargetMode="External"/><Relationship Id="rId34" Type="http://schemas.openxmlformats.org/officeDocument/2006/relationships/hyperlink" Target="https://hal.science/hal-04536885v1" TargetMode="External"/><Relationship Id="rId35" Type="http://schemas.openxmlformats.org/officeDocument/2006/relationships/hyperlink" Target="https://hal.science/hal-04536612v1" TargetMode="External"/><Relationship Id="rId36" Type="http://schemas.openxmlformats.org/officeDocument/2006/relationships/hyperlink" Target="https://www.editions-harmattan.fr/livre-villes_reconstruites_du_dessin_au_destin_tome_1-9782738426055-3965.html" TargetMode="External"/><Relationship Id="rId37" Type="http://schemas.openxmlformats.org/officeDocument/2006/relationships/hyperlink" Target="https://hal.science/hal-04536570v1" TargetMode="External"/><Relationship Id="rId38" Type="http://schemas.openxmlformats.org/officeDocument/2006/relationships/hyperlink" Target="https://hal.science/hal-04751293v1" TargetMode="External"/><Relationship Id="rId39" Type="http://schemas.openxmlformats.org/officeDocument/2006/relationships/hyperlink" Target="https://hal.science/hal-04751384v1" TargetMode="External"/><Relationship Id="rId40" Type="http://schemas.openxmlformats.org/officeDocument/2006/relationships/hyperlink" Target="https://hal.science/hal-04546504v1" TargetMode="External"/><Relationship Id="rId41" Type="http://schemas.openxmlformats.org/officeDocument/2006/relationships/hyperlink" Target="https://hal.science/hal-04546419v1" TargetMode="External"/><Relationship Id="rId42" Type="http://schemas.openxmlformats.org/officeDocument/2006/relationships/hyperlink" Target="https://hal.science/hal-04546409v1" TargetMode="External"/><Relationship Id="rId43" Type="http://schemas.openxmlformats.org/officeDocument/2006/relationships/hyperlink" Target="https://hal.science/hal-04825893v1" TargetMode="External"/><Relationship Id="rId44" Type="http://schemas.openxmlformats.org/officeDocument/2006/relationships/hyperlink" Target="https://hal.science/hal-04825821v1" TargetMode="External"/><Relationship Id="rId45" Type="http://schemas.openxmlformats.org/officeDocument/2006/relationships/hyperlink" Target="https://hal.science/hal-04546385v1" TargetMode="External"/><Relationship Id="rId46" Type="http://schemas.openxmlformats.org/officeDocument/2006/relationships/hyperlink" Target="https://hal.science/hal-04545963v1" TargetMode="External"/><Relationship Id="rId47" Type="http://schemas.openxmlformats.org/officeDocument/2006/relationships/hyperlink" Target="https://hal.science/hal-04545950v1" TargetMode="External"/><Relationship Id="rId48" Type="http://schemas.openxmlformats.org/officeDocument/2006/relationships/hyperlink" Target="https://hal.science/hal-02872353v1" TargetMode="External"/><Relationship Id="rId49" Type="http://schemas.openxmlformats.org/officeDocument/2006/relationships/hyperlink" Target="https://hal.science/hal-04545946v1" TargetMode="External"/><Relationship Id="rId50" Type="http://schemas.openxmlformats.org/officeDocument/2006/relationships/hyperlink" Target="https://hal.science/hal-04545938v1" TargetMode="External"/><Relationship Id="rId51" Type="http://schemas.openxmlformats.org/officeDocument/2006/relationships/hyperlink" Target="https://hal.science/hal-04545935v1" TargetMode="External"/><Relationship Id="rId52" Type="http://schemas.openxmlformats.org/officeDocument/2006/relationships/hyperlink" Target="https://hal.science/hal-04545888v1" TargetMode="External"/><Relationship Id="rId53" Type="http://schemas.openxmlformats.org/officeDocument/2006/relationships/hyperlink" Target="https://hal.science/hal-04545874v1" TargetMode="External"/><Relationship Id="rId54" Type="http://schemas.openxmlformats.org/officeDocument/2006/relationships/hyperlink" Target="https://hal.science/hal-04545819v1" TargetMode="External"/><Relationship Id="rId55" Type="http://schemas.openxmlformats.org/officeDocument/2006/relationships/hyperlink" Target="https://hal.science/hal-04545816v1" TargetMode="External"/><Relationship Id="rId56" Type="http://schemas.openxmlformats.org/officeDocument/2006/relationships/hyperlink" Target="https://hal.science/hal-04545781v1" TargetMode="External"/><Relationship Id="rId57" Type="http://schemas.openxmlformats.org/officeDocument/2006/relationships/hyperlink" Target="https://hal.science/hal-04545769v1" TargetMode="External"/><Relationship Id="rId58" Type="http://schemas.openxmlformats.org/officeDocument/2006/relationships/hyperlink" Target="https://hal.science/hal-04545773v1" TargetMode="External"/><Relationship Id="rId59" Type="http://schemas.openxmlformats.org/officeDocument/2006/relationships/hyperlink" Target="https://hal.science/hal-04545762v1" TargetMode="External"/><Relationship Id="rId60" Type="http://schemas.openxmlformats.org/officeDocument/2006/relationships/hyperlink" Target="https://hal.science/hal-04536011v1" TargetMode="External"/><Relationship Id="rId61" Type="http://schemas.openxmlformats.org/officeDocument/2006/relationships/hyperlink" Target="https://hal.science/hal-04545759v1" TargetMode="External"/><Relationship Id="rId62" Type="http://schemas.openxmlformats.org/officeDocument/2006/relationships/hyperlink" Target="https://hal.science/hal-04801015v1" TargetMode="External"/><Relationship Id="rId63" Type="http://schemas.openxmlformats.org/officeDocument/2006/relationships/hyperlink" Target="https://hal.science/hal-04523729v1" TargetMode="External"/><Relationship Id="rId64" Type="http://schemas.openxmlformats.org/officeDocument/2006/relationships/hyperlink" Target="https://hal.science/hal-04523622v1" TargetMode="External"/><Relationship Id="rId65" Type="http://schemas.openxmlformats.org/officeDocument/2006/relationships/hyperlink" Target="https://hal.science/hal-04520753v1" TargetMode="External"/><Relationship Id="rId66" Type="http://schemas.openxmlformats.org/officeDocument/2006/relationships/hyperlink" Target="https://univ-rennes.hal.science/hal-02444013v1" TargetMode="External"/><Relationship Id="rId67" Type="http://schemas.openxmlformats.org/officeDocument/2006/relationships/hyperlink" Target="https://hal.science/search/index/?q=*&amp;authFullName_s=Martial Monteil" TargetMode="External"/><Relationship Id="rId68" Type="http://schemas.openxmlformats.org/officeDocument/2006/relationships/hyperlink" Target="https://hal.science/search/index/?q=*&amp;authFullName_s=H&#233;l&#232;ne Rousteau-Chambon" TargetMode="External"/><Relationship Id="rId69" Type="http://schemas.openxmlformats.org/officeDocument/2006/relationships/hyperlink" Target="https://hal.science/hal-03128670v1" TargetMode="External"/><Relationship Id="rId70" Type="http://schemas.openxmlformats.org/officeDocument/2006/relationships/hyperlink" Target="https://hal.science/search/index/?q=*&amp;authFullName_s=Jacques Porte" TargetMode="External"/><Relationship Id="rId71" Type="http://schemas.openxmlformats.org/officeDocument/2006/relationships/hyperlink" Target="https://hal.science/search/index/?q=*&amp;authFullName_s=Agn&#232;s Barbier" TargetMode="External"/><Relationship Id="rId72" Type="http://schemas.openxmlformats.org/officeDocument/2006/relationships/hyperlink" Target="https://hal.science/search/index/?q=*&amp;authFullName_s=G&#233;raldine Texier-Rideau" TargetMode="External"/><Relationship Id="rId73" Type="http://schemas.openxmlformats.org/officeDocument/2006/relationships/hyperlink" Target="https://hal.science/search/index/?q=*&amp;authFullName_s=J&#246;rn Garleff" TargetMode="External"/><Relationship Id="rId74" Type="http://schemas.openxmlformats.org/officeDocument/2006/relationships/hyperlink" Target="https://hal.science/search/index/?q=*&amp;authFullName_s=Isabelle Gournay" TargetMode="External"/><Relationship Id="rId75" Type="http://schemas.openxmlformats.org/officeDocument/2006/relationships/hyperlink" Target="https://hal.science/hal-03128644v1" TargetMode="External"/><Relationship Id="rId76" Type="http://schemas.openxmlformats.org/officeDocument/2006/relationships/hyperlink" Target="https://hal.science/search/index/?q=*&amp;authFullName_s=Christian Dautel" TargetMode="External"/><Relationship Id="rId77" Type="http://schemas.openxmlformats.org/officeDocument/2006/relationships/hyperlink" Target="https://hal.science/search/index/?q=*&amp;authFullName_s=Marie-Christine Renard" TargetMode="External"/><Relationship Id="rId78" Type="http://schemas.openxmlformats.org/officeDocument/2006/relationships/hyperlink" Target="https://hal.science/search/index/?q=*&amp;authFullName_s=Carmen Popescu" TargetMode="External"/><Relationship Id="rId79" Type="http://schemas.openxmlformats.org/officeDocument/2006/relationships/hyperlink" Target="https://hal.science/search/index/?q=*&amp;authFullName_s=Andr&#233;s Avila" TargetMode="External"/><Relationship Id="rId80" Type="http://schemas.openxmlformats.org/officeDocument/2006/relationships/hyperlink" Target="https://hal.univ-brest.fr/hal-00424777v1" TargetMode="External"/><Relationship Id="rId81" Type="http://schemas.openxmlformats.org/officeDocument/2006/relationships/hyperlink" Target="https://hal.science/search/index/?q=*&amp;authFullName_s=Patrick Dieudonn&#233;" TargetMode="External"/><Relationship Id="rId82" Type="http://schemas.openxmlformats.org/officeDocument/2006/relationships/hyperlink" Target="https://hal.science/search/index/?q=*&amp;authFullName_s=Daniel Le Cou&#233;dic" TargetMode="External"/><Relationship Id="rId83" Type="http://schemas.openxmlformats.org/officeDocument/2006/relationships/hyperlink" Target="https://hal.science/search/index/?q=*&amp;authFullName_s=Isabelle Barbedor" TargetMode="External"/><Relationship Id="rId84" Type="http://schemas.openxmlformats.org/officeDocument/2006/relationships/hyperlink" Target="https://hal.science/search/index/?q=*&amp;authFullName_s=Philippe Bonnet" TargetMode="External"/><Relationship Id="rId85" Type="http://schemas.openxmlformats.org/officeDocument/2006/relationships/hyperlink" Target="https://hal.science/hal-04536228v1" TargetMode="External"/><Relationship Id="rId86" Type="http://schemas.openxmlformats.org/officeDocument/2006/relationships/hyperlink" Target="https://hal.science/search/index/?q=*&amp;authFullName_s=Alberta Bianchin" TargetMode="External"/><Relationship Id="rId87" Type="http://schemas.openxmlformats.org/officeDocument/2006/relationships/hyperlink" Target="https://hal.science/search/index/?q=*&amp;authFullName_s=Paul Louis Rossi" TargetMode="External"/><Relationship Id="rId88" Type="http://schemas.openxmlformats.org/officeDocument/2006/relationships/hyperlink" Target="https://www.editions-memo.fr/livre/nantes-plans-commentes/" TargetMode="External"/><Relationship Id="rId89" Type="http://schemas.openxmlformats.org/officeDocument/2006/relationships/hyperlink" Target="https://hal.science/hal-04536187v1" TargetMode="External"/><Relationship Id="rId90" Type="http://schemas.openxmlformats.org/officeDocument/2006/relationships/hyperlink" Target="https://hal.science/search/index/?q=*&amp;authFullName_s=Fran&#231;oise Leli&#232;vre" TargetMode="External"/><Relationship Id="rId91" Type="http://schemas.openxmlformats.org/officeDocument/2006/relationships/hyperlink" Target="https://hal.science/hal-04536052v1" TargetMode="External"/><Relationship Id="rId92" Type="http://schemas.openxmlformats.org/officeDocument/2006/relationships/hyperlink" Target="https://hal.science/hal-03091648v1" TargetMode="External"/><Relationship Id="rId93" Type="http://schemas.openxmlformats.org/officeDocument/2006/relationships/hyperlink" Target="https://dx.doi.org/10.58079/mri5" TargetMode="External"/><Relationship Id="rId94" Type="http://schemas.openxmlformats.org/officeDocument/2006/relationships/hyperlink" Target="https://hal.science/hal-03091657v1" TargetMode="External"/><Relationship Id="rId95" Type="http://schemas.openxmlformats.org/officeDocument/2006/relationships/hyperlink" Target="https://dx.doi.org/10.58079/mrj8" TargetMode="External"/><Relationship Id="rId96" Type="http://schemas.openxmlformats.org/officeDocument/2006/relationships/hyperlink" Target="https://hal.science/hal-03091638v1" TargetMode="External"/><Relationship Id="rId97" Type="http://schemas.openxmlformats.org/officeDocument/2006/relationships/hyperlink" Target="https://hal.science/hal-04537180v1" TargetMode="External"/><Relationship Id="rId98" Type="http://schemas.openxmlformats.org/officeDocument/2006/relationships/hyperlink" Target="https://hal.science/hal-04536343v1" TargetMode="External"/><Relationship Id="rId99" Type="http://schemas.openxmlformats.org/officeDocument/2006/relationships/hyperlink" Target="https://hal.science/hal-01868721v2" TargetMode="External"/><Relationship Id="rId100" Type="http://schemas.openxmlformats.org/officeDocument/2006/relationships/hyperlink" Target="https://hal.science/hal-02968116v1" TargetMode="External"/><Relationship Id="rId101" Type="http://schemas.openxmlformats.org/officeDocument/2006/relationships/hyperlink" Target="https://hal.science/search/index/?q=*&amp;authFullName_s=Marie-Paule Halgand" TargetMode="External"/><Relationship Id="rId102" Type="http://schemas.openxmlformats.org/officeDocument/2006/relationships/hyperlink" Target="https://hal.science/search/index/?q=*&amp;authFullName_s=Jean-Louis Kerouanton" TargetMode="External"/><Relationship Id="rId103" Type="http://schemas.openxmlformats.org/officeDocument/2006/relationships/hyperlink" Target="https://hal.science/hal-01894331v1" TargetMode="External"/><Relationship Id="rId104" Type="http://schemas.openxmlformats.org/officeDocument/2006/relationships/hyperlink" Target="https://hal.science/search/index/?q=*&amp;authFullName_s=Jacqueline Robin-Auffr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Bienvenu</dc:title>
  <dc:description>CV</dc:description>
  <dc:subject/>
  <cp:keywords/>
  <cp:category/>
  <cp:lastModifiedBy/>
  <dcterms:created xsi:type="dcterms:W3CDTF">2026-03-16T11:19:52+01:00</dcterms:created>
  <dcterms:modified xsi:type="dcterms:W3CDTF">2026-03-16T11:19:52+01:00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