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Dumont </w:t>
      </w:r>
      <w:r>
        <w:rPr>
          <w:color w:val="641e6e"/>
        </w:rPr>
        <w:t xml:space="preserve">Professeur de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0000-0001-7786-5289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092664733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17365405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0000000058866334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pp.716, 2025, Hypercours, 9782247241019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pp.720, 2023, 9782247223473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</w:p>
          <w:p>
            <w:pPr/>
            <w:r>
              <w:rPr/>
              <w:t xml:space="preserve">Dalloz, pp.690, 2021, 9782247206582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</w:p>
          <w:p>
            <w:pPr/>
            <w:r>
              <w:rPr/>
              <w:t xml:space="preserve">Dalloz, 2019, 9782247189205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Lombard</w:t>
              </w:r>
            </w:hyperlink>
          </w:p>
          <w:p>
            <w:pPr/>
            <w:r>
              <w:rPr/>
              <w:t xml:space="preserve">Dalloz, pp.671, 2017, Hypercours, 9782247169276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Lombard</w:t>
              </w:r>
            </w:hyperlink>
          </w:p>
          <w:p>
            <w:pPr/>
            <w:r>
              <w:rPr/>
              <w:t xml:space="preserve">Dalloz, pp.670, 2015, 9782247152070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perpétuelle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Réveillard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Ayuso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Danilo Castellano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Artège, 2012, 9782360400720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service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J. Guglielmi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Koubi</w:t>
              </w:r>
            </w:hyperlink>
          </w:p>
          <w:p>
            <w:pPr/>
            <w:r>
              <w:rPr/>
              <w:t xml:space="preserve">Montchrestien, 755 p., 2007, 9782707615596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refus de l'ennemi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Réveillard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Polin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Wicht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PULIM, pp.150, 2007, 9782842874513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organisationnelle et résistance au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LGDJ, 1996, 9782275001777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service public culturel dans la jurisprudence administrative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Sébastien Saunier. </w:t>
            </w:r>
            <w:r>
              <w:rPr>
                <w:i w:val="1"/>
                <w:iCs w:val="1"/>
              </w:rPr>
              <w:t xml:space="preserve">Le service public culturel. Etat des lieux et perspectives</w:t>
            </w:r>
            <w:r>
              <w:rPr/>
              <w:t xml:space="preserve">, LexisNexis, pp.29-41, 2025, 9782711043170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halshs-05412781v1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mobilité. Rapport de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Johan Dechepy-Tellier; Jean-Michel Jude. </w:t>
            </w:r>
            <w:r>
              <w:rPr>
                <w:i w:val="1"/>
                <w:iCs w:val="1"/>
              </w:rPr>
              <w:t xml:space="preserve">Les enjeux de la mobilité interne et internationale</w:t>
            </w:r>
            <w:r>
              <w:rPr/>
              <w:t xml:space="preserve">, IFJD, pp.375-382, 2021, 9782370323057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à distance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Pascale Bertoni, Raphaël Matta-Duvignau. </w:t>
            </w:r>
            <w:r>
              <w:rPr>
                <w:i w:val="1"/>
                <w:iCs w:val="1"/>
              </w:rPr>
              <w:t xml:space="preserve">Dictionnaire critique du droit de l'éducation</w:t>
            </w:r>
            <w:r>
              <w:rPr/>
              <w:t xml:space="preserve">, 2. Droit de l'enseignement supérieur, Mare et Martin, pp.231-236, 2021, 9782849345634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l'enseignement supérieur et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Catherine Prébissy-Schnall, Lucie Cluzel-Métayer, Arnaud Sée. </w:t>
            </w:r>
            <w:r>
              <w:rPr>
                <w:i w:val="1"/>
                <w:iCs w:val="1"/>
              </w:rPr>
              <w:t xml:space="preserve">La transformation numérique du service public : une nouvelle crise ?</w:t>
            </w:r>
            <w:r>
              <w:rPr/>
              <w:t xml:space="preserve">, Mare &amp; Martin, 2021, 9782849346068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genre et postmodernité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Joël Hautebert. </w:t>
            </w:r>
            <w:r>
              <w:rPr>
                <w:i w:val="1"/>
                <w:iCs w:val="1"/>
              </w:rPr>
              <w:t xml:space="preserve">Le droit à l'épreuve du genre</w:t>
            </w:r>
            <w:r>
              <w:rPr/>
              <w:t xml:space="preserve">, 47, PULIM, pp.43-57, 2016, Cahiers internationaux d'anthropologie juridique, 9782842876869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democracia protestante como premisa de las doctrinas políticas modernas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Miguel Ayuso. </w:t>
            </w:r>
            <w:r>
              <w:rPr>
                <w:i w:val="1"/>
                <w:iCs w:val="1"/>
              </w:rPr>
              <w:t xml:space="preserve">Consecuencias político-jurídicas del protestantismo. A los 500 años de Lutero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Marcial Pons</w:t>
              </w:r>
            </w:hyperlink>
            <w:r>
              <w:rPr/>
              <w:t xml:space="preserve">, pp.157-165, 2016, 9788491231646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procédure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procédures administratives</w:t>
            </w:r>
            <w:r>
              <w:rPr/>
              <w:t xml:space="preserve">, Dalloz, pp.3-11, 2015, 9782247152438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natural en el derecho administrativo. El caso de Francia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Miguel Ayuso. </w:t>
            </w:r>
            <w:r>
              <w:rPr>
                <w:i w:val="1"/>
                <w:iCs w:val="1"/>
              </w:rPr>
              <w:t xml:space="preserve">Utrumque ius. Derecho, derecho natural y derecho canonico</w:t>
            </w:r>
            <w:r>
              <w:rPr/>
              <w:t xml:space="preserve">, Marcial Pons, pp. 217-225, 2014, 9788416212439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environnementale aujourd'hui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Conseil d'Etat. </w:t>
            </w:r>
            <w:r>
              <w:rPr>
                <w:i w:val="1"/>
                <w:iCs w:val="1"/>
              </w:rPr>
              <w:t xml:space="preserve">La démocratie environnementale</w:t>
            </w:r>
            <w:r>
              <w:rPr/>
              <w:t xml:space="preserve">, 4, La documentation française, pp.36-45, 2013, Droits et débats, 9782110092793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L'artifice théologico-politique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Bernard Dumont, Danilo Castellano, Miguel Ayuso. </w:t>
            </w:r>
            <w:r>
              <w:rPr>
                <w:i w:val="1"/>
                <w:iCs w:val="1"/>
              </w:rPr>
              <w:t xml:space="preserve">Eglise et politique</w:t>
            </w:r>
            <w:r>
              <w:rPr/>
              <w:t xml:space="preserve">, Artège, 2013, 9782360402144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administrative et 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science administrative dans la post-modernité. Mélanges en l'honneur du professeur Jacques Chevallier</w:t>
            </w:r>
            <w:r>
              <w:rPr/>
              <w:t xml:space="preserve">, Dalloz, pp. 205-213, 2013, 9782275039633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DCRA dans la construction d’une conception juridique de la citoyenneté administrative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Sébastien Saunier. </w:t>
            </w:r>
            <w:r>
              <w:rPr>
                <w:i w:val="1"/>
                <w:iCs w:val="1"/>
              </w:rPr>
              <w:t xml:space="preserve">La loi du 12 avril 2000 relative aux droits des citoyens dans leurs relations avec les administrations.. Dix ans après</w:t>
            </w:r>
            <w:r>
              <w:rPr/>
              <w:t xml:space="preserve">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de l'Université Toulouse 1 Capitole</w:t>
              </w:r>
            </w:hyperlink>
            <w:r>
              <w:rPr/>
              <w:t xml:space="preserve">, pp.17-29, 2012, Actes de colloques de l'IFR, 9782361700324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français de gouvernement de l'économie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Marcello M. Fracanzani, Francesco Palermo. </w:t>
            </w:r>
            <w:r>
              <w:rPr>
                <w:i w:val="1"/>
                <w:iCs w:val="1"/>
              </w:rPr>
              <w:t xml:space="preserve">Potere esecutivo e giuridizionale nell'Europa</w:t>
            </w:r>
            <w:r>
              <w:rPr/>
              <w:t xml:space="preserve">, Edizioni Scientifiche Italiane, pp.27-34, 2011, 9788849522273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d'asile et droits de citoyenneté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Danilo Castellano. </w:t>
            </w:r>
            <w:r>
              <w:rPr>
                <w:i w:val="1"/>
                <w:iCs w:val="1"/>
              </w:rPr>
              <w:t xml:space="preserve">Il diritto di asilo in Europa : problemi et prospettive</w:t>
            </w:r>
            <w:r>
              <w:rPr/>
              <w:t xml:space="preserve">, Edizioni Scientifiche Italiane, pp.177-185, 2008, 9788849516418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du modérantisme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Gilles Dumont; Bernard Dumont; Christophe Réveillard. </w:t>
            </w:r>
            <w:r>
              <w:rPr>
                <w:i w:val="1"/>
                <w:iCs w:val="1"/>
              </w:rPr>
              <w:t xml:space="preserve">La culture du refus de l'ennemi</w:t>
            </w:r>
            <w:r>
              <w:rPr/>
              <w:t xml:space="preserve">, PULIM, p. 15-20, 2007, 9782842874513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du Conseil d'Etat à l'élaboration des règles de procédure de 1806 à 2006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Joël Hautebert, Sylvain Soleil. </w:t>
            </w:r>
            <w:r>
              <w:rPr>
                <w:i w:val="1"/>
                <w:iCs w:val="1"/>
              </w:rPr>
              <w:t xml:space="preserve">Modèles français, enjeux politiques et élaboration des grands textes de procédure en Europe</w:t>
            </w:r>
            <w:r>
              <w:rPr/>
              <w:t xml:space="preserve">, Editions juridiques et techniques, pp.285-299, 2007, 9782910326548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laïcité, retour du laïcisme : quelques remarques sur les évolutions récentes du principe de laïcité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Danilo Castellano. </w:t>
            </w:r>
            <w:r>
              <w:rPr>
                <w:i w:val="1"/>
                <w:iCs w:val="1"/>
              </w:rPr>
              <w:t xml:space="preserve">Chiesa et stato nell'Europa d'oggi</w:t>
            </w:r>
            <w:r>
              <w:rPr/>
              <w:t xml:space="preserve">, Edizioni Scientifiche Italiane, pp. 85-91, 2006, 9788849513417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ambiguë des contrats : des qualifications insuffisantes pour un régime juridique ambivalent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Hélène Pauliat. </w:t>
            </w:r>
            <w:r>
              <w:rPr>
                <w:i w:val="1"/>
                <w:iCs w:val="1"/>
              </w:rPr>
              <w:t xml:space="preserve">L’emploi public en Europe : une ambition pour demain</w:t>
            </w:r>
            <w:r>
              <w:rPr/>
              <w:t xml:space="preserve">, PULIM, pp.215 et s., 2005, 9782842873691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citoyens au service des élus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Hélène Pauliat. </w:t>
            </w:r>
            <w:r>
              <w:rPr>
                <w:i w:val="1"/>
                <w:iCs w:val="1"/>
              </w:rPr>
              <w:t xml:space="preserve">L'autonomie des collectivités territoriales en Europe. Une source potentielle de conflits ?</w:t>
            </w:r>
            <w:r>
              <w:rPr/>
              <w:t xml:space="preserve">, PULIM, pp.321-332, 2004, 9782842873295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d'intérêt général sont l'un des éléments essentiels du modèle de société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Mario Debove. </w:t>
            </w:r>
            <w:r>
              <w:rPr>
                <w:i w:val="1"/>
                <w:iCs w:val="1"/>
              </w:rPr>
              <w:t xml:space="preserve">Le nouvel état de l'Europe</w:t>
            </w:r>
            <w:r>
              <w:rPr/>
              <w:t xml:space="preserve">, La Découverte, pp. 33-35, 2004, 9782707142597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l'Etat et modernisation du service public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Jean-Charles Froment, Jamil Sayah. </w:t>
            </w:r>
            <w:r>
              <w:rPr>
                <w:i w:val="1"/>
                <w:iCs w:val="1"/>
              </w:rPr>
              <w:t xml:space="preserve">Le service public local. Des impératifs de la modernisation aux exigences de la démocratie</w:t>
            </w:r>
            <w:r>
              <w:rPr/>
              <w:t xml:space="preserve">, Presses universitaires de Grenoble, pp.77-96, 1998, 9782706107801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 douce gouvernance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2025, 160,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halshs-05413195v1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 peuple sert-il encore à quelque chose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2024, 158,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halshs-04392115v1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Alain-Serge Mescheriakoff, La Ve République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2024, 159, pp.130-131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halshs-05413212v1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avatars de la théologie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2023, 157,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théologico-politique et le paganisme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2021, 152,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et service public : (in)actualité d'un principe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18, pp.980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des fondations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2020, 2, pp.381-394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halshs-02615293v1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L'administré-citoyen des répertoires et dictionnaires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2019, pp.489-511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ESSoC, révolution ou involution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32, pp.1815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Protestantisme et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2016, 133,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l’histoire et protection des libertés dans la jurisprudence récente du Conseil d’Etat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2012, 2, pp.420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Référé-suspension et nouvelles compétences des universités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2010, 6-2010, pp. 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juges de l'administration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24 (2), pp. 264-266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Interpretazione et positivismo giuridico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Behemoth</w:t>
            </w:r>
            <w:r>
              <w:rPr/>
              <w:t xml:space="preserve">, 2006, 39, p. 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Lionel Jospin, président au troisième tour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RAJF.Org : Revue de l'Actualité Juridique Française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science administrative protestante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Protestantisme et pensée juridique</w:t>
            </w:r>
            <w:r>
              <w:rPr/>
              <w:t xml:space="preserve">, Dec 2025,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halshs-05412916v1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Blanco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Ciaudo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Le 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Alix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le contentieux administratif</w:t>
            </w:r>
            <w:r>
              <w:rPr/>
              <w:t xml:space="preserve">, Dec 2025,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halshs-05413164v1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et la crise de l'Etat moderne. Réflexions à partir du cas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Autonomie, autonomies, autonomie différenciée</w:t>
            </w:r>
            <w:r>
              <w:rPr/>
              <w:t xml:space="preserve">, Institut International d’Etudes Européennes Antonio Rosmini, Nov 2025, Bolzano,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halshs-05364454v1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service public culturel dans la jurisprudence administrative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service public culturel</w:t>
            </w:r>
            <w:r>
              <w:rPr/>
              <w:t xml:space="preserve">, Sébastien Saunier; IDETCOM,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halshs-05412906v1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L'interdiction en droit public</w:t>
            </w:r>
            <w:r>
              <w:rPr/>
              <w:t xml:space="preserve">, Nov 2024,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halshs-05413741v1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l’Université Numérique Juridique Francophone à Ius et Politia en passant par le site Univ-Droit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droit hors des amphithéâtres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halshs-05413637v1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: l’œuvre philanthropique. Pour quelles fondations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Libéralités philanthropiques et fondations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halshs-04521496v1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du projet d'accord UE-MERCOSUR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négociation des accords de libre échange de l’Union Européenne</w:t>
            </w:r>
            <w:r>
              <w:rPr/>
              <w:t xml:space="preserve">, Dec 2024,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halshs-05412930v1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régime de l'exception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machine et les rouages</w:t>
            </w:r>
            <w:r>
              <w:rPr/>
              <w:t xml:space="preserve">, ICES, Feb 2023,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identifiants chercheurs (IdRef, IdHAL, Orcid), pivot de la visibilité des publications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Science ouverte</w:t>
            </w:r>
            <w:r>
              <w:rPr/>
              <w:t xml:space="preserve">, Université Paris 1 Panthéon-Sorbonne,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notaire, autorité publique ?</w:t>
            </w:r>
            <w:r>
              <w:rPr/>
              <w:t xml:space="preserve">, Syndicat national des notaires, Jun 2023, Puy-du-Fou,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Cartésianisme et protestantisme : influences réciproques sur la pensée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Cartésianisme et pensée juridique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n° 93-23 du 8 janvier 1993 relative à la législation funéraire dite « Loi Sueur »</w:t>
            </w:r>
            <w:r>
              <w:rPr/>
              <w:t xml:space="preserve">, Sep 2022, Palais du Luxembourg,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d'exception vues du Conseil constitutionnel (1961-1962)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d’État et les juridictions d’exception de la fin de la guerre d’Algérie</w:t>
            </w:r>
            <w:r>
              <w:rPr/>
              <w:t xml:space="preserve">, Oct 2022,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l'accompagnement des chercheurs : acteurs et supports institutionnels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en science ouverte : outils et acteurs</w:t>
            </w:r>
            <w:r>
              <w:rPr/>
              <w:t xml:space="preserve">, Dec 2022, Université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juriste et la bibliothèque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et bibliothèques juridiques : comment faire réseau ?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L’exposé des motifs des projets de loi : quelle procédure ? quels enjeux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Formuler. Modèles d’écriture et élaboration du droit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étape dans l’amélioration des rapports entre l’administration et les administrés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d'actualité du CRDA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Administré et citoyen du Répertoire de jurisprudence de Merlin (1812) à l'Encyclopédie Dalloz de droit public et administratif (1958)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est-il un alphabet ? Dictionnaires et répertoires juridiques</w:t>
            </w:r>
            <w:r>
              <w:rPr/>
              <w:t xml:space="preserve">, Société pour l'histoire des facultés de droit,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halshs-01437112v1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déni de définition du destinataire de l'action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signification des mots aux sens du droit</w:t>
            </w:r>
            <w:r>
              <w:rPr/>
              <w:t xml:space="preserve">, Marie Bassano, Pierre Bonin et Cyrille Dounot,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democracia protestante como premisa de las doctrinas políticas modernas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consecuencias político-jurídicas del protestantismo. A los 500 años de Lutero</w:t>
            </w:r>
            <w:r>
              <w:rPr/>
              <w:t xml:space="preserve">, Apr 2016,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droit et postmodernité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l'épreuve du genre</w:t>
            </w:r>
            <w:r>
              <w:rPr/>
              <w:t xml:space="preserve">, Centre Jean Bodin, Joël Hautebert, May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contemporain: un jusnaturalisme refoulé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règle à la norme, entre Regulae iuris et normativisme</w:t>
            </w:r>
            <w:r>
              <w:rPr/>
              <w:t xml:space="preserve">, Marie Bassano, Pierre Bonin, David Deroussin,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procédure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procédures administratives</w:t>
            </w:r>
            <w:r>
              <w:rPr/>
              <w:t xml:space="preserve">, Association française pour la recherche en droit administratif,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l’écosystème de la justice administrative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L’efficacité de la justice administrative</w:t>
            </w:r>
            <w:r>
              <w:rPr/>
              <w:t xml:space="preserve">, Nov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relations administration-administré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Administré, usager, citoyen, public… Les transformations du destinataire de l’action administrative et de son droit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démocratie administrative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démocratie administrative ?</w:t>
            </w:r>
            <w:r>
              <w:rPr/>
              <w:t xml:space="preserve">, ENA, Mar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environnementale. Quelques questions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environnementale aujourd’hui</w:t>
            </w:r>
            <w:r>
              <w:rPr/>
              <w:t xml:space="preserve">, Conseil d'Etat,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administrateur : permanence ou intermittence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l’histoire de l’administration et de son droit aujourd’hui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hal-01293994v1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administrative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Droit. Université Panthéon-Assas Paris 2, 2002.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tel-01292880v1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5A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dumont" TargetMode="External"/><Relationship Id="rId9" Type="http://schemas.openxmlformats.org/officeDocument/2006/relationships/hyperlink" Target="https://orcid.org/0000-0001-7786-5289" TargetMode="External"/><Relationship Id="rId10" Type="http://schemas.openxmlformats.org/officeDocument/2006/relationships/hyperlink" Target="https://www.idref.fr/092664733" TargetMode="External"/><Relationship Id="rId11" Type="http://schemas.openxmlformats.org/officeDocument/2006/relationships/hyperlink" Target="https://viaf.org/viaf/17365405" TargetMode="External"/><Relationship Id="rId12" Type="http://schemas.openxmlformats.org/officeDocument/2006/relationships/hyperlink" Target="http://isni.org/isni/0000000058866334" TargetMode="External"/><Relationship Id="rId13" Type="http://schemas.openxmlformats.org/officeDocument/2006/relationships/hyperlink" Target="https://shs.hal.science/halshs-05413018v1" TargetMode="External"/><Relationship Id="rId14" Type="http://schemas.openxmlformats.org/officeDocument/2006/relationships/hyperlink" Target="https://hal.science/search/index/?q=*&amp;authFullName_s=Gilles Dumont" TargetMode="External"/><Relationship Id="rId15" Type="http://schemas.openxmlformats.org/officeDocument/2006/relationships/hyperlink" Target="https://hal.science/search/index/?q=*&amp;authFullName_s=Jean Sirinelli" TargetMode="External"/><Relationship Id="rId16" Type="http://schemas.openxmlformats.org/officeDocument/2006/relationships/hyperlink" Target="https://bibliotheque.lefebvre-dalloz.fr/ouvrage/hyper-cours/droit-administratif_9782247245079" TargetMode="External"/><Relationship Id="rId17" Type="http://schemas.openxmlformats.org/officeDocument/2006/relationships/hyperlink" Target="https://shs.hal.science/halshs-04283033v1" TargetMode="External"/><Relationship Id="rId18" Type="http://schemas.openxmlformats.org/officeDocument/2006/relationships/hyperlink" Target="https://www.boutique-dalloz.fr/droit-administratif-hypercours-2-p.html" TargetMode="External"/><Relationship Id="rId19" Type="http://schemas.openxmlformats.org/officeDocument/2006/relationships/hyperlink" Target="https://shs.hal.science/halshs-03396966v1" TargetMode="External"/><Relationship Id="rId20" Type="http://schemas.openxmlformats.org/officeDocument/2006/relationships/hyperlink" Target="https://hal.science/hal-03428363v1" TargetMode="External"/><Relationship Id="rId21" Type="http://schemas.openxmlformats.org/officeDocument/2006/relationships/hyperlink" Target="https://hal.science/search/index/?q=*&amp;authFullName_s=Martine Lombard" TargetMode="External"/><Relationship Id="rId22" Type="http://schemas.openxmlformats.org/officeDocument/2006/relationships/hyperlink" Target="https://hal.science/hal-01614557v1" TargetMode="External"/><Relationship Id="rId23" Type="http://schemas.openxmlformats.org/officeDocument/2006/relationships/hyperlink" Target="https://hal.science/hal-01293086v1" TargetMode="External"/><Relationship Id="rId24" Type="http://schemas.openxmlformats.org/officeDocument/2006/relationships/hyperlink" Target="https://hal.science/hal-01292885v1" TargetMode="External"/><Relationship Id="rId25" Type="http://schemas.openxmlformats.org/officeDocument/2006/relationships/hyperlink" Target="https://hal.science/search/index/?q=*&amp;authFullName_s=Christophe R&#233;veillard" TargetMode="External"/><Relationship Id="rId26" Type="http://schemas.openxmlformats.org/officeDocument/2006/relationships/hyperlink" Target="https://hal.science/search/index/?q=*&amp;authFullName_s=Bernard Dumont" TargetMode="External"/><Relationship Id="rId27" Type="http://schemas.openxmlformats.org/officeDocument/2006/relationships/hyperlink" Target="https://hal.science/search/index/?q=*&amp;authFullName_s=Miguel Ayuso" TargetMode="External"/><Relationship Id="rId28" Type="http://schemas.openxmlformats.org/officeDocument/2006/relationships/hyperlink" Target="https://hal.science/search/index/?q=*&amp;authFullName_s=Danilo Castellano" TargetMode="External"/><Relationship Id="rId29" Type="http://schemas.openxmlformats.org/officeDocument/2006/relationships/hyperlink" Target="https://shs.hal.science/halshs-01615029v1" TargetMode="External"/><Relationship Id="rId30" Type="http://schemas.openxmlformats.org/officeDocument/2006/relationships/hyperlink" Target="https://hal.science/search/index/?q=*&amp;authFullName_s=Gilles J. Guglielmi" TargetMode="External"/><Relationship Id="rId31" Type="http://schemas.openxmlformats.org/officeDocument/2006/relationships/hyperlink" Target="https://hal.science/search/index/?q=*&amp;authFullName_s=Genevi&#232;ve Koubi" TargetMode="External"/><Relationship Id="rId32" Type="http://schemas.openxmlformats.org/officeDocument/2006/relationships/hyperlink" Target="https://hal.science/hal-01293223v1" TargetMode="External"/><Relationship Id="rId33" Type="http://schemas.openxmlformats.org/officeDocument/2006/relationships/hyperlink" Target="https://hal.science/search/index/?q=*&amp;authFullName_s=Claude Polin" TargetMode="External"/><Relationship Id="rId34" Type="http://schemas.openxmlformats.org/officeDocument/2006/relationships/hyperlink" Target="https://hal.science/search/index/?q=*&amp;authFullName_s=Bernard Wicht" TargetMode="External"/><Relationship Id="rId35" Type="http://schemas.openxmlformats.org/officeDocument/2006/relationships/hyperlink" Target="https://hal.science/hal-01293566v1" TargetMode="External"/><Relationship Id="rId36" Type="http://schemas.openxmlformats.org/officeDocument/2006/relationships/hyperlink" Target="https://shs.hal.science/halshs-05412781v1" TargetMode="External"/><Relationship Id="rId37" Type="http://schemas.openxmlformats.org/officeDocument/2006/relationships/hyperlink" Target="https://shs.hal.science/halshs-03271689v1" TargetMode="External"/><Relationship Id="rId38" Type="http://schemas.openxmlformats.org/officeDocument/2006/relationships/hyperlink" Target="https://shs.hal.science/halshs-03396919v1" TargetMode="External"/><Relationship Id="rId39" Type="http://schemas.openxmlformats.org/officeDocument/2006/relationships/hyperlink" Target="https://shs.hal.science/halshs-03396844v1" TargetMode="External"/><Relationship Id="rId40" Type="http://schemas.openxmlformats.org/officeDocument/2006/relationships/hyperlink" Target="https://hal.science/hal-01614535v1" TargetMode="External"/><Relationship Id="rId41" Type="http://schemas.openxmlformats.org/officeDocument/2006/relationships/hyperlink" Target="https://shs.hal.science/halshs-01437119v1" TargetMode="External"/><Relationship Id="rId42" Type="http://schemas.openxmlformats.org/officeDocument/2006/relationships/hyperlink" Target="http://www.marcialpons.es/libros/consecuencias-politico-juridicas-del-protestantismo/9788491231646/" TargetMode="External"/><Relationship Id="rId43" Type="http://schemas.openxmlformats.org/officeDocument/2006/relationships/hyperlink" Target="https://hal.science/hal-01293252v1" TargetMode="External"/><Relationship Id="rId44" Type="http://schemas.openxmlformats.org/officeDocument/2006/relationships/hyperlink" Target="https://hal.science/hal-01293407v1" TargetMode="External"/><Relationship Id="rId45" Type="http://schemas.openxmlformats.org/officeDocument/2006/relationships/hyperlink" Target="https://hal.science/hal-01295168v1" TargetMode="External"/><Relationship Id="rId46" Type="http://schemas.openxmlformats.org/officeDocument/2006/relationships/hyperlink" Target="https://hal.science/hal-01293095v1" TargetMode="External"/><Relationship Id="rId47" Type="http://schemas.openxmlformats.org/officeDocument/2006/relationships/hyperlink" Target="https://hal.science/hal-01293258v1" TargetMode="External"/><Relationship Id="rId48" Type="http://schemas.openxmlformats.org/officeDocument/2006/relationships/hyperlink" Target="https://hal.science/hal-01293985v1" TargetMode="External"/><Relationship Id="rId49" Type="http://schemas.openxmlformats.org/officeDocument/2006/relationships/hyperlink" Target="https://books.openedition.org/putc/480" TargetMode="External"/><Relationship Id="rId50" Type="http://schemas.openxmlformats.org/officeDocument/2006/relationships/hyperlink" Target="https://hal.science/hal-01293378v1" TargetMode="External"/><Relationship Id="rId51" Type="http://schemas.openxmlformats.org/officeDocument/2006/relationships/hyperlink" Target="https://hal.science/hal-01293370v1" TargetMode="External"/><Relationship Id="rId52" Type="http://schemas.openxmlformats.org/officeDocument/2006/relationships/hyperlink" Target="https://hal.science/hal-01293225v1" TargetMode="External"/><Relationship Id="rId53" Type="http://schemas.openxmlformats.org/officeDocument/2006/relationships/hyperlink" Target="https://hal.science/hal-01293400v1" TargetMode="External"/><Relationship Id="rId54" Type="http://schemas.openxmlformats.org/officeDocument/2006/relationships/hyperlink" Target="https://hal.science/hal-01293366v1" TargetMode="External"/><Relationship Id="rId55" Type="http://schemas.openxmlformats.org/officeDocument/2006/relationships/hyperlink" Target="https://hal.science/hal-01293987v1" TargetMode="External"/><Relationship Id="rId56" Type="http://schemas.openxmlformats.org/officeDocument/2006/relationships/hyperlink" Target="https://hal.science/hal-01293383v1" TargetMode="External"/><Relationship Id="rId57" Type="http://schemas.openxmlformats.org/officeDocument/2006/relationships/hyperlink" Target="https://hal.science/hal-01293402v1" TargetMode="External"/><Relationship Id="rId58" Type="http://schemas.openxmlformats.org/officeDocument/2006/relationships/hyperlink" Target="https://hal.science/hal-01293423v1" TargetMode="External"/><Relationship Id="rId59" Type="http://schemas.openxmlformats.org/officeDocument/2006/relationships/hyperlink" Target="https://shs.hal.science/halshs-05413195v1" TargetMode="External"/><Relationship Id="rId60" Type="http://schemas.openxmlformats.org/officeDocument/2006/relationships/hyperlink" Target="https://shs.hal.science/halshs-04392115v1" TargetMode="External"/><Relationship Id="rId61" Type="http://schemas.openxmlformats.org/officeDocument/2006/relationships/hyperlink" Target="https://shs.hal.science/halshs-05413212v1" TargetMode="External"/><Relationship Id="rId62" Type="http://schemas.openxmlformats.org/officeDocument/2006/relationships/hyperlink" Target="https://shs.hal.science/halshs-04128916v1" TargetMode="External"/><Relationship Id="rId63" Type="http://schemas.openxmlformats.org/officeDocument/2006/relationships/hyperlink" Target="https://shs.hal.science/halshs-03397002v1" TargetMode="External"/><Relationship Id="rId64" Type="http://schemas.openxmlformats.org/officeDocument/2006/relationships/hyperlink" Target="https://shs.hal.science/halshs-02589470v1" TargetMode="External"/><Relationship Id="rId65" Type="http://schemas.openxmlformats.org/officeDocument/2006/relationships/hyperlink" Target="https://shs.hal.science/halshs-02615293v1" TargetMode="External"/><Relationship Id="rId66" Type="http://schemas.openxmlformats.org/officeDocument/2006/relationships/hyperlink" Target="https://shs.hal.science/halshs-02133505v1" TargetMode="External"/><Relationship Id="rId67" Type="http://schemas.openxmlformats.org/officeDocument/2006/relationships/hyperlink" Target="https://shs.hal.science/halshs-01885372v1" TargetMode="External"/><Relationship Id="rId68" Type="http://schemas.openxmlformats.org/officeDocument/2006/relationships/hyperlink" Target="https://shs.hal.science/halshs-01375619v1" TargetMode="External"/><Relationship Id="rId69" Type="http://schemas.openxmlformats.org/officeDocument/2006/relationships/hyperlink" Target="https://hal.science/hal-01293997v1" TargetMode="External"/><Relationship Id="rId70" Type="http://schemas.openxmlformats.org/officeDocument/2006/relationships/hyperlink" Target="https://hal.science/hal-01293417v1" TargetMode="External"/><Relationship Id="rId71" Type="http://schemas.openxmlformats.org/officeDocument/2006/relationships/hyperlink" Target="https://hal.science/hal-01293415v1" TargetMode="External"/><Relationship Id="rId72" Type="http://schemas.openxmlformats.org/officeDocument/2006/relationships/hyperlink" Target="https://hal.science/hal-01293996v1" TargetMode="External"/><Relationship Id="rId73" Type="http://schemas.openxmlformats.org/officeDocument/2006/relationships/hyperlink" Target="https://hal.science/hal-01293064v1" TargetMode="External"/><Relationship Id="rId74" Type="http://schemas.openxmlformats.org/officeDocument/2006/relationships/hyperlink" Target="https://shs.hal.science/halshs-05412916v1" TargetMode="External"/><Relationship Id="rId75" Type="http://schemas.openxmlformats.org/officeDocument/2006/relationships/hyperlink" Target="https://shs.hal.science/halshs-05413164v1" TargetMode="External"/><Relationship Id="rId76" Type="http://schemas.openxmlformats.org/officeDocument/2006/relationships/hyperlink" Target="https://hal.science/search/index/?q=*&amp;authFullName_s=Florent Blanco" TargetMode="External"/><Relationship Id="rId77" Type="http://schemas.openxmlformats.org/officeDocument/2006/relationships/hyperlink" Target="https://hal.science/search/index/?q=*&amp;authFullName_s=Alexandre Ciaudo" TargetMode="External"/><Relationship Id="rId78" Type="http://schemas.openxmlformats.org/officeDocument/2006/relationships/hyperlink" Target="https://hal.science/search/index/?q=*&amp;authFullName_s=Antoine Le Brun" TargetMode="External"/><Relationship Id="rId79" Type="http://schemas.openxmlformats.org/officeDocument/2006/relationships/hyperlink" Target="https://hal.science/search/index/?q=*&amp;authFullName_s=Alix Perrin" TargetMode="External"/><Relationship Id="rId80" Type="http://schemas.openxmlformats.org/officeDocument/2006/relationships/hyperlink" Target="https://shs.hal.science/halshs-05364454v1" TargetMode="External"/><Relationship Id="rId81" Type="http://schemas.openxmlformats.org/officeDocument/2006/relationships/hyperlink" Target="https://shs.hal.science/halshs-05412906v1" TargetMode="External"/><Relationship Id="rId82" Type="http://schemas.openxmlformats.org/officeDocument/2006/relationships/hyperlink" Target="https://shs.hal.science/halshs-05413741v1" TargetMode="External"/><Relationship Id="rId83" Type="http://schemas.openxmlformats.org/officeDocument/2006/relationships/hyperlink" Target="https://shs.hal.science/halshs-05413637v1" TargetMode="External"/><Relationship Id="rId84" Type="http://schemas.openxmlformats.org/officeDocument/2006/relationships/hyperlink" Target="https://shs.hal.science/halshs-04521496v1" TargetMode="External"/><Relationship Id="rId85" Type="http://schemas.openxmlformats.org/officeDocument/2006/relationships/hyperlink" Target="https://shs.hal.science/halshs-05412930v1" TargetMode="External"/><Relationship Id="rId86" Type="http://schemas.openxmlformats.org/officeDocument/2006/relationships/hyperlink" Target="https://hal.science/search/index/?q=*&amp;authFullName_s=Julia Motte-Baumvol" TargetMode="External"/><Relationship Id="rId87" Type="http://schemas.openxmlformats.org/officeDocument/2006/relationships/hyperlink" Target="https://hal.science/search/index/?q=*&amp;authFullName_s=Alan Herv&#233;" TargetMode="External"/><Relationship Id="rId88" Type="http://schemas.openxmlformats.org/officeDocument/2006/relationships/hyperlink" Target="https://hal.science/search/index/?q=*&amp;authFullName_s=Manon Aubry" TargetMode="External"/><Relationship Id="rId89" Type="http://schemas.openxmlformats.org/officeDocument/2006/relationships/hyperlink" Target="https://shs.hal.science/halshs-04128922v1" TargetMode="External"/><Relationship Id="rId90" Type="http://schemas.openxmlformats.org/officeDocument/2006/relationships/hyperlink" Target="https://hal.science/hal-04285219v1" TargetMode="External"/><Relationship Id="rId91" Type="http://schemas.openxmlformats.org/officeDocument/2006/relationships/hyperlink" Target="https://shs.hal.science/halshs-04129013v1" TargetMode="External"/><Relationship Id="rId92" Type="http://schemas.openxmlformats.org/officeDocument/2006/relationships/hyperlink" Target="https://hal.science/hal-03889311v1" TargetMode="External"/><Relationship Id="rId93" Type="http://schemas.openxmlformats.org/officeDocument/2006/relationships/hyperlink" Target="https://hal.science/hal-03889322v1" TargetMode="External"/><Relationship Id="rId94" Type="http://schemas.openxmlformats.org/officeDocument/2006/relationships/hyperlink" Target="https://hal.science/hal-03889314v1" TargetMode="External"/><Relationship Id="rId95" Type="http://schemas.openxmlformats.org/officeDocument/2006/relationships/hyperlink" Target="https://hal.science/hal-03889317v1" TargetMode="External"/><Relationship Id="rId96" Type="http://schemas.openxmlformats.org/officeDocument/2006/relationships/hyperlink" Target="https://shs.hal.science/halshs-02151863v1" TargetMode="External"/><Relationship Id="rId97" Type="http://schemas.openxmlformats.org/officeDocument/2006/relationships/hyperlink" Target="https://shs.hal.science/halshs-02151861v1" TargetMode="External"/><Relationship Id="rId98" Type="http://schemas.openxmlformats.org/officeDocument/2006/relationships/hyperlink" Target="https://shs.hal.science/halshs-02151859v1" TargetMode="External"/><Relationship Id="rId99" Type="http://schemas.openxmlformats.org/officeDocument/2006/relationships/hyperlink" Target="https://shs.hal.science/halshs-01437112v1" TargetMode="External"/><Relationship Id="rId100" Type="http://schemas.openxmlformats.org/officeDocument/2006/relationships/hyperlink" Target="https://shs.hal.science/halshs-01292053v1" TargetMode="External"/><Relationship Id="rId101" Type="http://schemas.openxmlformats.org/officeDocument/2006/relationships/hyperlink" Target="https://shs.hal.science/halshs-01306563v1" TargetMode="External"/><Relationship Id="rId102" Type="http://schemas.openxmlformats.org/officeDocument/2006/relationships/hyperlink" Target="https://hal.science/hal-01292882v1" TargetMode="External"/><Relationship Id="rId103" Type="http://schemas.openxmlformats.org/officeDocument/2006/relationships/hyperlink" Target="https://hal.science/hal-01292887v1" TargetMode="External"/><Relationship Id="rId104" Type="http://schemas.openxmlformats.org/officeDocument/2006/relationships/hyperlink" Target="https://hal.science/hal-01292889v1" TargetMode="External"/><Relationship Id="rId105" Type="http://schemas.openxmlformats.org/officeDocument/2006/relationships/hyperlink" Target="https://hal.science/hal-01293989v1" TargetMode="External"/><Relationship Id="rId106" Type="http://schemas.openxmlformats.org/officeDocument/2006/relationships/hyperlink" Target="https://hal.science/hal-01293991v1" TargetMode="External"/><Relationship Id="rId107" Type="http://schemas.openxmlformats.org/officeDocument/2006/relationships/hyperlink" Target="https://hal.science/hal-01293680v1" TargetMode="External"/><Relationship Id="rId108" Type="http://schemas.openxmlformats.org/officeDocument/2006/relationships/hyperlink" Target="https://hal.science/hal-01293992v1" TargetMode="External"/><Relationship Id="rId109" Type="http://schemas.openxmlformats.org/officeDocument/2006/relationships/hyperlink" Target="https://hal.science/hal-01293994v1" TargetMode="External"/><Relationship Id="rId110" Type="http://schemas.openxmlformats.org/officeDocument/2006/relationships/hyperlink" Target="https://hal.science/tel-01292880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Dumont</dc:title>
  <dc:description>CV</dc:description>
  <dc:subject/>
  <cp:keywords/>
  <cp:category/>
  <cp:lastModifiedBy/>
  <dcterms:created xsi:type="dcterms:W3CDTF">2026-04-12T16:10:02+02:00</dcterms:created>
  <dcterms:modified xsi:type="dcterms:W3CDTF">2026-04-12T16:10:02+02:00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