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Durrenmath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Gargas, Beyssan (Vaucluse), précisions sur le contexte funéraire associé aux stèles gravées du Néolithique moyen.</w:t>
              </w:r>
            </w:hyperlink>
          </w:p>
          <w:p>
            <w:pPr/>
            <w:hyperlink r:id="rId8" w:history="1">
              <w:r>
                <w:rPr>
                  <w:color w:val="#410a8c"/>
                  <w:u w:val="single"/>
                </w:rPr>
                <w:t xml:space="preserve">Bruno Bizot</w:t>
              </w:r>
            </w:hyperlink>
            <w:r>
              <w:rPr/>
              <w:t xml:space="preserve">,</w:t>
            </w:r>
            <w:hyperlink r:id="rId9" w:history="1">
              <w:r>
                <w:rPr>
                  <w:color w:val="#410a8c"/>
                  <w:u w:val="single"/>
                </w:rPr>
                <w:t xml:space="preserve">Pascale Barthès</w:t>
              </w:r>
            </w:hyperlink>
            <w:r>
              <w:rPr/>
              <w:t xml:space="preserve">,</w:t>
            </w:r>
            <w:hyperlink r:id="rId10" w:history="1">
              <w:r>
                <w:rPr>
                  <w:color w:val="#410a8c"/>
                  <w:u w:val="single"/>
                </w:rPr>
                <w:t xml:space="preserve">Christane Bosansky</w:t>
              </w:r>
            </w:hyperlink>
            <w:r>
              <w:rPr/>
              <w:t xml:space="preserve">,</w:t>
            </w:r>
            <w:hyperlink r:id="rId11" w:history="1">
              <w:r>
                <w:rPr>
                  <w:color w:val="#410a8c"/>
                  <w:u w:val="single"/>
                </w:rPr>
                <w:t xml:space="preserve">Carine Cenzon-Salvayre</w:t>
              </w:r>
            </w:hyperlink>
            <w:r>
              <w:rPr/>
              <w:t xml:space="preserve">,</w:t>
            </w:r>
            <w:hyperlink r:id="rId12" w:history="1">
              <w:r>
                <w:rPr>
                  <w:color w:val="#410a8c"/>
                  <w:u w:val="single"/>
                </w:rPr>
                <w:t xml:space="preserve">Jean-Marc Lardeaux</w:t>
              </w:r>
            </w:hyperlink>
            <w:r>
              <w:rPr/>
              <w:t xml:space="preserve">et al.</w:t>
            </w:r>
          </w:p>
          <w:p>
            <w:pPr/>
            <w:r>
              <w:rPr>
                <w:i w:val="1"/>
                <w:iCs w:val="1"/>
              </w:rPr>
              <w:t xml:space="preserve">Bulletin de la Société préhistorique française</w:t>
            </w:r>
            <w:r>
              <w:rPr/>
              <w:t xml:space="preserve">, 2023, 120 (2), pp.161-206</w:t>
            </w:r>
          </w:p>
          <w:p>
            <w:pPr/>
            <w:r>
              <w:rPr/>
              <w:t xml:space="preserve">Article dans une revue</w:t>
            </w:r>
          </w:p>
          <w:p>
            <w:pPr/>
            <w:hyperlink r:id="rId7" w:history="1">
              <w:r>
                <w:rPr>
                  <w:color w:val="#410a8c"/>
                  <w:u w:val="single"/>
                </w:rPr>
                <w:t xml:space="preserve">hal-04177484v1</w:t>
              </w:r>
            </w:hyperlink>
          </w:p>
        </w:tc>
      </w:tr>
      <w:tr>
        <w:trPr/>
        <w:tc>
          <w:tcPr>
            <w:noWrap/>
          </w:tcPr>
          <w:p>
            <w:pPr>
              <w:spacing w:after="200"/>
            </w:pPr>
            <w:hyperlink r:id="rId13" w:history="1">
              <w:r>
                <w:rPr>
                  <w:color w:val="1e198e"/>
                  <w:b w:val="1"/>
                  <w:bCs w:val="1"/>
                  <w:u w:val="single"/>
                </w:rPr>
                <w:t xml:space="preserve">Chronicle of a destruction foretold: a belated reassessment of the preservation status of Neolithic habitation sites in the Kadruka concession (Northern Dongola Reach, Sudan)</w:t>
              </w:r>
            </w:hyperlink>
          </w:p>
          <w:p>
            <w:pPr/>
            <w:hyperlink r:id="rId14" w:history="1">
              <w:r>
                <w:rPr>
                  <w:color w:val="#410a8c"/>
                  <w:u w:val="single"/>
                </w:rPr>
                <w:t xml:space="preserve">Olivier Langlois</w:t>
              </w:r>
            </w:hyperlink>
            <w:r>
              <w:rPr/>
              <w:t xml:space="preserve">,</w:t>
            </w:r>
            <w:hyperlink r:id="rId15" w:history="1">
              <w:r>
                <w:rPr>
                  <w:color w:val="#410a8c"/>
                  <w:u w:val="single"/>
                </w:rPr>
                <w:t xml:space="preserve">Gilles Durrenmath</w:t>
              </w:r>
            </w:hyperlink>
            <w:r>
              <w:rPr/>
              <w:t xml:space="preserve">,</w:t>
            </w:r>
            <w:hyperlink r:id="rId16" w:history="1">
              <w:r>
                <w:rPr>
                  <w:color w:val="#410a8c"/>
                  <w:u w:val="single"/>
                </w:rPr>
                <w:t xml:space="preserve">Lamya Khalidi</w:t>
              </w:r>
            </w:hyperlink>
            <w:r>
              <w:rPr/>
              <w:t xml:space="preserve">,</w:t>
            </w:r>
            <w:hyperlink r:id="rId17" w:history="1">
              <w:r>
                <w:rPr>
                  <w:color w:val="#410a8c"/>
                  <w:u w:val="single"/>
                </w:rPr>
                <w:t xml:space="preserve">Hisham Khidir Ahmed Karrar</w:t>
              </w:r>
            </w:hyperlink>
            <w:r>
              <w:rPr/>
              <w:t xml:space="preserve">,</w:t>
            </w:r>
            <w:hyperlink r:id="rId18" w:history="1">
              <w:r>
                <w:rPr>
                  <w:color w:val="#410a8c"/>
                  <w:u w:val="single"/>
                </w:rPr>
                <w:t xml:space="preserve">Ahmed Karrar</w:t>
              </w:r>
            </w:hyperlink>
            <w:r>
              <w:rPr/>
              <w:t xml:space="preserve">et al.</w:t>
            </w:r>
          </w:p>
          <w:p>
            <w:pPr/>
            <w:r>
              <w:rPr>
                <w:i w:val="1"/>
                <w:iCs w:val="1"/>
              </w:rPr>
              <w:t xml:space="preserve">Sudan &amp; Nubia</w:t>
            </w:r>
            <w:r>
              <w:rPr/>
              <w:t xml:space="preserve">, 2019, 23, pp.61-67</w:t>
            </w:r>
          </w:p>
          <w:p>
            <w:pPr/>
            <w:r>
              <w:rPr/>
              <w:t xml:space="preserve">Article dans une revue</w:t>
            </w:r>
          </w:p>
          <w:p>
            <w:pPr/>
            <w:hyperlink r:id="rId13" w:history="1">
              <w:r>
                <w:rPr>
                  <w:color w:val="#410a8c"/>
                  <w:u w:val="single"/>
                </w:rPr>
                <w:t xml:space="preserve">halshs-02975342v1</w:t>
              </w:r>
            </w:hyperlink>
          </w:p>
        </w:tc>
      </w:tr>
      <w:tr>
        <w:trPr/>
        <w:tc>
          <w:tcPr>
            <w:noWrap/>
          </w:tcPr>
          <w:p>
            <w:pPr>
              <w:spacing w:after="200"/>
            </w:pPr>
            <w:hyperlink r:id="rId19" w:history="1">
              <w:r>
                <w:rPr>
                  <w:color w:val="1e198e"/>
                  <w:b w:val="1"/>
                  <w:bCs w:val="1"/>
                  <w:u w:val="single"/>
                </w:rPr>
                <w:t xml:space="preserve">Long-distance mobility in the North-Western Mediterranean during the Neolithic transition using high resolution pottery sourcing</w:t>
              </w:r>
            </w:hyperlink>
          </w:p>
          <w:p>
            <w:pPr/>
            <w:hyperlink r:id="rId20" w:history="1">
              <w:r>
                <w:rPr>
                  <w:color w:val="#410a8c"/>
                  <w:u w:val="single"/>
                </w:rPr>
                <w:t xml:space="preserve">Marzia Gabriele</w:t>
              </w:r>
            </w:hyperlink>
            <w:r>
              <w:rPr/>
              <w:t xml:space="preserve">,</w:t>
            </w:r>
            <w:hyperlink r:id="rId21" w:history="1">
              <w:r>
                <w:rPr>
                  <w:color w:val="#410a8c"/>
                  <w:u w:val="single"/>
                </w:rPr>
                <w:t xml:space="preserve">Fabien Convertini</w:t>
              </w:r>
            </w:hyperlink>
            <w:r>
              <w:rPr/>
              <w:t xml:space="preserve">,</w:t>
            </w:r>
            <w:hyperlink r:id="rId22" w:history="1">
              <w:r>
                <w:rPr>
                  <w:color w:val="#410a8c"/>
                  <w:u w:val="single"/>
                </w:rPr>
                <w:t xml:space="preserve">Chrystèle Vérati</w:t>
              </w:r>
            </w:hyperlink>
            <w:r>
              <w:rPr/>
              <w:t xml:space="preserve">,</w:t>
            </w:r>
            <w:hyperlink r:id="rId23" w:history="1">
              <w:r>
                <w:rPr>
                  <w:color w:val="#410a8c"/>
                  <w:u w:val="single"/>
                </w:rPr>
                <w:t xml:space="preserve">Bernard Gratuze</w:t>
              </w:r>
            </w:hyperlink>
            <w:r>
              <w:rPr/>
              <w:t xml:space="preserve">,</w:t>
            </w:r>
            <w:hyperlink r:id="rId24" w:history="1">
              <w:r>
                <w:rPr>
                  <w:color w:val="#410a8c"/>
                  <w:u w:val="single"/>
                </w:rPr>
                <w:t xml:space="preserve">Suzanne Jacomet</w:t>
              </w:r>
            </w:hyperlink>
            <w:r>
              <w:rPr/>
              <w:t xml:space="preserve">et al.</w:t>
            </w:r>
          </w:p>
          <w:p>
            <w:pPr/>
            <w:r>
              <w:rPr>
                <w:i w:val="1"/>
                <w:iCs w:val="1"/>
              </w:rPr>
              <w:t xml:space="preserve">Journal of Archaeological Science: Reports</w:t>
            </w:r>
            <w:r>
              <w:rPr/>
              <w:t xml:space="preserve">, 2019, 28, pp.102050. </w:t>
            </w:r>
            <w:hyperlink r:id="rId25" w:history="1">
              <w:r>
                <w:rPr>
                  <w:color w:val="#410a8c"/>
                  <w:u w:val="single"/>
                </w:rPr>
                <w:t xml:space="preserve">⟨10.1016/j.jasrep.2019.102050⟩</w:t>
              </w:r>
            </w:hyperlink>
          </w:p>
          <w:p>
            <w:pPr/>
            <w:r>
              <w:rPr/>
              <w:t xml:space="preserve">Article dans une revue</w:t>
            </w:r>
          </w:p>
          <w:p>
            <w:pPr/>
            <w:hyperlink r:id="rId19" w:history="1">
              <w:r>
                <w:rPr>
                  <w:color w:val="#410a8c"/>
                  <w:u w:val="single"/>
                </w:rPr>
                <w:t xml:space="preserve">hal-02373914v1</w:t>
              </w:r>
            </w:hyperlink>
          </w:p>
        </w:tc>
      </w:tr>
      <w:tr>
        <w:trPr/>
        <w:tc>
          <w:tcPr>
            <w:noWrap/>
          </w:tcPr>
          <w:p>
            <w:pPr>
              <w:spacing w:after="200"/>
            </w:pPr>
            <w:hyperlink r:id="rId26" w:history="1">
              <w:r>
                <w:rPr>
                  <w:color w:val="1e198e"/>
                  <w:b w:val="1"/>
                  <w:bCs w:val="1"/>
                  <w:u w:val="single"/>
                </w:rPr>
                <w:t xml:space="preserve">L’utilizzo delle materie coloranti ricche di goethite ed ematite nel sito di Riparo Tagliente (NE Italia) durante l’Epigravettiano recente: ricostruzione sperimentale della «chaîne-opératoire</w:t>
              </w:r>
            </w:hyperlink>
          </w:p>
          <w:p>
            <w:pPr/>
            <w:hyperlink r:id="rId27" w:history="1">
              <w:r>
                <w:rPr>
                  <w:color w:val="#410a8c"/>
                  <w:u w:val="single"/>
                </w:rPr>
                <w:t xml:space="preserve">Sardelli Giorgia</w:t>
              </w:r>
            </w:hyperlink>
            <w:r>
              <w:rPr/>
              <w:t xml:space="preserve">,</w:t>
            </w:r>
            <w:hyperlink r:id="rId28" w:history="1">
              <w:r>
                <w:rPr>
                  <w:color w:val="#410a8c"/>
                  <w:u w:val="single"/>
                </w:rPr>
                <w:t xml:space="preserve">Laure Fontana</w:t>
              </w:r>
            </w:hyperlink>
            <w:r>
              <w:rPr/>
              <w:t xml:space="preserve">,</w:t>
            </w:r>
            <w:hyperlink r:id="rId29" w:history="1">
              <w:r>
                <w:rPr>
                  <w:color w:val="#410a8c"/>
                  <w:u w:val="single"/>
                </w:rPr>
                <w:t xml:space="preserve">Martine Regert</w:t>
              </w:r>
            </w:hyperlink>
            <w:r>
              <w:rPr/>
              <w:t xml:space="preserve">,</w:t>
            </w:r>
            <w:hyperlink r:id="rId30" w:history="1">
              <w:r>
                <w:rPr>
                  <w:color w:val="#410a8c"/>
                  <w:u w:val="single"/>
                </w:rPr>
                <w:t xml:space="preserve">Orange François</w:t>
              </w:r>
            </w:hyperlink>
            <w:r>
              <w:rPr/>
              <w:t xml:space="preserve">,</w:t>
            </w:r>
            <w:hyperlink r:id="rId31" w:history="1">
              <w:r>
                <w:rPr>
                  <w:color w:val="#410a8c"/>
                  <w:u w:val="single"/>
                </w:rPr>
                <w:t xml:space="preserve">Roberto Zorzin</w:t>
              </w:r>
            </w:hyperlink>
            <w:r>
              <w:rPr/>
              <w:t xml:space="preserve">et al.</w:t>
            </w:r>
          </w:p>
          <w:p>
            <w:pPr/>
            <w:r>
              <w:rPr>
                <w:i w:val="1"/>
                <w:iCs w:val="1"/>
              </w:rPr>
              <w:t xml:space="preserve">Annali dell’Università degli Studi di Ferrara,</w:t>
            </w:r>
            <w:r>
              <w:rPr/>
              <w:t xml:space="preserve">, 2018, 13, pp.P; 24-36</w:t>
            </w:r>
          </w:p>
          <w:p>
            <w:pPr/>
            <w:r>
              <w:rPr/>
              <w:t xml:space="preserve">Article dans une revue</w:t>
            </w:r>
          </w:p>
          <w:p>
            <w:pPr/>
            <w:hyperlink r:id="rId26" w:history="1">
              <w:r>
                <w:rPr>
                  <w:color w:val="#410a8c"/>
                  <w:u w:val="single"/>
                </w:rPr>
                <w:t xml:space="preserve">hal-05592129v1</w:t>
              </w:r>
            </w:hyperlink>
          </w:p>
        </w:tc>
      </w:tr>
      <w:tr>
        <w:trPr/>
        <w:tc>
          <w:tcPr>
            <w:noWrap/>
          </w:tcPr>
          <w:p>
            <w:pPr>
              <w:spacing w:after="200"/>
            </w:pPr>
            <w:hyperlink r:id="rId32" w:history="1">
              <w:r>
                <w:rPr>
                  <w:color w:val="1e198e"/>
                  <w:b w:val="1"/>
                  <w:bCs w:val="1"/>
                  <w:u w:val="single"/>
                </w:rPr>
                <w:t xml:space="preserve">South-eastern Italian transfers towards the Alps during the 5th millennium BCE: Evidence of “Serra-d'Alto” ware within Square-Mouthed Pottery deposits at the Lare 2 cave (Saint-Benoit, Alpes-de-Haute-Provence, France)</w:t>
              </w:r>
            </w:hyperlink>
          </w:p>
          <w:p>
            <w:pPr/>
            <w:hyperlink r:id="rId33" w:history="1">
              <w:r>
                <w:rPr>
                  <w:color w:val="#410a8c"/>
                  <w:u w:val="single"/>
                </w:rPr>
                <w:t xml:space="preserve">Didier Binder</w:t>
              </w:r>
            </w:hyperlink>
            <w:r>
              <w:rPr/>
              <w:t xml:space="preserve">,</w:t>
            </w:r>
            <w:hyperlink r:id="rId12" w:history="1">
              <w:r>
                <w:rPr>
                  <w:color w:val="#410a8c"/>
                  <w:u w:val="single"/>
                </w:rPr>
                <w:t xml:space="preserve">Jean-Marc Lardeaux</w:t>
              </w:r>
            </w:hyperlink>
            <w:r>
              <w:rPr/>
              <w:t xml:space="preserve">,</w:t>
            </w:r>
            <w:hyperlink r:id="rId34" w:history="1">
              <w:r>
                <w:rPr>
                  <w:color w:val="#410a8c"/>
                  <w:u w:val="single"/>
                </w:rPr>
                <w:t xml:space="preserve">Michel Dubar</w:t>
              </w:r>
            </w:hyperlink>
            <w:r>
              <w:rPr/>
              <w:t xml:space="preserve">,</w:t>
            </w:r>
            <w:hyperlink r:id="rId15" w:history="1">
              <w:r>
                <w:rPr>
                  <w:color w:val="#410a8c"/>
                  <w:u w:val="single"/>
                </w:rPr>
                <w:t xml:space="preserve">Gilles Durrenmath</w:t>
              </w:r>
            </w:hyperlink>
            <w:r>
              <w:rPr/>
              <w:t xml:space="preserve">,</w:t>
            </w:r>
            <w:hyperlink r:id="rId35" w:history="1">
              <w:r>
                <w:rPr>
                  <w:color w:val="#410a8c"/>
                  <w:u w:val="single"/>
                </w:rPr>
                <w:t xml:space="preserve">Italo Muntoni</w:t>
              </w:r>
            </w:hyperlink>
            <w:r>
              <w:rPr/>
              <w:t xml:space="preserve">et al.</w:t>
            </w:r>
          </w:p>
          <w:p>
            <w:pPr/>
            <w:r>
              <w:rPr>
                <w:i w:val="1"/>
                <w:iCs w:val="1"/>
              </w:rPr>
              <w:t xml:space="preserve">Journal of Archaeological Science: Reports</w:t>
            </w:r>
            <w:r>
              <w:rPr/>
              <w:t xml:space="preserve">, 2018, 21, pp.222-237. </w:t>
            </w:r>
            <w:hyperlink r:id="rId36" w:history="1">
              <w:r>
                <w:rPr>
                  <w:color w:val="#410a8c"/>
                  <w:u w:val="single"/>
                </w:rPr>
                <w:t xml:space="preserve">⟨10.1016/j.jasrep.2018.07.012⟩</w:t>
              </w:r>
            </w:hyperlink>
          </w:p>
          <w:p>
            <w:pPr/>
            <w:r>
              <w:rPr/>
              <w:t xml:space="preserve">Article dans une revue</w:t>
            </w:r>
          </w:p>
          <w:p>
            <w:pPr/>
            <w:hyperlink r:id="rId37" w:history="1">
              <w:r>
                <w:rPr>
                  <w:color w:val="#410a8c"/>
                  <w:u w:val="single"/>
                </w:rPr>
                <w:t xml:space="preserve">istex</w:t>
              </w:r>
            </w:hyperlink>
          </w:p>
          <w:p>
            <w:pPr/>
            <w:hyperlink r:id="rId32" w:history="1">
              <w:r>
                <w:rPr>
                  <w:color w:val="#410a8c"/>
                  <w:u w:val="single"/>
                </w:rPr>
                <w:t xml:space="preserve">hal-02353815v1</w:t>
              </w:r>
            </w:hyperlink>
          </w:p>
        </w:tc>
      </w:tr>
      <w:tr>
        <w:trPr/>
        <w:tc>
          <w:tcPr>
            <w:noWrap/>
          </w:tcPr>
          <w:p>
            <w:pPr>
              <w:spacing w:after="200"/>
            </w:pPr>
            <w:hyperlink r:id="rId38" w:history="1">
              <w:r>
                <w:rPr>
                  <w:color w:val="1e198e"/>
                  <w:b w:val="1"/>
                  <w:bCs w:val="1"/>
                  <w:u w:val="single"/>
                </w:rPr>
                <w:t xml:space="preserve">Spiralled Patchwork in Pottery Manufacture and the Introduction of Farming to Southern Europe</w:t>
              </w:r>
            </w:hyperlink>
          </w:p>
          <w:p>
            <w:pPr/>
            <w:hyperlink r:id="rId39" w:history="1">
              <w:r>
                <w:rPr>
                  <w:color w:val="#410a8c"/>
                  <w:u w:val="single"/>
                </w:rPr>
                <w:t xml:space="preserve">Louise Gomart</w:t>
              </w:r>
            </w:hyperlink>
            <w:r>
              <w:rPr/>
              <w:t xml:space="preserve">,</w:t>
            </w:r>
            <w:hyperlink r:id="rId40" w:history="1">
              <w:r>
                <w:rPr>
                  <w:color w:val="#410a8c"/>
                  <w:u w:val="single"/>
                </w:rPr>
                <w:t xml:space="preserve">Allon Weiner</w:t>
              </w:r>
            </w:hyperlink>
            <w:r>
              <w:rPr/>
              <w:t xml:space="preserve">,</w:t>
            </w:r>
            <w:hyperlink r:id="rId20" w:history="1">
              <w:r>
                <w:rPr>
                  <w:color w:val="#410a8c"/>
                  <w:u w:val="single"/>
                </w:rPr>
                <w:t xml:space="preserve">Marzia Gabriele</w:t>
              </w:r>
            </w:hyperlink>
            <w:r>
              <w:rPr/>
              <w:t xml:space="preserve">,</w:t>
            </w:r>
            <w:hyperlink r:id="rId15" w:history="1">
              <w:r>
                <w:rPr>
                  <w:color w:val="#410a8c"/>
                  <w:u w:val="single"/>
                </w:rPr>
                <w:t xml:space="preserve">Gilles Durrenmath</w:t>
              </w:r>
            </w:hyperlink>
            <w:r>
              <w:rPr/>
              <w:t xml:space="preserve">,</w:t>
            </w:r>
            <w:hyperlink r:id="rId41" w:history="1">
              <w:r>
                <w:rPr>
                  <w:color w:val="#410a8c"/>
                  <w:u w:val="single"/>
                </w:rPr>
                <w:t xml:space="preserve">Sabine Sorin</w:t>
              </w:r>
            </w:hyperlink>
            <w:r>
              <w:rPr/>
              <w:t xml:space="preserve">et al.</w:t>
            </w:r>
          </w:p>
          <w:p>
            <w:pPr/>
            <w:r>
              <w:rPr>
                <w:i w:val="1"/>
                <w:iCs w:val="1"/>
              </w:rPr>
              <w:t xml:space="preserve">Antiquity</w:t>
            </w:r>
            <w:r>
              <w:rPr/>
              <w:t xml:space="preserve">, 2017, 91, pp.1501-1514. </w:t>
            </w:r>
            <w:hyperlink r:id="rId42" w:history="1">
              <w:r>
                <w:rPr>
                  <w:color w:val="#410a8c"/>
                  <w:u w:val="single"/>
                </w:rPr>
                <w:t xml:space="preserve">⟨10.15184/aqy.2017.187⟩</w:t>
              </w:r>
            </w:hyperlink>
          </w:p>
          <w:p>
            <w:pPr/>
            <w:r>
              <w:rPr/>
              <w:t xml:space="preserve">Article dans une revue</w:t>
            </w:r>
          </w:p>
          <w:p>
            <w:pPr/>
            <w:hyperlink r:id="rId43" w:history="1">
              <w:r>
                <w:rPr>
                  <w:color w:val="#410a8c"/>
                  <w:u w:val="single"/>
                </w:rPr>
                <w:t xml:space="preserve">istex</w:t>
              </w:r>
            </w:hyperlink>
          </w:p>
          <w:p>
            <w:pPr/>
            <w:hyperlink r:id="rId38" w:history="1">
              <w:r>
                <w:rPr>
                  <w:color w:val="#410a8c"/>
                  <w:u w:val="single"/>
                </w:rPr>
                <w:t xml:space="preserve">hal-02112493v1</w:t>
              </w:r>
            </w:hyperlink>
          </w:p>
        </w:tc>
      </w:tr>
      <w:tr>
        <w:trPr/>
        <w:tc>
          <w:tcPr>
            <w:noWrap/>
          </w:tcPr>
          <w:p>
            <w:pPr>
              <w:spacing w:after="200"/>
            </w:pPr>
            <w:hyperlink r:id="rId44" w:history="1">
              <w:r>
                <w:rPr>
                  <w:color w:val="1e198e"/>
                  <w:b w:val="1"/>
                  <w:bCs w:val="1"/>
                  <w:u w:val="single"/>
                </w:rPr>
                <w:t xml:space="preserve">Une sépulture collective à la transition des VI&amp;lt;sup&amp;gt;e&amp;lt;/sup&amp;gt; et V&amp;lt;sup&amp;gt;e&amp;lt;/sup&amp;gt; millénaires BCE : Mougins – Les Bréguières (Alpes-Maritimes, France) : fouilles Maurice Sechter 1966-1967</w:t>
              </w:r>
            </w:hyperlink>
          </w:p>
          <w:p>
            <w:pPr/>
            <w:hyperlink r:id="rId45" w:history="1">
              <w:r>
                <w:rPr>
                  <w:color w:val="#410a8c"/>
                  <w:u w:val="single"/>
                </w:rPr>
                <w:t xml:space="preserve">Suzon Provost</w:t>
              </w:r>
            </w:hyperlink>
            <w:r>
              <w:rPr/>
              <w:t xml:space="preserve">,</w:t>
            </w:r>
            <w:hyperlink r:id="rId33" w:history="1">
              <w:r>
                <w:rPr>
                  <w:color w:val="#410a8c"/>
                  <w:u w:val="single"/>
                </w:rPr>
                <w:t xml:space="preserve">Didier Binder</w:t>
              </w:r>
            </w:hyperlink>
            <w:r>
              <w:rPr/>
              <w:t xml:space="preserve">,</w:t>
            </w:r>
            <w:hyperlink r:id="rId46" w:history="1">
              <w:r>
                <w:rPr>
                  <w:color w:val="#410a8c"/>
                  <w:u w:val="single"/>
                </w:rPr>
                <w:t xml:space="preserve">Henri Duday</w:t>
              </w:r>
            </w:hyperlink>
            <w:r>
              <w:rPr/>
              <w:t xml:space="preserve">,</w:t>
            </w:r>
            <w:hyperlink r:id="rId15" w:history="1">
              <w:r>
                <w:rPr>
                  <w:color w:val="#410a8c"/>
                  <w:u w:val="single"/>
                </w:rPr>
                <w:t xml:space="preserve">Gilles Durrenmath</w:t>
              </w:r>
            </w:hyperlink>
            <w:r>
              <w:rPr/>
              <w:t xml:space="preserve">,</w:t>
            </w:r>
            <w:hyperlink r:id="rId47" w:history="1">
              <w:r>
                <w:rPr>
                  <w:color w:val="#410a8c"/>
                  <w:u w:val="single"/>
                </w:rPr>
                <w:t xml:space="preserve">Gwenaëlle Goude</w:t>
              </w:r>
            </w:hyperlink>
            <w:r>
              <w:rPr/>
              <w:t xml:space="preserve">et al.</w:t>
            </w:r>
          </w:p>
          <w:p>
            <w:pPr/>
            <w:r>
              <w:rPr>
                <w:i w:val="1"/>
                <w:iCs w:val="1"/>
              </w:rPr>
              <w:t xml:space="preserve">Gallia Préhistoire – Préhistoire de la France dans son contexte européen</w:t>
            </w:r>
            <w:r>
              <w:rPr/>
              <w:t xml:space="preserve">, 2017, 57, pp.289-336. </w:t>
            </w:r>
            <w:hyperlink r:id="rId48" w:history="1">
              <w:r>
                <w:rPr>
                  <w:color w:val="#410a8c"/>
                  <w:u w:val="single"/>
                </w:rPr>
                <w:t xml:space="preserve">⟨10.4000/galliap.620⟩</w:t>
              </w:r>
            </w:hyperlink>
          </w:p>
          <w:p>
            <w:pPr/>
            <w:r>
              <w:rPr/>
              <w:t xml:space="preserve">Article dans une revue</w:t>
            </w:r>
          </w:p>
          <w:p>
            <w:pPr/>
            <w:hyperlink r:id="rId44" w:history="1">
              <w:r>
                <w:rPr>
                  <w:color w:val="#410a8c"/>
                  <w:u w:val="single"/>
                </w:rPr>
                <w:t xml:space="preserve">hal-01649659v1</w:t>
              </w:r>
            </w:hyperlink>
          </w:p>
        </w:tc>
      </w:tr>
      <w:tr>
        <w:trPr/>
        <w:tc>
          <w:tcPr>
            <w:noWrap/>
          </w:tcPr>
          <w:p>
            <w:pPr>
              <w:spacing w:after="200"/>
            </w:pPr>
            <w:hyperlink r:id="rId49" w:history="1">
              <w:r>
                <w:rPr>
                  <w:color w:val="1e198e"/>
                  <w:b w:val="1"/>
                  <w:bCs w:val="1"/>
                  <w:u w:val="single"/>
                </w:rPr>
                <w:t xml:space="preserve">Relecture d'un modèle architectural du IIIe millénaire provençal : l'habitation no 1 du Collet-Redon à La Couronne (Martigues, Bouches-du-Rhône)</w:t>
              </w:r>
            </w:hyperlink>
          </w:p>
          <w:p>
            <w:pPr/>
            <w:hyperlink r:id="rId15" w:history="1">
              <w:r>
                <w:rPr>
                  <w:color w:val="#410a8c"/>
                  <w:u w:val="single"/>
                </w:rPr>
                <w:t xml:space="preserve">Gilles Durrenmath</w:t>
              </w:r>
            </w:hyperlink>
            <w:r>
              <w:rPr/>
              <w:t xml:space="preserve">,</w:t>
            </w:r>
            <w:hyperlink r:id="rId50" w:history="1">
              <w:r>
                <w:rPr>
                  <w:color w:val="#410a8c"/>
                  <w:u w:val="single"/>
                </w:rPr>
                <w:t xml:space="preserve">Jessie Cauliez</w:t>
              </w:r>
            </w:hyperlink>
            <w:r>
              <w:rPr/>
              <w:t xml:space="preserve">,</w:t>
            </w:r>
            <w:hyperlink r:id="rId51" w:history="1">
              <w:r>
                <w:rPr>
                  <w:color w:val="#410a8c"/>
                  <w:u w:val="single"/>
                </w:rPr>
                <w:t xml:space="preserve">Christophe Gilabert</w:t>
              </w:r>
            </w:hyperlink>
          </w:p>
          <w:p>
            <w:pPr/>
            <w:r>
              <w:rPr>
                <w:i w:val="1"/>
                <w:iCs w:val="1"/>
              </w:rPr>
              <w:t xml:space="preserve">L'anthropologie</w:t>
            </w:r>
            <w:r>
              <w:rPr/>
              <w:t xml:space="preserve">, 2010, 114 (2), pp.238-274</w:t>
            </w:r>
          </w:p>
          <w:p>
            <w:pPr/>
            <w:r>
              <w:rPr/>
              <w:t xml:space="preserve">Article dans une revue</w:t>
            </w:r>
          </w:p>
          <w:p>
            <w:pPr/>
            <w:hyperlink r:id="rId49" w:history="1">
              <w:r>
                <w:rPr>
                  <w:color w:val="#410a8c"/>
                  <w:u w:val="single"/>
                </w:rPr>
                <w:t xml:space="preserve">halshs-00492239v1</w:t>
              </w:r>
            </w:hyperlink>
          </w:p>
        </w:tc>
      </w:tr>
      <w:tr>
        <w:trPr/>
        <w:tc>
          <w:tcPr>
            <w:noWrap/>
          </w:tcPr>
          <w:p>
            <w:pPr>
              <w:spacing w:after="200"/>
            </w:pPr>
            <w:hyperlink r:id="rId52" w:history="1">
              <w:r>
                <w:rPr>
                  <w:color w:val="1e198e"/>
                  <w:b w:val="1"/>
                  <w:bCs w:val="1"/>
                  <w:u w:val="single"/>
                </w:rPr>
                <w:t xml:space="preserve">Compte rendu des Rencontres Méridionales de Préhistoire Récente, 2° session, Arles, Bouches-du-Rhône, 8 et 9 novembre 1996</w:t>
              </w:r>
            </w:hyperlink>
          </w:p>
          <w:p>
            <w:pPr/>
            <w:hyperlink r:id="rId15" w:history="1">
              <w:r>
                <w:rPr>
                  <w:color w:val="#410a8c"/>
                  <w:u w:val="single"/>
                </w:rPr>
                <w:t xml:space="preserve">Gilles Durrenmath</w:t>
              </w:r>
            </w:hyperlink>
            <w:r>
              <w:rPr/>
              <w:t xml:space="preserve">,</w:t>
            </w:r>
            <w:hyperlink r:id="rId53" w:history="1">
              <w:r>
                <w:rPr>
                  <w:color w:val="#410a8c"/>
                  <w:u w:val="single"/>
                </w:rPr>
                <w:t xml:space="preserve">Olivier Lemercier</w:t>
              </w:r>
            </w:hyperlink>
            <w:r>
              <w:rPr/>
              <w:t xml:space="preserve">,</w:t>
            </w:r>
            <w:hyperlink r:id="rId54" w:history="1">
              <w:r>
                <w:rPr>
                  <w:color w:val="#410a8c"/>
                  <w:u w:val="single"/>
                </w:rPr>
                <w:t xml:space="preserve">Xavier Margarit</w:t>
              </w:r>
            </w:hyperlink>
            <w:r>
              <w:rPr/>
              <w:t xml:space="preserve">,</w:t>
            </w:r>
            <w:hyperlink r:id="rId55" w:history="1">
              <w:r>
                <w:rPr>
                  <w:color w:val="#410a8c"/>
                  <w:u w:val="single"/>
                </w:rPr>
                <w:t xml:space="preserve">Stéphane Renault</w:t>
              </w:r>
            </w:hyperlink>
            <w:r>
              <w:rPr/>
              <w:t xml:space="preserve">,</w:t>
            </w:r>
            <w:hyperlink r:id="rId56" w:history="1">
              <w:r>
                <w:rPr>
                  <w:color w:val="#410a8c"/>
                  <w:u w:val="single"/>
                </w:rPr>
                <w:t xml:space="preserve">Jean-Philippe Sargiano</w:t>
              </w:r>
            </w:hyperlink>
            <w:r>
              <w:rPr/>
              <w:t xml:space="preserve">et al.</w:t>
            </w:r>
          </w:p>
          <w:p>
            <w:pPr/>
            <w:r>
              <w:rPr>
                <w:i w:val="1"/>
                <w:iCs w:val="1"/>
              </w:rPr>
              <w:t xml:space="preserve">Préhistoire, Anthropologie Méditerranéennes</w:t>
            </w:r>
            <w:r>
              <w:rPr/>
              <w:t xml:space="preserve">, 1996, 5, pp.233-237</w:t>
            </w:r>
          </w:p>
          <w:p>
            <w:pPr/>
            <w:r>
              <w:rPr/>
              <w:t xml:space="preserve">Article dans une revue</w:t>
            </w:r>
          </w:p>
          <w:p>
            <w:pPr/>
            <w:hyperlink r:id="rId52" w:history="1">
              <w:r>
                <w:rPr>
                  <w:color w:val="#410a8c"/>
                  <w:u w:val="single"/>
                </w:rPr>
                <w:t xml:space="preserve">hal-04402178v1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 gap du IVe millénaire BC dans la séquence du Northern Dongola Reach (Haute-Nubie, Soudan) : une apparence plus qu’une réalité ?</w:t>
              </w:r>
            </w:hyperlink>
          </w:p>
          <w:p>
            <w:pPr/>
            <w:hyperlink r:id="rId14" w:history="1">
              <w:r>
                <w:rPr>
                  <w:color w:val="#410a8c"/>
                  <w:u w:val="single"/>
                </w:rPr>
                <w:t xml:space="preserve">Olivier Langlois</w:t>
              </w:r>
            </w:hyperlink>
            <w:r>
              <w:rPr/>
              <w:t xml:space="preserve">,</w:t>
            </w:r>
            <w:hyperlink r:id="rId15" w:history="1">
              <w:r>
                <w:rPr>
                  <w:color w:val="#410a8c"/>
                  <w:u w:val="single"/>
                </w:rPr>
                <w:t xml:space="preserve">Gilles Durrenmath</w:t>
              </w:r>
            </w:hyperlink>
            <w:r>
              <w:rPr/>
              <w:t xml:space="preserve">,</w:t>
            </w:r>
            <w:hyperlink r:id="rId17" w:history="1">
              <w:r>
                <w:rPr>
                  <w:color w:val="#410a8c"/>
                  <w:u w:val="single"/>
                </w:rPr>
                <w:t xml:space="preserve">Hisham Khidir Ahmed Karrar</w:t>
              </w:r>
            </w:hyperlink>
            <w:r>
              <w:rPr/>
              <w:t xml:space="preserve">,</w:t>
            </w:r>
            <w:hyperlink r:id="rId58" w:history="1">
              <w:r>
                <w:rPr>
                  <w:color w:val="#410a8c"/>
                  <w:u w:val="single"/>
                </w:rPr>
                <w:t xml:space="preserve">Hassimi Sambo</w:t>
              </w:r>
            </w:hyperlink>
          </w:p>
          <w:p>
            <w:pPr/>
            <w:r>
              <w:rPr>
                <w:i w:val="1"/>
                <w:iCs w:val="1"/>
              </w:rPr>
              <w:t xml:space="preserve">Hiatus, lacunes et absences : identifier et interpréter les vides archéologiques. Actes du 29e Congrès préhistorique de France, 31 mai-4 juin 2021, Toulouse</w:t>
            </w:r>
            <w:r>
              <w:rPr/>
              <w:t xml:space="preserve">, Session Les espaces vides : preuves d’absences ou absences de preuves ?, Société préhistorique française, pp.137-154, 2024</w:t>
            </w:r>
          </w:p>
          <w:p>
            <w:pPr/>
            <w:r>
              <w:rPr/>
              <w:t xml:space="preserve">Chapitre d'ouvrage</w:t>
            </w:r>
          </w:p>
          <w:p>
            <w:pPr/>
            <w:hyperlink r:id="rId57" w:history="1">
              <w:r>
                <w:rPr>
                  <w:color w:val="#410a8c"/>
                  <w:u w:val="single"/>
                </w:rPr>
                <w:t xml:space="preserve">hal-04537671v1</w:t>
              </w:r>
            </w:hyperlink>
          </w:p>
        </w:tc>
      </w:tr>
      <w:tr>
        <w:trPr/>
        <w:tc>
          <w:tcPr>
            <w:noWrap/>
          </w:tcPr>
          <w:p>
            <w:pPr>
              <w:spacing w:after="200"/>
            </w:pPr>
            <w:hyperlink r:id="rId59" w:history="1">
              <w:r>
                <w:rPr>
                  <w:color w:val="1e198e"/>
                  <w:b w:val="1"/>
                  <w:bCs w:val="1"/>
                  <w:u w:val="single"/>
                </w:rPr>
                <w:t xml:space="preserve">From geomaterials to archaeological pastes: the example of &amp;quot;granitic&amp;quot; pottery productions from Neolithic Castellar -Pendimoun (Alpes-Maritimes, France)</w:t>
              </w:r>
            </w:hyperlink>
          </w:p>
          <w:p>
            <w:pPr/>
            <w:hyperlink r:id="rId12" w:history="1">
              <w:r>
                <w:rPr>
                  <w:color w:val="#410a8c"/>
                  <w:u w:val="single"/>
                </w:rPr>
                <w:t xml:space="preserve">Jean-Marc Lardeaux</w:t>
              </w:r>
            </w:hyperlink>
            <w:r>
              <w:rPr/>
              <w:t xml:space="preserve">,</w:t>
            </w:r>
            <w:hyperlink r:id="rId15" w:history="1">
              <w:r>
                <w:rPr>
                  <w:color w:val="#410a8c"/>
                  <w:u w:val="single"/>
                </w:rPr>
                <w:t xml:space="preserve">Gilles Durrenmath</w:t>
              </w:r>
            </w:hyperlink>
            <w:r>
              <w:rPr/>
              <w:t xml:space="preserve">,</w:t>
            </w:r>
            <w:hyperlink r:id="rId20" w:history="1">
              <w:r>
                <w:rPr>
                  <w:color w:val="#410a8c"/>
                  <w:u w:val="single"/>
                </w:rPr>
                <w:t xml:space="preserve">Marzia Gabriele</w:t>
              </w:r>
            </w:hyperlink>
            <w:r>
              <w:rPr/>
              <w:t xml:space="preserve">,</w:t>
            </w:r>
            <w:hyperlink r:id="rId60" w:history="1">
              <w:r>
                <w:rPr>
                  <w:color w:val="#410a8c"/>
                  <w:u w:val="single"/>
                </w:rPr>
                <w:t xml:space="preserve">Chrystèle Verati</w:t>
              </w:r>
            </w:hyperlink>
            <w:r>
              <w:rPr/>
              <w:t xml:space="preserve">,</w:t>
            </w:r>
            <w:hyperlink r:id="rId33" w:history="1">
              <w:r>
                <w:rPr>
                  <w:color w:val="#410a8c"/>
                  <w:u w:val="single"/>
                </w:rPr>
                <w:t xml:space="preserve">Didier Binder</w:t>
              </w:r>
            </w:hyperlink>
          </w:p>
          <w:p>
            <w:pPr/>
            <w:r>
              <w:rPr/>
              <w:t xml:space="preserve">Didier Binder; Claire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de Nice (mars 2019)</w:t>
            </w:r>
            <w:r>
              <w:rPr/>
              <w:t xml:space="preserve">, Séances de la Société préhistorique française (18), Société préhistorique française, pp.277-306, 2022, 2-913745-89-X</w:t>
            </w:r>
          </w:p>
          <w:p>
            <w:pPr/>
            <w:r>
              <w:rPr/>
              <w:t xml:space="preserve">Chapitre d'ouvrage</w:t>
            </w:r>
          </w:p>
          <w:p>
            <w:pPr/>
            <w:hyperlink r:id="rId59" w:history="1">
              <w:r>
                <w:rPr>
                  <w:color w:val="#410a8c"/>
                  <w:u w:val="single"/>
                </w:rPr>
                <w:t xml:space="preserve">hal-05090893v1</w:t>
              </w:r>
            </w:hyperlink>
          </w:p>
        </w:tc>
      </w:tr>
      <w:tr>
        <w:trPr/>
        <w:tc>
          <w:tcPr>
            <w:noWrap/>
          </w:tcPr>
          <w:p>
            <w:pPr>
              <w:spacing w:after="200"/>
            </w:pPr>
            <w:hyperlink r:id="rId61" w:history="1">
              <w:r>
                <w:rPr>
                  <w:color w:val="1e198e"/>
                  <w:b w:val="1"/>
                  <w:bCs w:val="1"/>
                  <w:u w:val="single"/>
                </w:rPr>
                <w:t xml:space="preserve">Characterization and study of the provenance of ceramics using portable X-ray fluorescence (pXRF): test study on terrae with granitic and metamorphic components from Castellar -Pendimoun (Impressa and Cardial, 6th millennium BCE)</w:t>
              </w:r>
            </w:hyperlink>
          </w:p>
          <w:p>
            <w:pPr/>
            <w:hyperlink r:id="rId62" w:history="1">
              <w:r>
                <w:rPr>
                  <w:color w:val="#410a8c"/>
                  <w:u w:val="single"/>
                </w:rPr>
                <w:t xml:space="preserve">Damase Mouralis</w:t>
              </w:r>
            </w:hyperlink>
            <w:r>
              <w:rPr/>
              <w:t xml:space="preserve">,</w:t>
            </w:r>
            <w:hyperlink r:id="rId60" w:history="1">
              <w:r>
                <w:rPr>
                  <w:color w:val="#410a8c"/>
                  <w:u w:val="single"/>
                </w:rPr>
                <w:t xml:space="preserve">Chrystèle Verati</w:t>
              </w:r>
            </w:hyperlink>
            <w:r>
              <w:rPr/>
              <w:t xml:space="preserve">,</w:t>
            </w:r>
            <w:hyperlink r:id="rId15" w:history="1">
              <w:r>
                <w:rPr>
                  <w:color w:val="#410a8c"/>
                  <w:u w:val="single"/>
                </w:rPr>
                <w:t xml:space="preserve">Gilles Durrenmath</w:t>
              </w:r>
            </w:hyperlink>
            <w:r>
              <w:rPr/>
              <w:t xml:space="preserve">,</w:t>
            </w:r>
            <w:hyperlink r:id="rId12" w:history="1">
              <w:r>
                <w:rPr>
                  <w:color w:val="#410a8c"/>
                  <w:u w:val="single"/>
                </w:rPr>
                <w:t xml:space="preserve">Jean-Marc Lardeaux</w:t>
              </w:r>
            </w:hyperlink>
            <w:r>
              <w:rPr/>
              <w:t xml:space="preserve">,</w:t>
            </w:r>
            <w:hyperlink r:id="rId33" w:history="1">
              <w:r>
                <w:rPr>
                  <w:color w:val="#410a8c"/>
                  <w:u w:val="single"/>
                </w:rPr>
                <w:t xml:space="preserve">Didier Binder</w:t>
              </w:r>
            </w:hyperlink>
          </w:p>
          <w:p>
            <w:pPr/>
            <w:r>
              <w:rPr/>
              <w:t xml:space="preserve">Didier Binder; Claire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de Nice (mars 2019)</w:t>
            </w:r>
            <w:r>
              <w:rPr/>
              <w:t xml:space="preserve">, Séances de la Société préhistorique française (18), Société préhistorique française, pp.307-326, 2022</w:t>
            </w:r>
          </w:p>
          <w:p>
            <w:pPr/>
            <w:r>
              <w:rPr/>
              <w:t xml:space="preserve">Chapitre d'ouvrage</w:t>
            </w:r>
          </w:p>
          <w:p>
            <w:pPr/>
            <w:hyperlink r:id="rId61" w:history="1">
              <w:r>
                <w:rPr>
                  <w:color w:val="#410a8c"/>
                  <w:u w:val="single"/>
                </w:rPr>
                <w:t xml:space="preserve">hal-05090900v1</w:t>
              </w:r>
            </w:hyperlink>
          </w:p>
        </w:tc>
      </w:tr>
      <w:tr>
        <w:trPr/>
        <w:tc>
          <w:tcPr>
            <w:noWrap/>
          </w:tcPr>
          <w:p>
            <w:pPr>
              <w:spacing w:after="200"/>
            </w:pPr>
            <w:hyperlink r:id="rId63" w:history="1">
              <w:r>
                <w:rPr>
                  <w:color w:val="1e198e"/>
                  <w:b w:val="1"/>
                  <w:bCs w:val="1"/>
                  <w:u w:val="single"/>
                </w:rPr>
                <w:t xml:space="preserve">An assessment of Early Farmers’ pottery, pastes and raw materials transfers in the Ligurian-Provençal region (Impressa, first half of the 6th millennium BCE)</w:t>
              </w:r>
            </w:hyperlink>
          </w:p>
          <w:p>
            <w:pPr/>
            <w:hyperlink r:id="rId20" w:history="1">
              <w:r>
                <w:rPr>
                  <w:color w:val="#410a8c"/>
                  <w:u w:val="single"/>
                </w:rPr>
                <w:t xml:space="preserve">Marzia Gabriele</w:t>
              </w:r>
            </w:hyperlink>
            <w:r>
              <w:rPr/>
              <w:t xml:space="preserve">,</w:t>
            </w:r>
            <w:hyperlink r:id="rId33" w:history="1">
              <w:r>
                <w:rPr>
                  <w:color w:val="#410a8c"/>
                  <w:u w:val="single"/>
                </w:rPr>
                <w:t xml:space="preserve">Didier Binder</w:t>
              </w:r>
            </w:hyperlink>
            <w:r>
              <w:rPr/>
              <w:t xml:space="preserve">,</w:t>
            </w:r>
            <w:hyperlink r:id="rId21" w:history="1">
              <w:r>
                <w:rPr>
                  <w:color w:val="#410a8c"/>
                  <w:u w:val="single"/>
                </w:rPr>
                <w:t xml:space="preserve">Fabien Convertini</w:t>
              </w:r>
            </w:hyperlink>
            <w:r>
              <w:rPr/>
              <w:t xml:space="preserve">,</w:t>
            </w:r>
            <w:hyperlink r:id="rId34" w:history="1">
              <w:r>
                <w:rPr>
                  <w:color w:val="#410a8c"/>
                  <w:u w:val="single"/>
                </w:rPr>
                <w:t xml:space="preserve">Michel Dubar</w:t>
              </w:r>
            </w:hyperlink>
            <w:r>
              <w:rPr/>
              <w:t xml:space="preserve">,</w:t>
            </w:r>
            <w:hyperlink r:id="rId15" w:history="1">
              <w:r>
                <w:rPr>
                  <w:color w:val="#410a8c"/>
                  <w:u w:val="single"/>
                </w:rPr>
                <w:t xml:space="preserve">Gilles Durrenmath</w:t>
              </w:r>
            </w:hyperlink>
            <w:r>
              <w:rPr/>
              <w:t xml:space="preserve">et al.</w:t>
            </w:r>
          </w:p>
          <w:p>
            <w:pP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de Nice (mars 2019). Textes publiés sous la direction de Didier Binder et Claire Manen</w:t>
            </w:r>
            <w:r>
              <w:rPr/>
              <w:t xml:space="preserve">, Séances de la Société préhistorique française, 18, Société préhistorique française, pp.177-211, 2022, 978-2-913745-89-X</w:t>
            </w:r>
          </w:p>
          <w:p>
            <w:pPr/>
            <w:r>
              <w:rPr/>
              <w:t xml:space="preserve">Chapitre d'ouvrage</w:t>
            </w:r>
          </w:p>
          <w:p>
            <w:pPr/>
            <w:hyperlink r:id="rId63" w:history="1">
              <w:r>
                <w:rPr>
                  <w:color w:val="#410a8c"/>
                  <w:u w:val="single"/>
                </w:rPr>
                <w:t xml:space="preserve">hal-03910233v1</w:t>
              </w:r>
            </w:hyperlink>
          </w:p>
        </w:tc>
      </w:tr>
      <w:tr>
        <w:trPr/>
        <w:tc>
          <w:tcPr>
            <w:noWrap/>
          </w:tcPr>
          <w:p>
            <w:pPr>
              <w:spacing w:after="200"/>
            </w:pPr>
            <w:hyperlink r:id="rId64" w:history="1">
              <w:r>
                <w:rPr>
                  <w:color w:val="1e198e"/>
                  <w:b w:val="1"/>
                  <w:bCs w:val="1"/>
                  <w:u w:val="single"/>
                </w:rPr>
                <w:t xml:space="preserve">Chaines opératoires décoratives des poteries imprimées de Méditerranée occidentale : apports de l'imagerie 3D surfacique</w:t>
              </w:r>
            </w:hyperlink>
          </w:p>
          <w:p>
            <w:pPr/>
            <w:hyperlink r:id="rId65" w:history="1">
              <w:r>
                <w:rPr>
                  <w:color w:val="#410a8c"/>
                  <w:u w:val="single"/>
                </w:rPr>
                <w:t xml:space="preserve">Laura Cassard</w:t>
              </w:r>
            </w:hyperlink>
            <w:r>
              <w:rPr/>
              <w:t xml:space="preserve">,</w:t>
            </w:r>
            <w:hyperlink r:id="rId41" w:history="1">
              <w:r>
                <w:rPr>
                  <w:color w:val="#410a8c"/>
                  <w:u w:val="single"/>
                </w:rPr>
                <w:t xml:space="preserve">Sabine Sorin</w:t>
              </w:r>
            </w:hyperlink>
            <w:r>
              <w:rPr/>
              <w:t xml:space="preserve">,</w:t>
            </w:r>
            <w:hyperlink r:id="rId15" w:history="1">
              <w:r>
                <w:rPr>
                  <w:color w:val="#410a8c"/>
                  <w:u w:val="single"/>
                </w:rPr>
                <w:t xml:space="preserve">Gilles Durrenmath</w:t>
              </w:r>
            </w:hyperlink>
            <w:r>
              <w:rPr/>
              <w:t xml:space="preserve">,</w:t>
            </w:r>
            <w:hyperlink r:id="rId33" w:history="1">
              <w:r>
                <w:rPr>
                  <w:color w:val="#410a8c"/>
                  <w:u w:val="single"/>
                </w:rPr>
                <w:t xml:space="preserve">Didier Binder</w:t>
              </w:r>
            </w:hyperlink>
          </w:p>
          <w:p>
            <w:pPr/>
            <w:r>
              <w:rPr/>
              <w:t xml:space="preserve">Didier Binder; Claire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Nice, 18-20 mars 2019</w:t>
            </w:r>
            <w:r>
              <w:rPr/>
              <w:t xml:space="preserve">, 18, Société Préhistorique Française, pp.348-378, 2022, Séances de la Société préhistorique française, 2-913745-89-X</w:t>
            </w:r>
          </w:p>
          <w:p>
            <w:pPr/>
            <w:r>
              <w:rPr/>
              <w:t xml:space="preserve">Chapitre d'ouvrage</w:t>
            </w:r>
          </w:p>
          <w:p>
            <w:pPr/>
            <w:hyperlink r:id="rId64" w:history="1">
              <w:r>
                <w:rPr>
                  <w:color w:val="#410a8c"/>
                  <w:u w:val="single"/>
                </w:rPr>
                <w:t xml:space="preserve">hal-03927946v1</w:t>
              </w:r>
            </w:hyperlink>
          </w:p>
        </w:tc>
      </w:tr>
      <w:tr>
        <w:trPr/>
        <w:tc>
          <w:tcPr>
            <w:noWrap/>
          </w:tcPr>
          <w:p>
            <w:pPr>
              <w:spacing w:after="200"/>
            </w:pPr>
            <w:hyperlink r:id="rId66" w:history="1">
              <w:r>
                <w:rPr>
                  <w:color w:val="1e198e"/>
                  <w:b w:val="1"/>
                  <w:bCs w:val="1"/>
                  <w:u w:val="single"/>
                </w:rPr>
                <w:t xml:space="preserve">Aspects de l'horizon impresso-cardial de l’abri Albertini – E Spilonche (Albertacce, Corse)</w:t>
              </w:r>
            </w:hyperlink>
          </w:p>
          <w:p>
            <w:pPr/>
            <w:hyperlink r:id="rId33" w:history="1">
              <w:r>
                <w:rPr>
                  <w:color w:val="#410a8c"/>
                  <w:u w:val="single"/>
                </w:rPr>
                <w:t xml:space="preserve">Didier Binder</w:t>
              </w:r>
            </w:hyperlink>
            <w:r>
              <w:rPr/>
              <w:t xml:space="preserve">,</w:t>
            </w:r>
            <w:hyperlink r:id="rId67" w:history="1">
              <w:r>
                <w:rPr>
                  <w:color w:val="#410a8c"/>
                  <w:u w:val="single"/>
                </w:rPr>
                <w:t xml:space="preserve">Angélique Nonza Micaelli</w:t>
              </w:r>
            </w:hyperlink>
            <w:r>
              <w:rPr/>
              <w:t xml:space="preserve">,</w:t>
            </w:r>
            <w:hyperlink r:id="rId15" w:history="1">
              <w:r>
                <w:rPr>
                  <w:color w:val="#410a8c"/>
                  <w:u w:val="single"/>
                </w:rPr>
                <w:t xml:space="preserve">Gilles Durrenmath</w:t>
              </w:r>
            </w:hyperlink>
          </w:p>
          <w:p>
            <w:pPr/>
            <w:r>
              <w:rPr/>
              <w:t xml:space="preserve">Sicurani, Jean. </w:t>
            </w:r>
            <w:r>
              <w:rPr>
                <w:i w:val="1"/>
                <w:iCs w:val="1"/>
              </w:rPr>
              <w:t xml:space="preserve">L’Habitat Pré- et protohistorique / L’alloghju prestoricu è protostoricu, actes du 1er colloque de Calvi (Calvi, 28-30 avril 2017)</w:t>
            </w:r>
            <w:r>
              <w:rPr/>
              <w:t xml:space="preserve">, Association de Recherches Pré- et Protohistoriques Corses, pp.29-44, 2019</w:t>
            </w:r>
          </w:p>
          <w:p>
            <w:pPr/>
            <w:r>
              <w:rPr/>
              <w:t xml:space="preserve">Chapitre d'ouvrage</w:t>
            </w:r>
          </w:p>
          <w:p>
            <w:pPr/>
            <w:hyperlink r:id="rId66" w:history="1">
              <w:r>
                <w:rPr>
                  <w:color w:val="#410a8c"/>
                  <w:u w:val="single"/>
                </w:rPr>
                <w:t xml:space="preserve">hal-02395975v1</w:t>
              </w:r>
            </w:hyperlink>
          </w:p>
        </w:tc>
      </w:tr>
      <w:tr>
        <w:trPr/>
        <w:tc>
          <w:tcPr>
            <w:noWrap/>
          </w:tcPr>
          <w:p>
            <w:pPr>
              <w:spacing w:after="200"/>
            </w:pPr>
            <w:hyperlink r:id="rId68" w:history="1">
              <w:r>
                <w:rPr>
                  <w:color w:val="1e198e"/>
                  <w:b w:val="1"/>
                  <w:bCs w:val="1"/>
                  <w:u w:val="single"/>
                </w:rPr>
                <w:t xml:space="preserve">L'architecture en pierre de l'habitat néolithique final de Martigues Ponteau-Gare dans son contexte régional</w:t>
              </w:r>
            </w:hyperlink>
          </w:p>
          <w:p>
            <w:pPr/>
            <w:hyperlink r:id="rId54" w:history="1">
              <w:r>
                <w:rPr>
                  <w:color w:val="#410a8c"/>
                  <w:u w:val="single"/>
                </w:rPr>
                <w:t xml:space="preserve">Xavier Margarit</w:t>
              </w:r>
            </w:hyperlink>
            <w:r>
              <w:rPr/>
              <w:t xml:space="preserve">,</w:t>
            </w:r>
            <w:hyperlink r:id="rId15" w:history="1">
              <w:r>
                <w:rPr>
                  <w:color w:val="#410a8c"/>
                  <w:u w:val="single"/>
                </w:rPr>
                <w:t xml:space="preserve">Gilles Durrenmath</w:t>
              </w:r>
            </w:hyperlink>
            <w:r>
              <w:rPr/>
              <w:t xml:space="preserve">,</w:t>
            </w:r>
            <w:hyperlink r:id="rId51" w:history="1">
              <w:r>
                <w:rPr>
                  <w:color w:val="#410a8c"/>
                  <w:u w:val="single"/>
                </w:rPr>
                <w:t xml:space="preserve">Christophe Gilabert</w:t>
              </w:r>
            </w:hyperlink>
          </w:p>
          <w:p>
            <w:pPr/>
            <w:r>
              <w:rPr>
                <w:i w:val="1"/>
                <w:iCs w:val="1"/>
              </w:rPr>
              <w:t xml:space="preserve">De la maison au village dans le Néolithique du sud de la France et du nord-ouest méditerranéen, (Actes des journées décentralisées de la SPF, Marseille, 23-24 mai 2003)</w:t>
            </w:r>
            <w:r>
              <w:rPr/>
              <w:t xml:space="preserve">, SPF, sous presse, 2008</w:t>
            </w:r>
          </w:p>
          <w:p>
            <w:pPr/>
            <w:r>
              <w:rPr/>
              <w:t xml:space="preserve">Chapitre d'ouvrage</w:t>
            </w:r>
          </w:p>
          <w:p>
            <w:pPr/>
            <w:hyperlink r:id="rId68" w:history="1">
              <w:r>
                <w:rPr>
                  <w:color w:val="#410a8c"/>
                  <w:u w:val="single"/>
                </w:rPr>
                <w:t xml:space="preserve">halshs-00311850v1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Raw materials of 5th and 3rd millennium ceramics from Kadruka (Sudan) : A chrono-cultural perspective</w:t>
              </w:r>
            </w:hyperlink>
          </w:p>
          <w:p>
            <w:pPr/>
            <w:hyperlink r:id="rId15" w:history="1">
              <w:r>
                <w:rPr>
                  <w:color w:val="#410a8c"/>
                  <w:u w:val="single"/>
                </w:rPr>
                <w:t xml:space="preserve">Gilles Durrenmath</w:t>
              </w:r>
            </w:hyperlink>
            <w:r>
              <w:rPr/>
              <w:t xml:space="preserve">,</w:t>
            </w:r>
            <w:hyperlink r:id="rId70" w:history="1">
              <w:r>
                <w:rPr>
                  <w:color w:val="#410a8c"/>
                  <w:u w:val="single"/>
                </w:rPr>
                <w:t xml:space="preserve">Clara de Clercq</w:t>
              </w:r>
            </w:hyperlink>
            <w:r>
              <w:rPr/>
              <w:t xml:space="preserve">,</w:t>
            </w:r>
            <w:hyperlink r:id="rId34" w:history="1">
              <w:r>
                <w:rPr>
                  <w:color w:val="#410a8c"/>
                  <w:u w:val="single"/>
                </w:rPr>
                <w:t xml:space="preserve">Michel Dubar</w:t>
              </w:r>
            </w:hyperlink>
            <w:r>
              <w:rPr/>
              <w:t xml:space="preserve">,</w:t>
            </w:r>
            <w:hyperlink r:id="rId14" w:history="1">
              <w:r>
                <w:rPr>
                  <w:color w:val="#410a8c"/>
                  <w:u w:val="single"/>
                </w:rPr>
                <w:t xml:space="preserve">Olivier Langlois</w:t>
              </w:r>
            </w:hyperlink>
          </w:p>
          <w:p>
            <w:pPr/>
            <w:r>
              <w:rPr>
                <w:i w:val="1"/>
                <w:iCs w:val="1"/>
              </w:rPr>
              <w:t xml:space="preserve">27th Biennial Meeting of the Society of Africanist Archaeologists (SAfA 2025) « Crossroad through time</w:t>
            </w:r>
            <w:r>
              <w:rPr/>
              <w:t xml:space="preserve">, Jul 2025, University of Algarve, Faro, Portugal</w:t>
            </w:r>
          </w:p>
          <w:p>
            <w:pPr/>
            <w:r>
              <w:rPr/>
              <w:t xml:space="preserve">Communication dans un congrès</w:t>
            </w:r>
          </w:p>
          <w:p>
            <w:pPr/>
            <w:hyperlink r:id="rId69" w:history="1">
              <w:r>
                <w:rPr>
                  <w:color w:val="#410a8c"/>
                  <w:u w:val="single"/>
                </w:rPr>
                <w:t xml:space="preserve">hal-05592142v1</w:t>
              </w:r>
            </w:hyperlink>
          </w:p>
        </w:tc>
      </w:tr>
      <w:tr>
        <w:trPr/>
        <w:tc>
          <w:tcPr>
            <w:noWrap/>
          </w:tcPr>
          <w:p>
            <w:pPr>
              <w:spacing w:after="200"/>
            </w:pPr>
            <w:hyperlink r:id="rId71" w:history="1">
              <w:r>
                <w:rPr>
                  <w:color w:val="1e198e"/>
                  <w:b w:val="1"/>
                  <w:bCs w:val="1"/>
                  <w:u w:val="single"/>
                </w:rPr>
                <w:t xml:space="preserve">Neolithic and Pre-Kerma settlements at Kadruka (Sudan): characteristics, contributions, potentials</w:t>
              </w:r>
            </w:hyperlink>
          </w:p>
          <w:p>
            <w:pPr/>
            <w:hyperlink r:id="rId14" w:history="1">
              <w:r>
                <w:rPr>
                  <w:color w:val="#410a8c"/>
                  <w:u w:val="single"/>
                </w:rPr>
                <w:t xml:space="preserve">Olivier Langlois</w:t>
              </w:r>
            </w:hyperlink>
            <w:r>
              <w:rPr/>
              <w:t xml:space="preserve">,</w:t>
            </w:r>
            <w:hyperlink r:id="rId15" w:history="1">
              <w:r>
                <w:rPr>
                  <w:color w:val="#410a8c"/>
                  <w:u w:val="single"/>
                </w:rPr>
                <w:t xml:space="preserve">Gilles Durrenmath</w:t>
              </w:r>
            </w:hyperlink>
            <w:r>
              <w:rPr/>
              <w:t xml:space="preserve">,</w:t>
            </w:r>
            <w:hyperlink r:id="rId72" w:history="1">
              <w:r>
                <w:rPr>
                  <w:color w:val="#410a8c"/>
                  <w:u w:val="single"/>
                </w:rPr>
                <w:t xml:space="preserve">Aline Emery-Barbier</w:t>
              </w:r>
            </w:hyperlink>
            <w:r>
              <w:rPr/>
              <w:t xml:space="preserve">,</w:t>
            </w:r>
            <w:hyperlink r:id="rId17" w:history="1">
              <w:r>
                <w:rPr>
                  <w:color w:val="#410a8c"/>
                  <w:u w:val="single"/>
                </w:rPr>
                <w:t xml:space="preserve">Hisham Khidir Ahmed Karrar</w:t>
              </w:r>
            </w:hyperlink>
            <w:r>
              <w:rPr/>
              <w:t xml:space="preserve">,</w:t>
            </w:r>
            <w:hyperlink r:id="rId58" w:history="1">
              <w:r>
                <w:rPr>
                  <w:color w:val="#410a8c"/>
                  <w:u w:val="single"/>
                </w:rPr>
                <w:t xml:space="preserve">Hassimi Sambo</w:t>
              </w:r>
            </w:hyperlink>
            <w:r>
              <w:rPr/>
              <w:t xml:space="preserve">et al.</w:t>
            </w:r>
          </w:p>
          <w:p>
            <w:pPr/>
            <w:r>
              <w:rPr>
                <w:i w:val="1"/>
                <w:iCs w:val="1"/>
              </w:rPr>
              <w:t xml:space="preserve">27th Biennial Meeting of the Society of Africanist Archaeologists (SAfA 2025), Session 39 (Investigating settlements vs cemeteries: Competing or complementing interests? A view from Sudan)</w:t>
            </w:r>
            <w:r>
              <w:rPr/>
              <w:t xml:space="preserve">, SAfA, Jul 2025, Faro, Portugal</w:t>
            </w:r>
          </w:p>
          <w:p>
            <w:pPr/>
            <w:r>
              <w:rPr/>
              <w:t xml:space="preserve">Communication dans un congrès</w:t>
            </w:r>
          </w:p>
          <w:p>
            <w:pPr/>
            <w:hyperlink r:id="rId71" w:history="1">
              <w:r>
                <w:rPr>
                  <w:color w:val="#410a8c"/>
                  <w:u w:val="single"/>
                </w:rPr>
                <w:t xml:space="preserve">hal-05355728v1</w:t>
              </w:r>
            </w:hyperlink>
          </w:p>
        </w:tc>
      </w:tr>
      <w:tr>
        <w:trPr/>
        <w:tc>
          <w:tcPr>
            <w:noWrap/>
          </w:tcPr>
          <w:p>
            <w:pPr>
              <w:spacing w:after="200"/>
            </w:pPr>
            <w:hyperlink r:id="rId73" w:history="1">
              <w:r>
                <w:rPr>
                  <w:color w:val="1e198e"/>
                  <w:b w:val="1"/>
                  <w:bCs w:val="1"/>
                  <w:u w:val="single"/>
                </w:rPr>
                <w:t xml:space="preserve">Sources de matières premières et étude technologique des productions céramiques de Haute-Nubie (Soudan, Ve-IIIe millénaire avant notre ère)</w:t>
              </w:r>
            </w:hyperlink>
          </w:p>
          <w:p>
            <w:pPr/>
            <w:hyperlink r:id="rId15" w:history="1">
              <w:r>
                <w:rPr>
                  <w:color w:val="#410a8c"/>
                  <w:u w:val="single"/>
                </w:rPr>
                <w:t xml:space="preserve">Gilles Durrenmath</w:t>
              </w:r>
            </w:hyperlink>
            <w:r>
              <w:rPr/>
              <w:t xml:space="preserve">,</w:t>
            </w:r>
            <w:hyperlink r:id="rId70" w:history="1">
              <w:r>
                <w:rPr>
                  <w:color w:val="#410a8c"/>
                  <w:u w:val="single"/>
                </w:rPr>
                <w:t xml:space="preserve">Clara de Clercq</w:t>
              </w:r>
            </w:hyperlink>
          </w:p>
          <w:p>
            <w:pPr/>
            <w:r>
              <w:rPr>
                <w:i w:val="1"/>
                <w:iCs w:val="1"/>
              </w:rPr>
              <w:t xml:space="preserve">Journées thématiques de l'EUR CREATES</w:t>
            </w:r>
            <w:r>
              <w:rPr/>
              <w:t xml:space="preserve">, Apr 2023, Université Côte d’Azur, Campus Méliès, Cannes, France</w:t>
            </w:r>
          </w:p>
          <w:p>
            <w:pPr/>
            <w:r>
              <w:rPr/>
              <w:t xml:space="preserve">Communication dans un congrès</w:t>
            </w:r>
          </w:p>
          <w:p>
            <w:pPr/>
            <w:hyperlink r:id="rId73" w:history="1">
              <w:r>
                <w:rPr>
                  <w:color w:val="#410a8c"/>
                  <w:u w:val="single"/>
                </w:rPr>
                <w:t xml:space="preserve">hal-05592162v1</w:t>
              </w:r>
            </w:hyperlink>
          </w:p>
        </w:tc>
      </w:tr>
      <w:tr>
        <w:trPr/>
        <w:tc>
          <w:tcPr>
            <w:noWrap/>
          </w:tcPr>
          <w:p>
            <w:pPr>
              <w:spacing w:after="200"/>
            </w:pPr>
            <w:hyperlink r:id="rId74" w:history="1">
              <w:r>
                <w:rPr>
                  <w:color w:val="1e198e"/>
                  <w:b w:val="1"/>
                  <w:bCs w:val="1"/>
                  <w:u w:val="single"/>
                </w:rPr>
                <w:t xml:space="preserve">Les matières premières mises en œuvre dans les productions céramiques de Kadruka. Construction d’un référentiel et premiers résultats techno-culturels (Ve et IIIe millénaires av. n. è.)</w:t>
              </w:r>
            </w:hyperlink>
          </w:p>
          <w:p>
            <w:pPr/>
            <w:hyperlink r:id="rId15" w:history="1">
              <w:r>
                <w:rPr>
                  <w:color w:val="#410a8c"/>
                  <w:u w:val="single"/>
                </w:rPr>
                <w:t xml:space="preserve">Gilles Durrenmath</w:t>
              </w:r>
            </w:hyperlink>
            <w:r>
              <w:rPr/>
              <w:t xml:space="preserve">,</w:t>
            </w:r>
            <w:hyperlink r:id="rId70" w:history="1">
              <w:r>
                <w:rPr>
                  <w:color w:val="#410a8c"/>
                  <w:u w:val="single"/>
                </w:rPr>
                <w:t xml:space="preserve">Clara de Clercq</w:t>
              </w:r>
            </w:hyperlink>
          </w:p>
          <w:p>
            <w:pPr/>
            <w:r>
              <w:rPr>
                <w:i w:val="1"/>
                <w:iCs w:val="1"/>
              </w:rPr>
              <w:t xml:space="preserve">Séminaire du Master STPE, Parcours PPA, Unica « Recherches à Kadruka (Soudan). Un espace clé (mais menacé) pour la connaissance de la Préhistoire récente de la Haute-Nubie »</w:t>
            </w:r>
            <w:r>
              <w:rPr/>
              <w:t xml:space="preserve">, Oct 2023, MSHS Sud-Est, Université Côte d’Azur, Campus Saint-Jean d’Angély, Nice, France</w:t>
            </w:r>
          </w:p>
          <w:p>
            <w:pPr/>
            <w:r>
              <w:rPr/>
              <w:t xml:space="preserve">Communication dans un congrès</w:t>
            </w:r>
          </w:p>
          <w:p>
            <w:pPr/>
            <w:hyperlink r:id="rId74" w:history="1">
              <w:r>
                <w:rPr>
                  <w:color w:val="#410a8c"/>
                  <w:u w:val="single"/>
                </w:rPr>
                <w:t xml:space="preserve">hal-05592168v1</w:t>
              </w:r>
            </w:hyperlink>
          </w:p>
        </w:tc>
      </w:tr>
      <w:tr>
        <w:trPr/>
        <w:tc>
          <w:tcPr>
            <w:noWrap/>
          </w:tcPr>
          <w:p>
            <w:pPr>
              <w:spacing w:after="200"/>
            </w:pPr>
            <w:hyperlink r:id="rId75" w:history="1">
              <w:r>
                <w:rPr>
                  <w:color w:val="1e198e"/>
                  <w:b w:val="1"/>
                  <w:bCs w:val="1"/>
                  <w:u w:val="single"/>
                </w:rPr>
                <w:t xml:space="preserve">Une archéologie de sauvetage sur des habitats tardivement (re)découverts</w:t>
              </w:r>
            </w:hyperlink>
          </w:p>
          <w:p>
            <w:pPr/>
            <w:hyperlink r:id="rId14" w:history="1">
              <w:r>
                <w:rPr>
                  <w:color w:val="#410a8c"/>
                  <w:u w:val="single"/>
                </w:rPr>
                <w:t xml:space="preserve">Olivier Langlois</w:t>
              </w:r>
            </w:hyperlink>
            <w:r>
              <w:rPr/>
              <w:t xml:space="preserve">,</w:t>
            </w:r>
            <w:hyperlink r:id="rId15" w:history="1">
              <w:r>
                <w:rPr>
                  <w:color w:val="#410a8c"/>
                  <w:u w:val="single"/>
                </w:rPr>
                <w:t xml:space="preserve">Gilles Durrenmath</w:t>
              </w:r>
            </w:hyperlink>
            <w:r>
              <w:rPr/>
              <w:t xml:space="preserve">,</w:t>
            </w:r>
            <w:hyperlink r:id="rId17" w:history="1">
              <w:r>
                <w:rPr>
                  <w:color w:val="#410a8c"/>
                  <w:u w:val="single"/>
                </w:rPr>
                <w:t xml:space="preserve">Hisham Khidir Ahmed Karrar</w:t>
              </w:r>
            </w:hyperlink>
            <w:r>
              <w:rPr/>
              <w:t xml:space="preserve">,</w:t>
            </w:r>
            <w:hyperlink r:id="rId76" w:history="1">
              <w:r>
                <w:rPr>
                  <w:color w:val="#410a8c"/>
                  <w:u w:val="single"/>
                </w:rPr>
                <w:t xml:space="preserve">Sambo Hassimi</w:t>
              </w:r>
            </w:hyperlink>
            <w:r>
              <w:rPr/>
              <w:t xml:space="preserve">,</w:t>
            </w:r>
            <w:hyperlink r:id="rId16" w:history="1">
              <w:r>
                <w:rPr>
                  <w:color w:val="#410a8c"/>
                  <w:u w:val="single"/>
                </w:rPr>
                <w:t xml:space="preserve">Lamya Khalidi</w:t>
              </w:r>
            </w:hyperlink>
          </w:p>
          <w:p>
            <w:pPr/>
            <w:r>
              <w:rPr>
                <w:i w:val="1"/>
                <w:iCs w:val="1"/>
              </w:rPr>
              <w:t xml:space="preserve">Séminaire du Master STPE, Parcours PPA, Unica « Recherches à Kadruka (Soudan). Un espace clé (mais menacé) pour la connaissance de la Préhistoire récente de la Haute-Nubie »</w:t>
            </w:r>
            <w:r>
              <w:rPr/>
              <w:t xml:space="preserve">, Oct 2023, MSHS Sud-Est, Université Côte d’Azur, Campus Saint-Jean d’Angély, Nice, France</w:t>
            </w:r>
          </w:p>
          <w:p>
            <w:pPr/>
            <w:r>
              <w:rPr/>
              <w:t xml:space="preserve">Communication dans un congrès</w:t>
            </w:r>
          </w:p>
          <w:p>
            <w:pPr/>
            <w:hyperlink r:id="rId75" w:history="1">
              <w:r>
                <w:rPr>
                  <w:color w:val="#410a8c"/>
                  <w:u w:val="single"/>
                </w:rPr>
                <w:t xml:space="preserve">hal-05592183v1</w:t>
              </w:r>
            </w:hyperlink>
          </w:p>
        </w:tc>
      </w:tr>
      <w:tr>
        <w:trPr/>
        <w:tc>
          <w:tcPr>
            <w:noWrap/>
          </w:tcPr>
          <w:p>
            <w:pPr>
              <w:spacing w:after="200"/>
            </w:pPr>
            <w:hyperlink r:id="rId77" w:history="1">
              <w:r>
                <w:rPr>
                  <w:color w:val="1e198e"/>
                  <w:b w:val="1"/>
                  <w:bCs w:val="1"/>
                  <w:u w:val="single"/>
                </w:rPr>
                <w:t xml:space="preserve">D'ici ou d'ailleurs ? Recherche des sources de matières premières et étude technologique des productions céramiques de Haute-Nubie (Soudan, Ve - llle millénaire avant notre ère)</w:t>
              </w:r>
            </w:hyperlink>
          </w:p>
          <w:p>
            <w:pPr/>
            <w:hyperlink r:id="rId15" w:history="1">
              <w:r>
                <w:rPr>
                  <w:color w:val="#410a8c"/>
                  <w:u w:val="single"/>
                </w:rPr>
                <w:t xml:space="preserve">Gilles Durrenmath</w:t>
              </w:r>
            </w:hyperlink>
            <w:r>
              <w:rPr/>
              <w:t xml:space="preserve">,</w:t>
            </w:r>
            <w:hyperlink r:id="rId70" w:history="1">
              <w:r>
                <w:rPr>
                  <w:color w:val="#410a8c"/>
                  <w:u w:val="single"/>
                </w:rPr>
                <w:t xml:space="preserve">Clara de Clercq</w:t>
              </w:r>
            </w:hyperlink>
          </w:p>
          <w:p>
            <w:pPr/>
            <w:r>
              <w:rPr>
                <w:i w:val="1"/>
                <w:iCs w:val="1"/>
              </w:rPr>
              <w:t xml:space="preserve">Journée thématique de l'Académie 5 Axe 2 "Les contributions des SHS aux études sur l’environnement"</w:t>
            </w:r>
            <w:r>
              <w:rPr/>
              <w:t xml:space="preserve">, Apr 2023, Nice, France</w:t>
            </w:r>
          </w:p>
          <w:p>
            <w:pPr/>
            <w:r>
              <w:rPr/>
              <w:t xml:space="preserve">Communication dans un congrès</w:t>
            </w:r>
          </w:p>
          <w:p>
            <w:pPr/>
            <w:hyperlink r:id="rId77" w:history="1">
              <w:r>
                <w:rPr>
                  <w:color w:val="#410a8c"/>
                  <w:u w:val="single"/>
                </w:rPr>
                <w:t xml:space="preserve">hal-04078580v1</w:t>
              </w:r>
            </w:hyperlink>
          </w:p>
        </w:tc>
      </w:tr>
      <w:tr>
        <w:trPr/>
        <w:tc>
          <w:tcPr>
            <w:noWrap/>
          </w:tcPr>
          <w:p>
            <w:pPr>
              <w:spacing w:after="200"/>
            </w:pPr>
            <w:hyperlink r:id="rId78" w:history="1">
              <w:r>
                <w:rPr>
                  <w:color w:val="1e198e"/>
                  <w:b w:val="1"/>
                  <w:bCs w:val="1"/>
                  <w:u w:val="single"/>
                </w:rPr>
                <w:t xml:space="preserve">The 4th millennium BC gap in the Northern Dongola Reach sequence: a false gap to fill?</w:t>
              </w:r>
            </w:hyperlink>
          </w:p>
          <w:p>
            <w:pPr/>
            <w:hyperlink r:id="rId14" w:history="1">
              <w:r>
                <w:rPr>
                  <w:color w:val="#410a8c"/>
                  <w:u w:val="single"/>
                </w:rPr>
                <w:t xml:space="preserve">Olivier Langlois</w:t>
              </w:r>
            </w:hyperlink>
            <w:r>
              <w:rPr/>
              <w:t xml:space="preserve">,</w:t>
            </w:r>
            <w:hyperlink r:id="rId15" w:history="1">
              <w:r>
                <w:rPr>
                  <w:color w:val="#410a8c"/>
                  <w:u w:val="single"/>
                </w:rPr>
                <w:t xml:space="preserve">Gilles Durrenmath</w:t>
              </w:r>
            </w:hyperlink>
            <w:r>
              <w:rPr/>
              <w:t xml:space="preserve">,</w:t>
            </w:r>
            <w:hyperlink r:id="rId79" w:history="1">
              <w:r>
                <w:rPr>
                  <w:color w:val="#410a8c"/>
                  <w:u w:val="single"/>
                </w:rPr>
                <w:t xml:space="preserve">Hisham K. A. Karrar</w:t>
              </w:r>
            </w:hyperlink>
            <w:r>
              <w:rPr/>
              <w:t xml:space="preserve">,</w:t>
            </w:r>
            <w:hyperlink r:id="rId76" w:history="1">
              <w:r>
                <w:rPr>
                  <w:color w:val="#410a8c"/>
                  <w:u w:val="single"/>
                </w:rPr>
                <w:t xml:space="preserve">Sambo Hassimi</w:t>
              </w:r>
            </w:hyperlink>
            <w:r>
              <w:rPr/>
              <w:t xml:space="preserve">,</w:t>
            </w:r>
            <w:hyperlink r:id="rId16" w:history="1">
              <w:r>
                <w:rPr>
                  <w:color w:val="#410a8c"/>
                  <w:u w:val="single"/>
                </w:rPr>
                <w:t xml:space="preserve">Lamya Khalidi</w:t>
              </w:r>
            </w:hyperlink>
          </w:p>
          <w:p>
            <w:pPr/>
            <w:r>
              <w:rPr>
                <w:i w:val="1"/>
                <w:iCs w:val="1"/>
              </w:rPr>
              <w:t xml:space="preserve">15th International Conference for Nubian Studies</w:t>
            </w:r>
            <w:r>
              <w:rPr/>
              <w:t xml:space="preserve">, Aug 2022, Varsovie, Poland</w:t>
            </w:r>
          </w:p>
          <w:p>
            <w:pPr/>
            <w:r>
              <w:rPr/>
              <w:t xml:space="preserve">Communication dans un congrès</w:t>
            </w:r>
          </w:p>
          <w:p>
            <w:pPr/>
            <w:hyperlink r:id="rId78" w:history="1">
              <w:r>
                <w:rPr>
                  <w:color w:val="#410a8c"/>
                  <w:u w:val="single"/>
                </w:rPr>
                <w:t xml:space="preserve">halshs-03811632v1</w:t>
              </w:r>
            </w:hyperlink>
          </w:p>
        </w:tc>
      </w:tr>
      <w:tr>
        <w:trPr/>
        <w:tc>
          <w:tcPr>
            <w:noWrap/>
          </w:tcPr>
          <w:p>
            <w:pPr>
              <w:spacing w:after="200"/>
            </w:pPr>
            <w:hyperlink r:id="rId80" w:history="1">
              <w:r>
                <w:rPr>
                  <w:color w:val="1e198e"/>
                  <w:b w:val="1"/>
                  <w:bCs w:val="1"/>
                  <w:u w:val="single"/>
                </w:rPr>
                <w:t xml:space="preserve">Le &amp;quot;hiatus du 4e millénaire BCE&amp;quot; dans la séquence du Northern Dongola Reach (Soudan) : réalité ou résultat d'une combinaison de facteurs propices à la création de lacunes chronologiques ?</w:t>
              </w:r>
            </w:hyperlink>
          </w:p>
          <w:p>
            <w:pPr/>
            <w:hyperlink r:id="rId14" w:history="1">
              <w:r>
                <w:rPr>
                  <w:color w:val="#410a8c"/>
                  <w:u w:val="single"/>
                </w:rPr>
                <w:t xml:space="preserve">Olivier Langlois</w:t>
              </w:r>
            </w:hyperlink>
            <w:r>
              <w:rPr/>
              <w:t xml:space="preserve">,</w:t>
            </w:r>
            <w:hyperlink r:id="rId15" w:history="1">
              <w:r>
                <w:rPr>
                  <w:color w:val="#410a8c"/>
                  <w:u w:val="single"/>
                </w:rPr>
                <w:t xml:space="preserve">Gilles Durrenmath</w:t>
              </w:r>
            </w:hyperlink>
            <w:r>
              <w:rPr/>
              <w:t xml:space="preserve">,</w:t>
            </w:r>
            <w:hyperlink r:id="rId17" w:history="1">
              <w:r>
                <w:rPr>
                  <w:color w:val="#410a8c"/>
                  <w:u w:val="single"/>
                </w:rPr>
                <w:t xml:space="preserve">Hisham Khidir Ahmed Karrar</w:t>
              </w:r>
            </w:hyperlink>
            <w:r>
              <w:rPr/>
              <w:t xml:space="preserve">,</w:t>
            </w:r>
            <w:hyperlink r:id="rId58" w:history="1">
              <w:r>
                <w:rPr>
                  <w:color w:val="#410a8c"/>
                  <w:u w:val="single"/>
                </w:rPr>
                <w:t xml:space="preserve">Hassimi Sambo</w:t>
              </w:r>
            </w:hyperlink>
            <w:r>
              <w:rPr/>
              <w:t xml:space="preserve">,</w:t>
            </w:r>
            <w:hyperlink r:id="rId16" w:history="1">
              <w:r>
                <w:rPr>
                  <w:color w:val="#410a8c"/>
                  <w:u w:val="single"/>
                </w:rPr>
                <w:t xml:space="preserve">Lamya Khalidi</w:t>
              </w:r>
            </w:hyperlink>
          </w:p>
          <w:p>
            <w:pPr/>
            <w:r>
              <w:rPr>
                <w:i w:val="1"/>
                <w:iCs w:val="1"/>
              </w:rPr>
              <w:t xml:space="preserve">29e Congrès Préhistorique de France. Hiatus, lacunes et absences : identifier et interpréter les vides archéologiques</w:t>
            </w:r>
            <w:r>
              <w:rPr/>
              <w:t xml:space="preserve">, May 2021, Toulouse, France</w:t>
            </w:r>
          </w:p>
          <w:p>
            <w:pPr/>
            <w:r>
              <w:rPr/>
              <w:t xml:space="preserve">Communication dans un congrès</w:t>
            </w:r>
          </w:p>
          <w:p>
            <w:pPr/>
            <w:hyperlink r:id="rId80" w:history="1">
              <w:r>
                <w:rPr>
                  <w:color w:val="#410a8c"/>
                  <w:u w:val="single"/>
                </w:rPr>
                <w:t xml:space="preserve">hal-03368023v1</w:t>
              </w:r>
            </w:hyperlink>
          </w:p>
        </w:tc>
      </w:tr>
      <w:tr>
        <w:trPr/>
        <w:tc>
          <w:tcPr>
            <w:noWrap/>
          </w:tcPr>
          <w:p>
            <w:pPr>
              <w:spacing w:after="200"/>
            </w:pPr>
            <w:hyperlink r:id="rId81" w:history="1">
              <w:r>
                <w:rPr>
                  <w:color w:val="1e198e"/>
                  <w:b w:val="1"/>
                  <w:bCs w:val="1"/>
                  <w:u w:val="single"/>
                </w:rPr>
                <w:t xml:space="preserve">Prehistoric ornamental and symbolic productions. Method and on-going analytical development by 3D surface imaging and AI applied to Neolithic impressed ceramics and Palaeolithic engraved animal hard tissues</w:t>
              </w:r>
            </w:hyperlink>
          </w:p>
          <w:p>
            <w:pPr/>
            <w:hyperlink r:id="rId65" w:history="1">
              <w:r>
                <w:rPr>
                  <w:color w:val="#410a8c"/>
                  <w:u w:val="single"/>
                </w:rPr>
                <w:t xml:space="preserve">Laura Cassard</w:t>
              </w:r>
            </w:hyperlink>
            <w:r>
              <w:rPr/>
              <w:t xml:space="preserve">,</w:t>
            </w:r>
            <w:hyperlink r:id="rId33" w:history="1">
              <w:r>
                <w:rPr>
                  <w:color w:val="#410a8c"/>
                  <w:u w:val="single"/>
                </w:rPr>
                <w:t xml:space="preserve">Didier Binder</w:t>
              </w:r>
            </w:hyperlink>
            <w:r>
              <w:rPr/>
              <w:t xml:space="preserve">,</w:t>
            </w:r>
            <w:hyperlink r:id="rId82" w:history="1">
              <w:r>
                <w:rPr>
                  <w:color w:val="#410a8c"/>
                  <w:u w:val="single"/>
                </w:rPr>
                <w:t xml:space="preserve">Vanna Lisa Coli</w:t>
              </w:r>
            </w:hyperlink>
            <w:r>
              <w:rPr/>
              <w:t xml:space="preserve">,</w:t>
            </w:r>
            <w:hyperlink r:id="rId83" w:history="1">
              <w:r>
                <w:rPr>
                  <w:color w:val="#410a8c"/>
                  <w:u w:val="single"/>
                </w:rPr>
                <w:t xml:space="preserve">D’errico Federico</w:t>
              </w:r>
            </w:hyperlink>
            <w:r>
              <w:rPr/>
              <w:t xml:space="preserve">,</w:t>
            </w:r>
            <w:hyperlink r:id="rId15" w:history="1">
              <w:r>
                <w:rPr>
                  <w:color w:val="#410a8c"/>
                  <w:u w:val="single"/>
                </w:rPr>
                <w:t xml:space="preserve">Gilles Durrenmath</w:t>
              </w:r>
            </w:hyperlink>
            <w:r>
              <w:rPr/>
              <w:t xml:space="preserve">et al.</w:t>
            </w:r>
          </w:p>
          <w:p>
            <w:pPr/>
            <w:r>
              <w:rPr>
                <w:i w:val="1"/>
                <w:iCs w:val="1"/>
              </w:rPr>
              <w:t xml:space="preserve">Séminaire de recherché UCA – CNRS – CEPAM UMR 7264 “New methods of analysis by 3D imaging and Artificial Intelligence applied to prehistoric and protohistoric archaeological remains”</w:t>
            </w:r>
            <w:r>
              <w:rPr/>
              <w:t xml:space="preserve">, Oct 2021, Nice, France</w:t>
            </w:r>
          </w:p>
          <w:p>
            <w:pPr/>
            <w:r>
              <w:rPr/>
              <w:t xml:space="preserve">Communication dans un congrès</w:t>
            </w:r>
          </w:p>
          <w:p>
            <w:pPr/>
            <w:hyperlink r:id="rId81" w:history="1">
              <w:r>
                <w:rPr>
                  <w:color w:val="#410a8c"/>
                  <w:u w:val="single"/>
                </w:rPr>
                <w:t xml:space="preserve">hal-05592194v1</w:t>
              </w:r>
            </w:hyperlink>
          </w:p>
        </w:tc>
      </w:tr>
      <w:tr>
        <w:trPr/>
        <w:tc>
          <w:tcPr>
            <w:noWrap/>
          </w:tcPr>
          <w:p>
            <w:pPr>
              <w:spacing w:after="200"/>
            </w:pPr>
            <w:hyperlink r:id="rId84" w:history="1">
              <w:r>
                <w:rPr>
                  <w:color w:val="1e198e"/>
                  <w:b w:val="1"/>
                  <w:bCs w:val="1"/>
                  <w:u w:val="single"/>
                </w:rPr>
                <w:t xml:space="preserve">Un bilan des circulations de terres et de pots dans l’arc liguro-provençal et le Languedoc méditerranéen</w:t>
              </w:r>
            </w:hyperlink>
          </w:p>
          <w:p>
            <w:pPr/>
            <w:hyperlink r:id="rId21" w:history="1">
              <w:r>
                <w:rPr>
                  <w:color w:val="#410a8c"/>
                  <w:u w:val="single"/>
                </w:rPr>
                <w:t xml:space="preserve">Fabien Convertini</w:t>
              </w:r>
            </w:hyperlink>
            <w:r>
              <w:rPr/>
              <w:t xml:space="preserve">,</w:t>
            </w:r>
            <w:hyperlink r:id="rId20" w:history="1">
              <w:r>
                <w:rPr>
                  <w:color w:val="#410a8c"/>
                  <w:u w:val="single"/>
                </w:rPr>
                <w:t xml:space="preserve">Marzia Gabriele</w:t>
              </w:r>
            </w:hyperlink>
            <w:r>
              <w:rPr/>
              <w:t xml:space="preserve">,</w:t>
            </w:r>
            <w:hyperlink r:id="rId33" w:history="1">
              <w:r>
                <w:rPr>
                  <w:color w:val="#410a8c"/>
                  <w:u w:val="single"/>
                </w:rPr>
                <w:t xml:space="preserve">Didier Binder</w:t>
              </w:r>
            </w:hyperlink>
            <w:r>
              <w:rPr/>
              <w:t xml:space="preserve">,</w:t>
            </w:r>
            <w:hyperlink r:id="rId34" w:history="1">
              <w:r>
                <w:rPr>
                  <w:color w:val="#410a8c"/>
                  <w:u w:val="single"/>
                </w:rPr>
                <w:t xml:space="preserve">Michel Dubar</w:t>
              </w:r>
            </w:hyperlink>
            <w:r>
              <w:rPr/>
              <w:t xml:space="preserve">,</w:t>
            </w:r>
            <w:hyperlink r:id="rId15" w:history="1">
              <w:r>
                <w:rPr>
                  <w:color w:val="#410a8c"/>
                  <w:u w:val="single"/>
                </w:rPr>
                <w:t xml:space="preserve">Gilles Durrenmath</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84" w:history="1">
              <w:r>
                <w:rPr>
                  <w:color w:val="#410a8c"/>
                  <w:u w:val="single"/>
                </w:rPr>
                <w:t xml:space="preserve">hal-02398836v1</w:t>
              </w:r>
            </w:hyperlink>
          </w:p>
        </w:tc>
      </w:tr>
      <w:tr>
        <w:trPr/>
        <w:tc>
          <w:tcPr>
            <w:noWrap/>
          </w:tcPr>
          <w:p>
            <w:pPr>
              <w:spacing w:after="200"/>
            </w:pPr>
            <w:hyperlink r:id="rId85" w:history="1">
              <w:r>
                <w:rPr>
                  <w:color w:val="1e198e"/>
                  <w:b w:val="1"/>
                  <w:bCs w:val="1"/>
                  <w:u w:val="single"/>
                </w:rPr>
                <w:t xml:space="preserve">Mobility, interactions and networking within the NW Impresso-Cardial complex: highlights from Finale-Arene-Candide and Castellar-Pendimoun</w:t>
              </w:r>
            </w:hyperlink>
          </w:p>
          <w:p>
            <w:pPr/>
            <w:hyperlink r:id="rId33" w:history="1">
              <w:r>
                <w:rPr>
                  <w:color w:val="#410a8c"/>
                  <w:u w:val="single"/>
                </w:rPr>
                <w:t xml:space="preserve">Didier Binder</w:t>
              </w:r>
            </w:hyperlink>
            <w:r>
              <w:rPr/>
              <w:t xml:space="preserve">,</w:t>
            </w:r>
            <w:hyperlink r:id="rId86" w:history="1">
              <w:r>
                <w:rPr>
                  <w:color w:val="#410a8c"/>
                  <w:u w:val="single"/>
                </w:rPr>
                <w:t xml:space="preserve">Cristina de Stefanis</w:t>
              </w:r>
            </w:hyperlink>
            <w:r>
              <w:rPr/>
              <w:t xml:space="preserve">,</w:t>
            </w:r>
            <w:hyperlink r:id="rId87" w:history="1">
              <w:r>
                <w:rPr>
                  <w:color w:val="#410a8c"/>
                  <w:u w:val="single"/>
                </w:rPr>
                <w:t xml:space="preserve">Léa Drieu</w:t>
              </w:r>
            </w:hyperlink>
            <w:r>
              <w:rPr/>
              <w:t xml:space="preserve">,</w:t>
            </w:r>
            <w:hyperlink r:id="rId15" w:history="1">
              <w:r>
                <w:rPr>
                  <w:color w:val="#410a8c"/>
                  <w:u w:val="single"/>
                </w:rPr>
                <w:t xml:space="preserve">Gilles Durrenmath</w:t>
              </w:r>
            </w:hyperlink>
            <w:r>
              <w:rPr/>
              <w:t xml:space="preserve">,</w:t>
            </w:r>
            <w:hyperlink r:id="rId88" w:history="1">
              <w:r>
                <w:rPr>
                  <w:color w:val="#410a8c"/>
                  <w:u w:val="single"/>
                </w:rPr>
                <w:t xml:space="preserve">Paul Fernandes</w:t>
              </w:r>
            </w:hyperlink>
            <w:r>
              <w:rPr/>
              <w:t xml:space="preserve">et al.</w:t>
            </w:r>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85" w:history="1">
              <w:r>
                <w:rPr>
                  <w:color w:val="#410a8c"/>
                  <w:u w:val="single"/>
                </w:rPr>
                <w:t xml:space="preserve">hal-02397324v1</w:t>
              </w:r>
            </w:hyperlink>
          </w:p>
        </w:tc>
      </w:tr>
      <w:tr>
        <w:trPr/>
        <w:tc>
          <w:tcPr>
            <w:noWrap/>
          </w:tcPr>
          <w:p>
            <w:pPr>
              <w:spacing w:after="200"/>
            </w:pPr>
            <w:hyperlink r:id="rId89" w:history="1">
              <w:r>
                <w:rPr>
                  <w:color w:val="1e198e"/>
                  <w:b w:val="1"/>
                  <w:bCs w:val="1"/>
                  <w:u w:val="single"/>
                </w:rPr>
                <w:t xml:space="preserve">Mise en œuvre du pXRF pour caractériser la provenance des vases</w:t>
              </w:r>
            </w:hyperlink>
          </w:p>
          <w:p>
            <w:pPr/>
            <w:hyperlink r:id="rId62" w:history="1">
              <w:r>
                <w:rPr>
                  <w:color w:val="#410a8c"/>
                  <w:u w:val="single"/>
                </w:rPr>
                <w:t xml:space="preserve">Damase Mouralis</w:t>
              </w:r>
            </w:hyperlink>
            <w:r>
              <w:rPr/>
              <w:t xml:space="preserve">,</w:t>
            </w:r>
            <w:hyperlink r:id="rId22" w:history="1">
              <w:r>
                <w:rPr>
                  <w:color w:val="#410a8c"/>
                  <w:u w:val="single"/>
                </w:rPr>
                <w:t xml:space="preserve">Chrystèle Vérati</w:t>
              </w:r>
            </w:hyperlink>
            <w:r>
              <w:rPr/>
              <w:t xml:space="preserve">,</w:t>
            </w:r>
            <w:hyperlink r:id="rId33" w:history="1">
              <w:r>
                <w:rPr>
                  <w:color w:val="#410a8c"/>
                  <w:u w:val="single"/>
                </w:rPr>
                <w:t xml:space="preserve">Didier Binder</w:t>
              </w:r>
            </w:hyperlink>
            <w:r>
              <w:rPr/>
              <w:t xml:space="preserve">,</w:t>
            </w:r>
            <w:hyperlink r:id="rId15" w:history="1">
              <w:r>
                <w:rPr>
                  <w:color w:val="#410a8c"/>
                  <w:u w:val="single"/>
                </w:rPr>
                <w:t xml:space="preserve">Gilles Durrenmath</w:t>
              </w:r>
            </w:hyperlink>
            <w:r>
              <w:rPr/>
              <w:t xml:space="preserve">,</w:t>
            </w:r>
            <w:hyperlink r:id="rId20" w:history="1">
              <w:r>
                <w:rPr>
                  <w:color w:val="#410a8c"/>
                  <w:u w:val="single"/>
                </w:rPr>
                <w:t xml:space="preserve">Marzia Gabriele</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89" w:history="1">
              <w:r>
                <w:rPr>
                  <w:color w:val="#410a8c"/>
                  <w:u w:val="single"/>
                </w:rPr>
                <w:t xml:space="preserve">hal-02398876v1</w:t>
              </w:r>
            </w:hyperlink>
          </w:p>
        </w:tc>
      </w:tr>
      <w:tr>
        <w:trPr/>
        <w:tc>
          <w:tcPr>
            <w:noWrap/>
          </w:tcPr>
          <w:p>
            <w:pPr>
              <w:spacing w:after="200"/>
            </w:pPr>
            <w:hyperlink r:id="rId90" w:history="1">
              <w:r>
                <w:rPr>
                  <w:color w:val="1e198e"/>
                  <w:b w:val="1"/>
                  <w:bCs w:val="1"/>
                  <w:u w:val="single"/>
                </w:rPr>
                <w:t xml:space="preserve">Implantations pionnières et transferts à longue distance dans le nord-ouest méditerranéen</w:t>
              </w:r>
            </w:hyperlink>
          </w:p>
          <w:p>
            <w:pPr/>
            <w:hyperlink r:id="rId20" w:history="1">
              <w:r>
                <w:rPr>
                  <w:color w:val="#410a8c"/>
                  <w:u w:val="single"/>
                </w:rPr>
                <w:t xml:space="preserve">Marzia Gabriele</w:t>
              </w:r>
            </w:hyperlink>
            <w:r>
              <w:rPr/>
              <w:t xml:space="preserve">,</w:t>
            </w:r>
            <w:hyperlink r:id="rId22" w:history="1">
              <w:r>
                <w:rPr>
                  <w:color w:val="#410a8c"/>
                  <w:u w:val="single"/>
                </w:rPr>
                <w:t xml:space="preserve">Chrystèle Vérati</w:t>
              </w:r>
            </w:hyperlink>
            <w:r>
              <w:rPr/>
              <w:t xml:space="preserve">,</w:t>
            </w:r>
            <w:hyperlink r:id="rId21" w:history="1">
              <w:r>
                <w:rPr>
                  <w:color w:val="#410a8c"/>
                  <w:u w:val="single"/>
                </w:rPr>
                <w:t xml:space="preserve">Fabien Convertini</w:t>
              </w:r>
            </w:hyperlink>
            <w:r>
              <w:rPr/>
              <w:t xml:space="preserve">,</w:t>
            </w:r>
            <w:hyperlink r:id="rId33" w:history="1">
              <w:r>
                <w:rPr>
                  <w:color w:val="#410a8c"/>
                  <w:u w:val="single"/>
                </w:rPr>
                <w:t xml:space="preserve">Didier Binder</w:t>
              </w:r>
            </w:hyperlink>
            <w:r>
              <w:rPr/>
              <w:t xml:space="preserve">,</w:t>
            </w:r>
            <w:hyperlink r:id="rId15" w:history="1">
              <w:r>
                <w:rPr>
                  <w:color w:val="#410a8c"/>
                  <w:u w:val="single"/>
                </w:rPr>
                <w:t xml:space="preserve">Gilles Durrenmath</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90" w:history="1">
              <w:r>
                <w:rPr>
                  <w:color w:val="#410a8c"/>
                  <w:u w:val="single"/>
                </w:rPr>
                <w:t xml:space="preserve">hal-02398841v1</w:t>
              </w:r>
            </w:hyperlink>
          </w:p>
        </w:tc>
      </w:tr>
      <w:tr>
        <w:trPr/>
        <w:tc>
          <w:tcPr>
            <w:noWrap/>
          </w:tcPr>
          <w:p>
            <w:pPr>
              <w:spacing w:after="200"/>
            </w:pPr>
            <w:hyperlink r:id="rId91" w:history="1">
              <w:r>
                <w:rPr>
                  <w:color w:val="1e198e"/>
                  <w:b w:val="1"/>
                  <w:bCs w:val="1"/>
                  <w:u w:val="single"/>
                </w:rPr>
                <w:t xml:space="preserve">Les chaînes opératoires décoratives : apports de l’analyse 3D</w:t>
              </w:r>
            </w:hyperlink>
          </w:p>
          <w:p>
            <w:pPr/>
            <w:hyperlink r:id="rId65" w:history="1">
              <w:r>
                <w:rPr>
                  <w:color w:val="#410a8c"/>
                  <w:u w:val="single"/>
                </w:rPr>
                <w:t xml:space="preserve">Laura Cassard</w:t>
              </w:r>
            </w:hyperlink>
            <w:r>
              <w:rPr/>
              <w:t xml:space="preserve">,</w:t>
            </w:r>
            <w:hyperlink r:id="rId33" w:history="1">
              <w:r>
                <w:rPr>
                  <w:color w:val="#410a8c"/>
                  <w:u w:val="single"/>
                </w:rPr>
                <w:t xml:space="preserve">Didier Binder</w:t>
              </w:r>
            </w:hyperlink>
            <w:r>
              <w:rPr/>
              <w:t xml:space="preserve">,</w:t>
            </w:r>
            <w:hyperlink r:id="rId41" w:history="1">
              <w:r>
                <w:rPr>
                  <w:color w:val="#410a8c"/>
                  <w:u w:val="single"/>
                </w:rPr>
                <w:t xml:space="preserve">Sabine Sorin</w:t>
              </w:r>
            </w:hyperlink>
            <w:r>
              <w:rPr/>
              <w:t xml:space="preserve">,</w:t>
            </w:r>
            <w:hyperlink r:id="rId15" w:history="1">
              <w:r>
                <w:rPr>
                  <w:color w:val="#410a8c"/>
                  <w:u w:val="single"/>
                </w:rPr>
                <w:t xml:space="preserve">Gilles Durrenmath</w:t>
              </w:r>
            </w:hyperlink>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91" w:history="1">
              <w:r>
                <w:rPr>
                  <w:color w:val="#410a8c"/>
                  <w:u w:val="single"/>
                </w:rPr>
                <w:t xml:space="preserve">hal-02397978v1</w:t>
              </w:r>
            </w:hyperlink>
          </w:p>
        </w:tc>
      </w:tr>
      <w:tr>
        <w:trPr/>
        <w:tc>
          <w:tcPr>
            <w:noWrap/>
          </w:tcPr>
          <w:p>
            <w:pPr>
              <w:spacing w:after="200"/>
            </w:pPr>
            <w:hyperlink r:id="rId92" w:history="1">
              <w:r>
                <w:rPr>
                  <w:color w:val="1e198e"/>
                  <w:b w:val="1"/>
                  <w:bCs w:val="1"/>
                  <w:u w:val="single"/>
                </w:rPr>
                <w:t xml:space="preserve">Autour de Pendimoun : une approche systémique de la production céramique</w:t>
              </w:r>
            </w:hyperlink>
          </w:p>
          <w:p>
            <w:pPr/>
            <w:hyperlink r:id="rId39" w:history="1">
              <w:r>
                <w:rPr>
                  <w:color w:val="#410a8c"/>
                  <w:u w:val="single"/>
                </w:rPr>
                <w:t xml:space="preserve">Louise Gomart</w:t>
              </w:r>
            </w:hyperlink>
            <w:r>
              <w:rPr/>
              <w:t xml:space="preserve">,</w:t>
            </w:r>
            <w:hyperlink r:id="rId93" w:history="1">
              <w:r>
                <w:rPr>
                  <w:color w:val="#410a8c"/>
                  <w:u w:val="single"/>
                </w:rPr>
                <w:t xml:space="preserve">Samsara. Aïssaoui</w:t>
              </w:r>
            </w:hyperlink>
            <w:r>
              <w:rPr/>
              <w:t xml:space="preserve">,</w:t>
            </w:r>
            <w:hyperlink r:id="rId33" w:history="1">
              <w:r>
                <w:rPr>
                  <w:color w:val="#410a8c"/>
                  <w:u w:val="single"/>
                </w:rPr>
                <w:t xml:space="preserve">Didier Binder</w:t>
              </w:r>
            </w:hyperlink>
            <w:r>
              <w:rPr/>
              <w:t xml:space="preserve">,</w:t>
            </w:r>
            <w:hyperlink r:id="rId94" w:history="1">
              <w:r>
                <w:rPr>
                  <w:color w:val="#410a8c"/>
                  <w:u w:val="single"/>
                </w:rPr>
                <w:t xml:space="preserve">Alain Burr</w:t>
              </w:r>
            </w:hyperlink>
            <w:r>
              <w:rPr/>
              <w:t xml:space="preserve">,</w:t>
            </w:r>
            <w:hyperlink r:id="rId65" w:history="1">
              <w:r>
                <w:rPr>
                  <w:color w:val="#410a8c"/>
                  <w:u w:val="single"/>
                </w:rPr>
                <w:t xml:space="preserve">Laura Cassard</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92" w:history="1">
              <w:r>
                <w:rPr>
                  <w:color w:val="#410a8c"/>
                  <w:u w:val="single"/>
                </w:rPr>
                <w:t xml:space="preserve">hal-02398850v1</w:t>
              </w:r>
            </w:hyperlink>
          </w:p>
        </w:tc>
      </w:tr>
      <w:tr>
        <w:trPr/>
        <w:tc>
          <w:tcPr>
            <w:noWrap/>
          </w:tcPr>
          <w:p>
            <w:pPr>
              <w:spacing w:after="200"/>
            </w:pPr>
            <w:hyperlink r:id="rId95" w:history="1">
              <w:r>
                <w:rPr>
                  <w:color w:val="1e198e"/>
                  <w:b w:val="1"/>
                  <w:bCs w:val="1"/>
                  <w:u w:val="single"/>
                </w:rPr>
                <w:t xml:space="preserve">Des protolithes aux pâtes à cuire : l’exemple des terres granitiques de l’Argentera</w:t>
              </w:r>
            </w:hyperlink>
          </w:p>
          <w:p>
            <w:pPr/>
            <w:hyperlink r:id="rId20" w:history="1">
              <w:r>
                <w:rPr>
                  <w:color w:val="#410a8c"/>
                  <w:u w:val="single"/>
                </w:rPr>
                <w:t xml:space="preserve">Marzia Gabriele</w:t>
              </w:r>
            </w:hyperlink>
            <w:r>
              <w:rPr/>
              <w:t xml:space="preserve">,</w:t>
            </w:r>
            <w:hyperlink r:id="rId96" w:history="1">
              <w:r>
                <w:rPr>
                  <w:color w:val="#410a8c"/>
                  <w:u w:val="single"/>
                </w:rPr>
                <w:t xml:space="preserve">Jean Marc Lardeaux</w:t>
              </w:r>
            </w:hyperlink>
            <w:r>
              <w:rPr/>
              <w:t xml:space="preserve">,</w:t>
            </w:r>
            <w:hyperlink r:id="rId34" w:history="1">
              <w:r>
                <w:rPr>
                  <w:color w:val="#410a8c"/>
                  <w:u w:val="single"/>
                </w:rPr>
                <w:t xml:space="preserve">Michel Dubar</w:t>
              </w:r>
            </w:hyperlink>
            <w:r>
              <w:rPr/>
              <w:t xml:space="preserve">,</w:t>
            </w:r>
            <w:hyperlink r:id="rId15" w:history="1">
              <w:r>
                <w:rPr>
                  <w:color w:val="#410a8c"/>
                  <w:u w:val="single"/>
                </w:rPr>
                <w:t xml:space="preserve">Gilles Durrenmath</w:t>
              </w:r>
            </w:hyperlink>
            <w:r>
              <w:rPr/>
              <w:t xml:space="preserve">,</w:t>
            </w:r>
            <w:hyperlink r:id="rId97" w:history="1">
              <w:r>
                <w:rPr>
                  <w:color w:val="#410a8c"/>
                  <w:u w:val="single"/>
                </w:rPr>
                <w:t xml:space="preserve">Gabriel Monge</w:t>
              </w:r>
            </w:hyperlink>
            <w:r>
              <w:rPr/>
              <w:t xml:space="preserve">et al.</w:t>
            </w:r>
          </w:p>
          <w:p>
            <w:pPr/>
            <w:r>
              <w:rPr>
                <w:i w:val="1"/>
                <w:iCs w:val="1"/>
              </w:rPr>
              <w:t xml:space="preserve">colloque de clôture de l’ANR CIMO « Céramiques imprimées de Méditerranée occidentale. Matières premières, Productions, Usages et Transferts », Journée de la Société Préhistorique Française</w:t>
            </w:r>
            <w:r>
              <w:rPr/>
              <w:t xml:space="preserve">, Mar 2019, Nice, France</w:t>
            </w:r>
          </w:p>
          <w:p>
            <w:pPr/>
            <w:r>
              <w:rPr/>
              <w:t xml:space="preserve">Communication dans un congrès</w:t>
            </w:r>
          </w:p>
          <w:p>
            <w:pPr/>
            <w:hyperlink r:id="rId95" w:history="1">
              <w:r>
                <w:rPr>
                  <w:color w:val="#410a8c"/>
                  <w:u w:val="single"/>
                </w:rPr>
                <w:t xml:space="preserve">hal-05592205v1</w:t>
              </w:r>
            </w:hyperlink>
          </w:p>
        </w:tc>
      </w:tr>
      <w:tr>
        <w:trPr/>
        <w:tc>
          <w:tcPr>
            <w:noWrap/>
          </w:tcPr>
          <w:p>
            <w:pPr>
              <w:spacing w:after="200"/>
            </w:pPr>
            <w:hyperlink r:id="rId98" w:history="1">
              <w:r>
                <w:rPr>
                  <w:color w:val="1e198e"/>
                  <w:b w:val="1"/>
                  <w:bCs w:val="1"/>
                  <w:u w:val="single"/>
                </w:rPr>
                <w:t xml:space="preserve">Perspectives de la modélisation thermodynamique des systèmes pour la caractérisation des modes de cuisson des céramiques archéologiques</w:t>
              </w:r>
            </w:hyperlink>
          </w:p>
          <w:p>
            <w:pPr/>
            <w:hyperlink r:id="rId12" w:history="1">
              <w:r>
                <w:rPr>
                  <w:color w:val="#410a8c"/>
                  <w:u w:val="single"/>
                </w:rPr>
                <w:t xml:space="preserve">Jean-Marc Lardeaux</w:t>
              </w:r>
            </w:hyperlink>
            <w:r>
              <w:rPr/>
              <w:t xml:space="preserve">,</w:t>
            </w:r>
            <w:hyperlink r:id="rId33" w:history="1">
              <w:r>
                <w:rPr>
                  <w:color w:val="#410a8c"/>
                  <w:u w:val="single"/>
                </w:rPr>
                <w:t xml:space="preserve">Didier Binder</w:t>
              </w:r>
            </w:hyperlink>
            <w:r>
              <w:rPr/>
              <w:t xml:space="preserve">,</w:t>
            </w:r>
            <w:hyperlink r:id="rId15" w:history="1">
              <w:r>
                <w:rPr>
                  <w:color w:val="#410a8c"/>
                  <w:u w:val="single"/>
                </w:rPr>
                <w:t xml:space="preserve">Gilles Durrenmath</w:t>
              </w:r>
            </w:hyperlink>
            <w:r>
              <w:rPr/>
              <w:t xml:space="preserve">,</w:t>
            </w:r>
            <w:hyperlink r:id="rId22" w:history="1">
              <w:r>
                <w:rPr>
                  <w:color w:val="#410a8c"/>
                  <w:u w:val="single"/>
                </w:rPr>
                <w:t xml:space="preserve">Chrystèle Vérati</w:t>
              </w:r>
            </w:hyperlink>
            <w:r>
              <w:rPr/>
              <w:t xml:space="preserve">,</w:t>
            </w:r>
            <w:hyperlink r:id="rId20" w:history="1">
              <w:r>
                <w:rPr>
                  <w:color w:val="#410a8c"/>
                  <w:u w:val="single"/>
                </w:rPr>
                <w:t xml:space="preserve">Marzia Gabriele</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98" w:history="1">
              <w:r>
                <w:rPr>
                  <w:color w:val="#410a8c"/>
                  <w:u w:val="single"/>
                </w:rPr>
                <w:t xml:space="preserve">hal-02398868v1</w:t>
              </w:r>
            </w:hyperlink>
          </w:p>
        </w:tc>
      </w:tr>
      <w:tr>
        <w:trPr/>
        <w:tc>
          <w:tcPr>
            <w:noWrap/>
          </w:tcPr>
          <w:p>
            <w:pPr>
              <w:spacing w:after="200"/>
            </w:pPr>
            <w:hyperlink r:id="rId99" w:history="1">
              <w:r>
                <w:rPr>
                  <w:color w:val="1e198e"/>
                  <w:b w:val="1"/>
                  <w:bCs w:val="1"/>
                  <w:u w:val="single"/>
                </w:rPr>
                <w:t xml:space="preserve">Chaînes opératoires de préparation des pâtes : maniabilité, mélanges, ajouts minéraux et organiques</w:t>
              </w:r>
            </w:hyperlink>
          </w:p>
          <w:p>
            <w:pPr/>
            <w:hyperlink r:id="rId100" w:history="1">
              <w:r>
                <w:rPr>
                  <w:color w:val="#410a8c"/>
                  <w:u w:val="single"/>
                </w:rPr>
                <w:t xml:space="preserve">Benjamin Gerhes</w:t>
              </w:r>
            </w:hyperlink>
            <w:r>
              <w:rPr/>
              <w:t xml:space="preserve">,</w:t>
            </w:r>
            <w:hyperlink r:id="rId93" w:history="1">
              <w:r>
                <w:rPr>
                  <w:color w:val="#410a8c"/>
                  <w:u w:val="single"/>
                </w:rPr>
                <w:t xml:space="preserve">Samsara. Aïssaoui</w:t>
              </w:r>
            </w:hyperlink>
            <w:r>
              <w:rPr/>
              <w:t xml:space="preserve">,</w:t>
            </w:r>
            <w:hyperlink r:id="rId94" w:history="1">
              <w:r>
                <w:rPr>
                  <w:color w:val="#410a8c"/>
                  <w:u w:val="single"/>
                </w:rPr>
                <w:t xml:space="preserve">Alain Burr</w:t>
              </w:r>
            </w:hyperlink>
            <w:r>
              <w:rPr/>
              <w:t xml:space="preserve">,</w:t>
            </w:r>
            <w:hyperlink r:id="rId101" w:history="1">
              <w:r>
                <w:rPr>
                  <w:color w:val="#410a8c"/>
                  <w:u w:val="single"/>
                </w:rPr>
                <w:t xml:space="preserve">Evelyne Darque-Ceratti</w:t>
              </w:r>
            </w:hyperlink>
            <w:r>
              <w:rPr/>
              <w:t xml:space="preserve">,</w:t>
            </w:r>
            <w:hyperlink r:id="rId102" w:history="1">
              <w:r>
                <w:rPr>
                  <w:color w:val="#410a8c"/>
                  <w:u w:val="single"/>
                </w:rPr>
                <w:t xml:space="preserve">Drieu Léa</w:t>
              </w:r>
            </w:hyperlink>
            <w:r>
              <w:rPr/>
              <w:t xml:space="preserve">et al.</w:t>
            </w:r>
          </w:p>
          <w:p>
            <w:pPr/>
            <w:r>
              <w:rPr>
                <w:i w:val="1"/>
                <w:iCs w:val="1"/>
              </w:rPr>
              <w:t xml:space="preserve">colloque de clôture de l’ANR CIMO « Céramiques imprimées de Méditerranée occidentale. Matières premières, Productions, Usages et Transferts », Journée de la Société Préhistorique Française</w:t>
            </w:r>
            <w:r>
              <w:rPr/>
              <w:t xml:space="preserve">, Mar 2019, Nice, France</w:t>
            </w:r>
          </w:p>
          <w:p>
            <w:pPr/>
            <w:r>
              <w:rPr/>
              <w:t xml:space="preserve">Communication dans un congrès</w:t>
            </w:r>
          </w:p>
          <w:p>
            <w:pPr/>
            <w:hyperlink r:id="rId99" w:history="1">
              <w:r>
                <w:rPr>
                  <w:color w:val="#410a8c"/>
                  <w:u w:val="single"/>
                </w:rPr>
                <w:t xml:space="preserve">hal-05592227v1</w:t>
              </w:r>
            </w:hyperlink>
          </w:p>
        </w:tc>
      </w:tr>
      <w:tr>
        <w:trPr/>
        <w:tc>
          <w:tcPr>
            <w:noWrap/>
          </w:tcPr>
          <w:p>
            <w:pPr>
              <w:spacing w:after="200"/>
            </w:pPr>
            <w:hyperlink r:id="rId103" w:history="1">
              <w:r>
                <w:rPr>
                  <w:color w:val="1e198e"/>
                  <w:b w:val="1"/>
                  <w:bCs w:val="1"/>
                  <w:u w:val="single"/>
                </w:rPr>
                <w:t xml:space="preserve">Characteristics and archaeological exploitation of the last Neolithic and pre-Kerma habitation sites of the Kadruka concession: how to tackle the neglected issue of the settlement pattern along the Wadi el-Khowi at this juncture in current agricultural expansion?</w:t>
              </w:r>
            </w:hyperlink>
          </w:p>
          <w:p>
            <w:pPr/>
            <w:hyperlink r:id="rId14" w:history="1">
              <w:r>
                <w:rPr>
                  <w:color w:val="#410a8c"/>
                  <w:u w:val="single"/>
                </w:rPr>
                <w:t xml:space="preserve">Olivier Langlois</w:t>
              </w:r>
            </w:hyperlink>
            <w:r>
              <w:rPr/>
              <w:t xml:space="preserve">,</w:t>
            </w:r>
            <w:hyperlink r:id="rId104" w:history="1">
              <w:r>
                <w:rPr>
                  <w:color w:val="#410a8c"/>
                  <w:u w:val="single"/>
                </w:rPr>
                <w:t xml:space="preserve">Lucie Cez</w:t>
              </w:r>
            </w:hyperlink>
            <w:r>
              <w:rPr/>
              <w:t xml:space="preserve">,</w:t>
            </w:r>
            <w:hyperlink r:id="rId16" w:history="1">
              <w:r>
                <w:rPr>
                  <w:color w:val="#410a8c"/>
                  <w:u w:val="single"/>
                </w:rPr>
                <w:t xml:space="preserve">Lamya Khalidi</w:t>
              </w:r>
            </w:hyperlink>
            <w:r>
              <w:rPr/>
              <w:t xml:space="preserve">,</w:t>
            </w:r>
            <w:hyperlink r:id="rId15" w:history="1">
              <w:r>
                <w:rPr>
                  <w:color w:val="#410a8c"/>
                  <w:u w:val="single"/>
                </w:rPr>
                <w:t xml:space="preserve">Gilles Durrenmath</w:t>
              </w:r>
            </w:hyperlink>
            <w:r>
              <w:rPr/>
              <w:t xml:space="preserve">,</w:t>
            </w:r>
            <w:hyperlink r:id="rId105" w:history="1">
              <w:r>
                <w:rPr>
                  <w:color w:val="#410a8c"/>
                  <w:u w:val="single"/>
                </w:rPr>
                <w:t xml:space="preserve">Khidir Hisham</w:t>
              </w:r>
            </w:hyperlink>
            <w:r>
              <w:rPr/>
              <w:t xml:space="preserve">et al.</w:t>
            </w:r>
          </w:p>
          <w:p>
            <w:pPr/>
            <w:r>
              <w:rPr>
                <w:i w:val="1"/>
                <w:iCs w:val="1"/>
              </w:rPr>
              <w:t xml:space="preserve">14e Congrès international des Études nubiennes</w:t>
            </w:r>
            <w:r>
              <w:rPr/>
              <w:t xml:space="preserve">, 2018, Paris, France</w:t>
            </w:r>
          </w:p>
          <w:p>
            <w:pPr/>
            <w:r>
              <w:rPr/>
              <w:t xml:space="preserve">Communication dans un congrès</w:t>
            </w:r>
          </w:p>
          <w:p>
            <w:pPr/>
            <w:hyperlink r:id="rId103" w:history="1">
              <w:r>
                <w:rPr>
                  <w:color w:val="#410a8c"/>
                  <w:u w:val="single"/>
                </w:rPr>
                <w:t xml:space="preserve">hal-02192837v1</w:t>
              </w:r>
            </w:hyperlink>
          </w:p>
        </w:tc>
      </w:tr>
      <w:tr>
        <w:trPr/>
        <w:tc>
          <w:tcPr>
            <w:noWrap/>
          </w:tcPr>
          <w:p>
            <w:pPr>
              <w:spacing w:after="200"/>
            </w:pPr>
            <w:hyperlink r:id="rId106" w:history="1">
              <w:r>
                <w:rPr>
                  <w:color w:val="1e198e"/>
                  <w:b w:val="1"/>
                  <w:bCs w:val="1"/>
                  <w:u w:val="single"/>
                </w:rPr>
                <w:t xml:space="preserve">La trasformazione delle materie coloranti ricche di goethite ed ematite nel sito di Riparo Tagliente (NE Italia) durante l'Epigravettiano recente: ricostruzione sperimentale della «chaîne-opératoire»</w:t>
              </w:r>
            </w:hyperlink>
          </w:p>
          <w:p>
            <w:pPr/>
            <w:hyperlink r:id="rId107" w:history="1">
              <w:r>
                <w:rPr>
                  <w:color w:val="#410a8c"/>
                  <w:u w:val="single"/>
                </w:rPr>
                <w:t xml:space="preserve">Giorgia Sardelli</w:t>
              </w:r>
            </w:hyperlink>
            <w:r>
              <w:rPr/>
              <w:t xml:space="preserve">,</w:t>
            </w:r>
            <w:hyperlink r:id="rId108" w:history="1">
              <w:r>
                <w:rPr>
                  <w:color w:val="#410a8c"/>
                  <w:u w:val="single"/>
                </w:rPr>
                <w:t xml:space="preserve">Federica Fontana</w:t>
              </w:r>
            </w:hyperlink>
            <w:r>
              <w:rPr/>
              <w:t xml:space="preserve">,</w:t>
            </w:r>
            <w:hyperlink r:id="rId29" w:history="1">
              <w:r>
                <w:rPr>
                  <w:color w:val="#410a8c"/>
                  <w:u w:val="single"/>
                </w:rPr>
                <w:t xml:space="preserve">Martine Regert</w:t>
              </w:r>
            </w:hyperlink>
            <w:r>
              <w:rPr/>
              <w:t xml:space="preserve">,</w:t>
            </w:r>
            <w:hyperlink r:id="rId109" w:history="1">
              <w:r>
                <w:rPr>
                  <w:color w:val="#410a8c"/>
                  <w:u w:val="single"/>
                </w:rPr>
                <w:t xml:space="preserve">François Orange</w:t>
              </w:r>
            </w:hyperlink>
            <w:r>
              <w:rPr/>
              <w:t xml:space="preserve">,</w:t>
            </w:r>
            <w:hyperlink r:id="rId31" w:history="1">
              <w:r>
                <w:rPr>
                  <w:color w:val="#410a8c"/>
                  <w:u w:val="single"/>
                </w:rPr>
                <w:t xml:space="preserve">Roberto Zorzin</w:t>
              </w:r>
            </w:hyperlink>
            <w:r>
              <w:rPr/>
              <w:t xml:space="preserve">et al.</w:t>
            </w:r>
          </w:p>
          <w:p>
            <w:pPr/>
            <w:r>
              <w:rPr>
                <w:i w:val="1"/>
                <w:iCs w:val="1"/>
              </w:rPr>
              <w:t xml:space="preserve">IAPP 2018 - IV ANNUAL MEETING OF PREHISTORY AND PROTOHISTORY, Application of emerging technologies to Italian Palaeolithic and Mesolithic case-studies</w:t>
            </w:r>
            <w:r>
              <w:rPr/>
              <w:t xml:space="preserve">, Feb 2018, Ferrara, Italy. </w:t>
            </w:r>
            <w:hyperlink r:id="rId110" w:history="1">
              <w:r>
                <w:rPr>
                  <w:color w:val="#410a8c"/>
                  <w:u w:val="single"/>
                </w:rPr>
                <w:t xml:space="preserve">⟨10.15160/1824-2707/1535⟩</w:t>
              </w:r>
            </w:hyperlink>
          </w:p>
          <w:p>
            <w:pPr/>
            <w:r>
              <w:rPr/>
              <w:t xml:space="preserve">Communication dans un congrès</w:t>
            </w:r>
          </w:p>
          <w:p>
            <w:pPr/>
            <w:hyperlink r:id="rId106" w:history="1">
              <w:r>
                <w:rPr>
                  <w:color w:val="#410a8c"/>
                  <w:u w:val="single"/>
                </w:rPr>
                <w:t xml:space="preserve">hal-04389223v1</w:t>
              </w:r>
            </w:hyperlink>
          </w:p>
        </w:tc>
      </w:tr>
      <w:tr>
        <w:trPr/>
        <w:tc>
          <w:tcPr>
            <w:noWrap/>
          </w:tcPr>
          <w:p>
            <w:pPr>
              <w:spacing w:after="200"/>
            </w:pPr>
            <w:hyperlink r:id="rId111" w:history="1">
              <w:r>
                <w:rPr>
                  <w:color w:val="1e198e"/>
                  <w:b w:val="1"/>
                  <w:bCs w:val="1"/>
                  <w:u w:val="single"/>
                </w:rPr>
                <w:t xml:space="preserve">Mobilité à très longue distance des poteries au sein des premières communautés néolithiques (NW de la mer Méditerranée) : évidences pétrographiques et géochimiques</w:t>
              </w:r>
            </w:hyperlink>
          </w:p>
          <w:p>
            <w:pPr/>
            <w:hyperlink r:id="rId20" w:history="1">
              <w:r>
                <w:rPr>
                  <w:color w:val="#410a8c"/>
                  <w:u w:val="single"/>
                </w:rPr>
                <w:t xml:space="preserve">Marzia Gabriele</w:t>
              </w:r>
            </w:hyperlink>
            <w:r>
              <w:rPr/>
              <w:t xml:space="preserve">,</w:t>
            </w:r>
            <w:hyperlink r:id="rId60" w:history="1">
              <w:r>
                <w:rPr>
                  <w:color w:val="#410a8c"/>
                  <w:u w:val="single"/>
                </w:rPr>
                <w:t xml:space="preserve">Chrystèle Verati</w:t>
              </w:r>
            </w:hyperlink>
            <w:r>
              <w:rPr/>
              <w:t xml:space="preserve">,</w:t>
            </w:r>
            <w:hyperlink r:id="rId21" w:history="1">
              <w:r>
                <w:rPr>
                  <w:color w:val="#410a8c"/>
                  <w:u w:val="single"/>
                </w:rPr>
                <w:t xml:space="preserve">Fabien Convertini</w:t>
              </w:r>
            </w:hyperlink>
            <w:r>
              <w:rPr/>
              <w:t xml:space="preserve">,</w:t>
            </w:r>
            <w:hyperlink r:id="rId15" w:history="1">
              <w:r>
                <w:rPr>
                  <w:color w:val="#410a8c"/>
                  <w:u w:val="single"/>
                </w:rPr>
                <w:t xml:space="preserve">Gilles Durrenmath</w:t>
              </w:r>
            </w:hyperlink>
            <w:r>
              <w:rPr/>
              <w:t xml:space="preserve">,</w:t>
            </w:r>
            <w:hyperlink r:id="rId12" w:history="1">
              <w:r>
                <w:rPr>
                  <w:color w:val="#410a8c"/>
                  <w:u w:val="single"/>
                </w:rPr>
                <w:t xml:space="preserve">Jean-Marc Lardeaux</w:t>
              </w:r>
            </w:hyperlink>
            <w:r>
              <w:rPr/>
              <w:t xml:space="preserve">et al.</w:t>
            </w:r>
          </w:p>
          <w:p>
            <w:pPr/>
            <w:r>
              <w:rPr>
                <w:i w:val="1"/>
                <w:iCs w:val="1"/>
              </w:rPr>
              <w:t xml:space="preserve">26e Réunion des Sciences de la Terre</w:t>
            </w:r>
            <w:r>
              <w:rPr/>
              <w:t xml:space="preserve">, Charbonnier S.; Trentesaux A., Oct 2018, Lille, France</w:t>
            </w:r>
          </w:p>
          <w:p>
            <w:pPr/>
            <w:r>
              <w:rPr/>
              <w:t xml:space="preserve">Communication dans un congrès</w:t>
            </w:r>
          </w:p>
          <w:p>
            <w:pPr/>
            <w:hyperlink r:id="rId111" w:history="1">
              <w:r>
                <w:rPr>
                  <w:color w:val="#410a8c"/>
                  <w:u w:val="single"/>
                </w:rPr>
                <w:t xml:space="preserve">hal-02399503v1</w:t>
              </w:r>
            </w:hyperlink>
          </w:p>
        </w:tc>
      </w:tr>
      <w:tr>
        <w:trPr/>
        <w:tc>
          <w:tcPr>
            <w:noWrap/>
          </w:tcPr>
          <w:p>
            <w:pPr>
              <w:spacing w:after="200"/>
            </w:pPr>
            <w:hyperlink r:id="rId112" w:history="1">
              <w:r>
                <w:rPr>
                  <w:color w:val="1e198e"/>
                  <w:b w:val="1"/>
                  <w:bCs w:val="1"/>
                  <w:u w:val="single"/>
                </w:rPr>
                <w:t xml:space="preserve">Céramiques imprimées de Méditerranée occidentale : apports de la micro-tomographie à la restitution des traditions techniques</w:t>
              </w:r>
            </w:hyperlink>
          </w:p>
          <w:p>
            <w:pPr/>
            <w:hyperlink r:id="rId39" w:history="1">
              <w:r>
                <w:rPr>
                  <w:color w:val="#410a8c"/>
                  <w:u w:val="single"/>
                </w:rPr>
                <w:t xml:space="preserve">Louise Gomart</w:t>
              </w:r>
            </w:hyperlink>
            <w:r>
              <w:rPr/>
              <w:t xml:space="preserve">,</w:t>
            </w:r>
            <w:hyperlink r:id="rId33" w:history="1">
              <w:r>
                <w:rPr>
                  <w:color w:val="#410a8c"/>
                  <w:u w:val="single"/>
                </w:rPr>
                <w:t xml:space="preserve">Didier Binder</w:t>
              </w:r>
            </w:hyperlink>
            <w:r>
              <w:rPr/>
              <w:t xml:space="preserve">,</w:t>
            </w:r>
            <w:hyperlink r:id="rId20" w:history="1">
              <w:r>
                <w:rPr>
                  <w:color w:val="#410a8c"/>
                  <w:u w:val="single"/>
                </w:rPr>
                <w:t xml:space="preserve">Marzia Gabriele</w:t>
              </w:r>
            </w:hyperlink>
            <w:r>
              <w:rPr/>
              <w:t xml:space="preserve">,</w:t>
            </w:r>
            <w:hyperlink r:id="rId15" w:history="1">
              <w:r>
                <w:rPr>
                  <w:color w:val="#410a8c"/>
                  <w:u w:val="single"/>
                </w:rPr>
                <w:t xml:space="preserve">Gilles Durrenmath</w:t>
              </w:r>
            </w:hyperlink>
            <w:r>
              <w:rPr/>
              <w:t xml:space="preserve">,</w:t>
            </w:r>
            <w:hyperlink r:id="rId113" w:history="1">
              <w:r>
                <w:rPr>
                  <w:color w:val="#410a8c"/>
                  <w:u w:val="single"/>
                </w:rPr>
                <w:t xml:space="preserve">Sabine Sorin-Mazouni</w:t>
              </w:r>
            </w:hyperlink>
            <w:r>
              <w:rPr/>
              <w:t xml:space="preserve">et al.</w:t>
            </w:r>
          </w:p>
          <w:p>
            <w:pPr/>
            <w:r>
              <w:rPr>
                <w:i w:val="1"/>
                <w:iCs w:val="1"/>
              </w:rPr>
              <w:t xml:space="preserve">Archéologie : Imagerie Numérique Et 3D. Séminaire scientifique et technique organisé par l'Inrap, l’Institut national de recherche en informatique et en automatique (Inria) et l’Institut de recherche en informatique et systèmes aléatoires (IRISA).</w:t>
            </w:r>
            <w:r>
              <w:rPr/>
              <w:t xml:space="preserve">, May 2018, Rennes, France</w:t>
            </w:r>
          </w:p>
          <w:p>
            <w:pPr/>
            <w:r>
              <w:rPr/>
              <w:t xml:space="preserve">Communication dans un congrès</w:t>
            </w:r>
          </w:p>
          <w:p>
            <w:pPr/>
            <w:hyperlink r:id="rId112" w:history="1">
              <w:r>
                <w:rPr>
                  <w:color w:val="#410a8c"/>
                  <w:u w:val="single"/>
                </w:rPr>
                <w:t xml:space="preserve">hal-03934431v1</w:t>
              </w:r>
            </w:hyperlink>
          </w:p>
        </w:tc>
      </w:tr>
      <w:tr>
        <w:trPr/>
        <w:tc>
          <w:tcPr>
            <w:noWrap/>
          </w:tcPr>
          <w:p>
            <w:pPr>
              <w:spacing w:after="200"/>
            </w:pPr>
            <w:hyperlink r:id="rId114" w:history="1">
              <w:r>
                <w:rPr>
                  <w:color w:val="1e198e"/>
                  <w:b w:val="1"/>
                  <w:bCs w:val="1"/>
                  <w:u w:val="single"/>
                </w:rPr>
                <w:t xml:space="preserve">Adorning the dead: A first reappraisal of Jacques Reinold’s excavation and finds at Kadruka-1</w:t>
              </w:r>
            </w:hyperlink>
          </w:p>
          <w:p>
            <w:pPr/>
            <w:hyperlink r:id="rId115" w:history="1">
              <w:r>
                <w:rPr>
                  <w:color w:val="#410a8c"/>
                  <w:u w:val="single"/>
                </w:rPr>
                <w:t xml:space="preserve">Hala Alarashi</w:t>
              </w:r>
            </w:hyperlink>
            <w:r>
              <w:rPr/>
              <w:t xml:space="preserve">,</w:t>
            </w:r>
            <w:hyperlink r:id="rId116" w:history="1">
              <w:r>
                <w:rPr>
                  <w:color w:val="#410a8c"/>
                  <w:u w:val="single"/>
                </w:rPr>
                <w:t xml:space="preserve">Emma Maines</w:t>
              </w:r>
            </w:hyperlink>
            <w:r>
              <w:rPr/>
              <w:t xml:space="preserve">,</w:t>
            </w:r>
            <w:hyperlink r:id="rId117" w:history="1">
              <w:r>
                <w:rPr>
                  <w:color w:val="#410a8c"/>
                  <w:u w:val="single"/>
                </w:rPr>
                <w:t xml:space="preserve">Malvina Baumann</w:t>
              </w:r>
            </w:hyperlink>
            <w:r>
              <w:rPr/>
              <w:t xml:space="preserve">,</w:t>
            </w:r>
            <w:hyperlink r:id="rId15" w:history="1">
              <w:r>
                <w:rPr>
                  <w:color w:val="#410a8c"/>
                  <w:u w:val="single"/>
                </w:rPr>
                <w:t xml:space="preserve">Gilles Durrenmath</w:t>
              </w:r>
            </w:hyperlink>
            <w:r>
              <w:rPr/>
              <w:t xml:space="preserve">,</w:t>
            </w:r>
            <w:hyperlink r:id="rId14" w:history="1">
              <w:r>
                <w:rPr>
                  <w:color w:val="#410a8c"/>
                  <w:u w:val="single"/>
                </w:rPr>
                <w:t xml:space="preserve">Olivier Langlois</w:t>
              </w:r>
            </w:hyperlink>
          </w:p>
          <w:p>
            <w:pPr/>
            <w:r>
              <w:rPr>
                <w:i w:val="1"/>
                <w:iCs w:val="1"/>
              </w:rPr>
              <w:t xml:space="preserve">14e Congrès international des Études nubiennes</w:t>
            </w:r>
            <w:r>
              <w:rPr/>
              <w:t xml:space="preserve">, 2018, Paris, France</w:t>
            </w:r>
          </w:p>
          <w:p>
            <w:pPr/>
            <w:r>
              <w:rPr/>
              <w:t xml:space="preserve">Communication dans un congrès</w:t>
            </w:r>
          </w:p>
          <w:p>
            <w:pPr/>
            <w:hyperlink r:id="rId114" w:history="1">
              <w:r>
                <w:rPr>
                  <w:color w:val="#410a8c"/>
                  <w:u w:val="single"/>
                </w:rPr>
                <w:t xml:space="preserve">hal-02104178v1</w:t>
              </w:r>
            </w:hyperlink>
          </w:p>
        </w:tc>
      </w:tr>
      <w:tr>
        <w:trPr/>
        <w:tc>
          <w:tcPr>
            <w:noWrap/>
          </w:tcPr>
          <w:p>
            <w:pPr>
              <w:spacing w:after="200"/>
            </w:pPr>
            <w:hyperlink r:id="rId118" w:history="1">
              <w:r>
                <w:rPr>
                  <w:color w:val="1e198e"/>
                  <w:b w:val="1"/>
                  <w:bCs w:val="1"/>
                  <w:u w:val="single"/>
                </w:rPr>
                <w:t xml:space="preserve">Innovation or transmission. Assessing the socio-economic conditions underlying ceramic technological change among early Neolithic pottery assemblages in Europe.</w:t>
              </w:r>
            </w:hyperlink>
          </w:p>
          <w:p>
            <w:pPr/>
            <w:hyperlink r:id="rId39" w:history="1">
              <w:r>
                <w:rPr>
                  <w:color w:val="#410a8c"/>
                  <w:u w:val="single"/>
                </w:rPr>
                <w:t xml:space="preserve">Louise Gomart</w:t>
              </w:r>
            </w:hyperlink>
            <w:r>
              <w:rPr/>
              <w:t xml:space="preserve">,</w:t>
            </w:r>
            <w:hyperlink r:id="rId33" w:history="1">
              <w:r>
                <w:rPr>
                  <w:color w:val="#410a8c"/>
                  <w:u w:val="single"/>
                </w:rPr>
                <w:t xml:space="preserve">Didier Binder</w:t>
              </w:r>
            </w:hyperlink>
            <w:r>
              <w:rPr/>
              <w:t xml:space="preserve">,</w:t>
            </w:r>
            <w:hyperlink r:id="rId15" w:history="1">
              <w:r>
                <w:rPr>
                  <w:color w:val="#410a8c"/>
                  <w:u w:val="single"/>
                </w:rPr>
                <w:t xml:space="preserve">Gilles Durrenmath</w:t>
              </w:r>
            </w:hyperlink>
            <w:r>
              <w:rPr/>
              <w:t xml:space="preserve">,</w:t>
            </w:r>
            <w:hyperlink r:id="rId20" w:history="1">
              <w:r>
                <w:rPr>
                  <w:color w:val="#410a8c"/>
                  <w:u w:val="single"/>
                </w:rPr>
                <w:t xml:space="preserve">Marzia Gabriele</w:t>
              </w:r>
            </w:hyperlink>
            <w:r>
              <w:rPr/>
              <w:t xml:space="preserve">,</w:t>
            </w:r>
            <w:hyperlink r:id="rId119" w:history="1">
              <w:r>
                <w:rPr>
                  <w:color w:val="#410a8c"/>
                  <w:u w:val="single"/>
                </w:rPr>
                <w:t xml:space="preserve">Lamys Hachem</w:t>
              </w:r>
            </w:hyperlink>
            <w:r>
              <w:rPr/>
              <w:t xml:space="preserve">et al.</w:t>
            </w:r>
          </w:p>
          <w:p>
            <w:pPr/>
            <w:r>
              <w:rPr>
                <w:i w:val="1"/>
                <w:iCs w:val="1"/>
              </w:rPr>
              <w:t xml:space="preserve">Detecting and explaining technological innovation in Prehistoric Europe</w:t>
            </w:r>
            <w:r>
              <w:rPr/>
              <w:t xml:space="preserve">, Michela Spataro; Martin Furholt, Nov 2017, Kiel, Germany</w:t>
            </w:r>
          </w:p>
          <w:p>
            <w:pPr/>
            <w:r>
              <w:rPr/>
              <w:t xml:space="preserve">Communication dans un congrès</w:t>
            </w:r>
          </w:p>
          <w:p>
            <w:pPr/>
            <w:hyperlink r:id="rId118" w:history="1">
              <w:r>
                <w:rPr>
                  <w:color w:val="#410a8c"/>
                  <w:u w:val="single"/>
                </w:rPr>
                <w:t xml:space="preserve">hal-03934382v1</w:t>
              </w:r>
            </w:hyperlink>
          </w:p>
        </w:tc>
      </w:tr>
      <w:tr>
        <w:trPr/>
        <w:tc>
          <w:tcPr>
            <w:noWrap/>
          </w:tcPr>
          <w:p>
            <w:pPr>
              <w:spacing w:after="200"/>
            </w:pPr>
            <w:hyperlink r:id="rId120" w:history="1">
              <w:r>
                <w:rPr>
                  <w:color w:val="1e198e"/>
                  <w:b w:val="1"/>
                  <w:bCs w:val="1"/>
                  <w:u w:val="single"/>
                </w:rPr>
                <w:t xml:space="preserve">A new analytical approach of impressed wares using structured-light 3D surface imaging. The case study of Impresso-Cardial series from Pendimoun (Alpes-Maritimes, France)</w:t>
              </w:r>
            </w:hyperlink>
          </w:p>
          <w:p>
            <w:pPr/>
            <w:hyperlink r:id="rId65" w:history="1">
              <w:r>
                <w:rPr>
                  <w:color w:val="#410a8c"/>
                  <w:u w:val="single"/>
                </w:rPr>
                <w:t xml:space="preserve">Laura Cassard</w:t>
              </w:r>
            </w:hyperlink>
            <w:r>
              <w:rPr/>
              <w:t xml:space="preserve">,</w:t>
            </w:r>
            <w:hyperlink r:id="rId41" w:history="1">
              <w:r>
                <w:rPr>
                  <w:color w:val="#410a8c"/>
                  <w:u w:val="single"/>
                </w:rPr>
                <w:t xml:space="preserve">Sabine Sorin</w:t>
              </w:r>
            </w:hyperlink>
            <w:r>
              <w:rPr/>
              <w:t xml:space="preserve">,</w:t>
            </w:r>
            <w:hyperlink r:id="rId15" w:history="1">
              <w:r>
                <w:rPr>
                  <w:color w:val="#410a8c"/>
                  <w:u w:val="single"/>
                </w:rPr>
                <w:t xml:space="preserve">Gilles Durrenmath</w:t>
              </w:r>
            </w:hyperlink>
            <w:r>
              <w:rPr/>
              <w:t xml:space="preserve">,</w:t>
            </w:r>
            <w:hyperlink r:id="rId33" w:history="1">
              <w:r>
                <w:rPr>
                  <w:color w:val="#410a8c"/>
                  <w:u w:val="single"/>
                </w:rPr>
                <w:t xml:space="preserve">Didier Binder</w:t>
              </w:r>
            </w:hyperlink>
          </w:p>
          <w:p>
            <w:pPr/>
            <w:r>
              <w:rPr>
                <w:i w:val="1"/>
                <w:iCs w:val="1"/>
              </w:rPr>
              <w:t xml:space="preserve">EMAC2017: European Meeting on Ancient Ceramics</w:t>
            </w:r>
            <w:r>
              <w:rPr/>
              <w:t xml:space="preserve">, 2017, Bordeaux, France</w:t>
            </w:r>
          </w:p>
          <w:p>
            <w:pPr/>
            <w:r>
              <w:rPr/>
              <w:t xml:space="preserve">Communication dans un congrès</w:t>
            </w:r>
          </w:p>
          <w:p>
            <w:pPr/>
            <w:hyperlink r:id="rId120" w:history="1">
              <w:r>
                <w:rPr>
                  <w:color w:val="#410a8c"/>
                  <w:u w:val="single"/>
                </w:rPr>
                <w:t xml:space="preserve">hal-02112458v1</w:t>
              </w:r>
            </w:hyperlink>
          </w:p>
        </w:tc>
      </w:tr>
      <w:tr>
        <w:trPr/>
        <w:tc>
          <w:tcPr>
            <w:noWrap/>
          </w:tcPr>
          <w:p>
            <w:pPr>
              <w:spacing w:after="200"/>
            </w:pPr>
            <w:hyperlink r:id="rId121" w:history="1">
              <w:r>
                <w:rPr>
                  <w:color w:val="1e198e"/>
                  <w:b w:val="1"/>
                  <w:bCs w:val="1"/>
                  <w:u w:val="single"/>
                </w:rPr>
                <w:t xml:space="preserve">La production des pâtes céramiques : exemple de Pendimoun</w:t>
              </w:r>
            </w:hyperlink>
          </w:p>
          <w:p>
            <w:pPr/>
            <w:hyperlink r:id="rId20" w:history="1">
              <w:r>
                <w:rPr>
                  <w:color w:val="#410a8c"/>
                  <w:u w:val="single"/>
                </w:rPr>
                <w:t xml:space="preserve">Marzia Gabriele</w:t>
              </w:r>
            </w:hyperlink>
            <w:r>
              <w:rPr/>
              <w:t xml:space="preserve">,</w:t>
            </w:r>
            <w:hyperlink r:id="rId87" w:history="1">
              <w:r>
                <w:rPr>
                  <w:color w:val="#410a8c"/>
                  <w:u w:val="single"/>
                </w:rPr>
                <w:t xml:space="preserve">Léa Drieu</w:t>
              </w:r>
            </w:hyperlink>
            <w:r>
              <w:rPr/>
              <w:t xml:space="preserve">,</w:t>
            </w:r>
            <w:hyperlink r:id="rId39" w:history="1">
              <w:r>
                <w:rPr>
                  <w:color w:val="#410a8c"/>
                  <w:u w:val="single"/>
                </w:rPr>
                <w:t xml:space="preserve">Louise Gomart</w:t>
              </w:r>
            </w:hyperlink>
            <w:r>
              <w:rPr/>
              <w:t xml:space="preserve">,</w:t>
            </w:r>
            <w:hyperlink r:id="rId15" w:history="1">
              <w:r>
                <w:rPr>
                  <w:color w:val="#410a8c"/>
                  <w:u w:val="single"/>
                </w:rPr>
                <w:t xml:space="preserve">Gilles Durrenmath</w:t>
              </w:r>
            </w:hyperlink>
            <w:r>
              <w:rPr/>
              <w:t xml:space="preserve">,</w:t>
            </w:r>
            <w:hyperlink r:id="rId22" w:history="1">
              <w:r>
                <w:rPr>
                  <w:color w:val="#410a8c"/>
                  <w:u w:val="single"/>
                </w:rPr>
                <w:t xml:space="preserve">Chrystèle Vérati</w:t>
              </w:r>
            </w:hyperlink>
            <w:r>
              <w:rPr/>
              <w:t xml:space="preserve">et al.</w:t>
            </w:r>
          </w:p>
          <w:p>
            <w:pPr/>
            <w:r>
              <w:rPr>
                <w:i w:val="1"/>
                <w:iCs w:val="1"/>
              </w:rPr>
              <w:t xml:space="preserve">Journées d’étude 2017 CIMO – Ceramiques Imprimees de Mediterranee Occidentale. Recherche interdisciplinaire sur la poterie du neolithique ancien: matieres premieres, productions, usages, transferts (ANR-14-CE31-009)</w:t>
            </w:r>
            <w:r>
              <w:rPr/>
              <w:t xml:space="preserve">, 2017, Nice, France</w:t>
            </w:r>
          </w:p>
          <w:p>
            <w:pPr/>
            <w:r>
              <w:rPr/>
              <w:t xml:space="preserve">Communication dans un congrès</w:t>
            </w:r>
          </w:p>
          <w:p>
            <w:pPr/>
            <w:hyperlink r:id="rId121" w:history="1">
              <w:r>
                <w:rPr>
                  <w:color w:val="#410a8c"/>
                  <w:u w:val="single"/>
                </w:rPr>
                <w:t xml:space="preserve">hal-02112444v1</w:t>
              </w:r>
            </w:hyperlink>
          </w:p>
        </w:tc>
      </w:tr>
      <w:tr>
        <w:trPr/>
        <w:tc>
          <w:tcPr>
            <w:noWrap/>
          </w:tcPr>
          <w:p>
            <w:pPr>
              <w:spacing w:after="200"/>
            </w:pPr>
            <w:hyperlink r:id="rId122" w:history="1">
              <w:r>
                <w:rPr>
                  <w:color w:val="1e198e"/>
                  <w:b w:val="1"/>
                  <w:bCs w:val="1"/>
                  <w:u w:val="single"/>
                </w:rPr>
                <w:t xml:space="preserve">Les décors céramiques du complexe Impresso-Cardial en Méditerranée nord-occidentale. Nouveau protocole d'analyse par l'imagerie 3D</w:t>
              </w:r>
            </w:hyperlink>
          </w:p>
          <w:p>
            <w:pPr/>
            <w:hyperlink r:id="rId65" w:history="1">
              <w:r>
                <w:rPr>
                  <w:color w:val="#410a8c"/>
                  <w:u w:val="single"/>
                </w:rPr>
                <w:t xml:space="preserve">Laura Cassard</w:t>
              </w:r>
            </w:hyperlink>
            <w:r>
              <w:rPr/>
              <w:t xml:space="preserve">,</w:t>
            </w:r>
            <w:hyperlink r:id="rId41" w:history="1">
              <w:r>
                <w:rPr>
                  <w:color w:val="#410a8c"/>
                  <w:u w:val="single"/>
                </w:rPr>
                <w:t xml:space="preserve">Sabine Sorin</w:t>
              </w:r>
            </w:hyperlink>
            <w:r>
              <w:rPr/>
              <w:t xml:space="preserve">,</w:t>
            </w:r>
            <w:hyperlink r:id="rId15" w:history="1">
              <w:r>
                <w:rPr>
                  <w:color w:val="#410a8c"/>
                  <w:u w:val="single"/>
                </w:rPr>
                <w:t xml:space="preserve">Gilles Durrenmath</w:t>
              </w:r>
            </w:hyperlink>
            <w:r>
              <w:rPr/>
              <w:t xml:space="preserve">,</w:t>
            </w:r>
            <w:hyperlink r:id="rId33" w:history="1">
              <w:r>
                <w:rPr>
                  <w:color w:val="#410a8c"/>
                  <w:u w:val="single"/>
                </w:rPr>
                <w:t xml:space="preserve">Didier Binder</w:t>
              </w:r>
            </w:hyperlink>
          </w:p>
          <w:p>
            <w:pPr/>
            <w:r>
              <w:rPr>
                <w:i w:val="1"/>
                <w:iCs w:val="1"/>
              </w:rPr>
              <w:t xml:space="preserve">XXIème colloque international du GMPCA</w:t>
            </w:r>
            <w:r>
              <w:rPr/>
              <w:t xml:space="preserve">, Apr 2017, Rennes, France</w:t>
            </w:r>
          </w:p>
          <w:p>
            <w:pPr/>
            <w:r>
              <w:rPr/>
              <w:t xml:space="preserve">Communication dans un congrès</w:t>
            </w:r>
          </w:p>
          <w:p>
            <w:pPr/>
            <w:hyperlink r:id="rId122" w:history="1">
              <w:r>
                <w:rPr>
                  <w:color w:val="#410a8c"/>
                  <w:u w:val="single"/>
                </w:rPr>
                <w:t xml:space="preserve">hal-05592284v1</w:t>
              </w:r>
            </w:hyperlink>
          </w:p>
        </w:tc>
      </w:tr>
      <w:tr>
        <w:trPr/>
        <w:tc>
          <w:tcPr>
            <w:noWrap/>
          </w:tcPr>
          <w:p>
            <w:pPr>
              <w:spacing w:after="200"/>
            </w:pPr>
            <w:hyperlink r:id="rId123" w:history="1">
              <w:r>
                <w:rPr>
                  <w:color w:val="1e198e"/>
                  <w:b w:val="1"/>
                  <w:bCs w:val="1"/>
                  <w:u w:val="single"/>
                </w:rPr>
                <w:t xml:space="preserve">Early Western Mediterranean Impressed Wares (Early 6th millennium cal BCE), sourcing, production, uses and transfers: design of new interdisciplinary research and first results at Pendimoun rock-shelter (Alpes-Maritimes, France)</w:t>
              </w:r>
            </w:hyperlink>
          </w:p>
          <w:p>
            <w:pPr/>
            <w:hyperlink r:id="rId39" w:history="1">
              <w:r>
                <w:rPr>
                  <w:color w:val="#410a8c"/>
                  <w:u w:val="single"/>
                </w:rPr>
                <w:t xml:space="preserve">Louise Gomart</w:t>
              </w:r>
            </w:hyperlink>
            <w:r>
              <w:rPr/>
              <w:t xml:space="preserve">,</w:t>
            </w:r>
            <w:hyperlink r:id="rId20" w:history="1">
              <w:r>
                <w:rPr>
                  <w:color w:val="#410a8c"/>
                  <w:u w:val="single"/>
                </w:rPr>
                <w:t xml:space="preserve">Marzia Gabriele</w:t>
              </w:r>
            </w:hyperlink>
            <w:r>
              <w:rPr/>
              <w:t xml:space="preserve">,</w:t>
            </w:r>
            <w:hyperlink r:id="rId87" w:history="1">
              <w:r>
                <w:rPr>
                  <w:color w:val="#410a8c"/>
                  <w:u w:val="single"/>
                </w:rPr>
                <w:t xml:space="preserve">Léa Drieu</w:t>
              </w:r>
            </w:hyperlink>
            <w:r>
              <w:rPr/>
              <w:t xml:space="preserve">,</w:t>
            </w:r>
            <w:hyperlink r:id="rId33" w:history="1">
              <w:r>
                <w:rPr>
                  <w:color w:val="#410a8c"/>
                  <w:u w:val="single"/>
                </w:rPr>
                <w:t xml:space="preserve">Didier Binder</w:t>
              </w:r>
            </w:hyperlink>
            <w:r>
              <w:rPr/>
              <w:t xml:space="preserve">,</w:t>
            </w:r>
            <w:hyperlink r:id="rId124" w:history="1">
              <w:r>
                <w:rPr>
                  <w:color w:val="#410a8c"/>
                  <w:u w:val="single"/>
                </w:rPr>
                <w:t xml:space="preserve">Stéphane Azoulay</w:t>
              </w:r>
            </w:hyperlink>
            <w:r>
              <w:rPr/>
              <w:t xml:space="preserve">et al.</w:t>
            </w:r>
          </w:p>
          <w:p>
            <w:pPr/>
            <w:r>
              <w:rPr>
                <w:i w:val="1"/>
                <w:iCs w:val="1"/>
              </w:rPr>
              <w:t xml:space="preserve">International symposium. Traditions and innovations in the study of earliest pottery, may 2016, Saint-Pétersbourg (Russia)</w:t>
            </w:r>
            <w:r>
              <w:rPr/>
              <w:t xml:space="preserve">, May 2016, Saint Pétersbourg, Russia</w:t>
            </w:r>
          </w:p>
          <w:p>
            <w:pPr/>
            <w:r>
              <w:rPr/>
              <w:t xml:space="preserve">Communication dans un congrès</w:t>
            </w:r>
          </w:p>
          <w:p>
            <w:pPr/>
            <w:hyperlink r:id="rId123" w:history="1">
              <w:r>
                <w:rPr>
                  <w:color w:val="#410a8c"/>
                  <w:u w:val="single"/>
                </w:rPr>
                <w:t xml:space="preserve">halshs-02007450v1</w:t>
              </w:r>
            </w:hyperlink>
          </w:p>
        </w:tc>
      </w:tr>
      <w:tr>
        <w:trPr/>
        <w:tc>
          <w:tcPr>
            <w:noWrap/>
          </w:tcPr>
          <w:p>
            <w:pPr>
              <w:spacing w:after="200"/>
            </w:pPr>
            <w:hyperlink r:id="rId125" w:history="1">
              <w:r>
                <w:rPr>
                  <w:color w:val="1e198e"/>
                  <w:b w:val="1"/>
                  <w:bCs w:val="1"/>
                  <w:u w:val="single"/>
                </w:rPr>
                <w:t xml:space="preserve">Transferts sud-italiques vers les Alpes (5ème mill. cal BCE) : éléments « Serra d’Alto » de la grotte 2 de la Lare (Saint-Benoit, Alpes-de-Haute-Provence, France) (SEM)</w:t>
              </w:r>
            </w:hyperlink>
          </w:p>
          <w:p>
            <w:pPr/>
            <w:hyperlink r:id="rId33" w:history="1">
              <w:r>
                <w:rPr>
                  <w:color w:val="#410a8c"/>
                  <w:u w:val="single"/>
                </w:rPr>
                <w:t xml:space="preserve">Didier Binder</w:t>
              </w:r>
            </w:hyperlink>
            <w:r>
              <w:rPr/>
              <w:t xml:space="preserve">,</w:t>
            </w:r>
            <w:hyperlink r:id="rId12" w:history="1">
              <w:r>
                <w:rPr>
                  <w:color w:val="#410a8c"/>
                  <w:u w:val="single"/>
                </w:rPr>
                <w:t xml:space="preserve">Jean-Marc Lardeaux</w:t>
              </w:r>
            </w:hyperlink>
            <w:r>
              <w:rPr/>
              <w:t xml:space="preserve">,</w:t>
            </w:r>
            <w:hyperlink r:id="rId34" w:history="1">
              <w:r>
                <w:rPr>
                  <w:color w:val="#410a8c"/>
                  <w:u w:val="single"/>
                </w:rPr>
                <w:t xml:space="preserve">Michel Dubar</w:t>
              </w:r>
            </w:hyperlink>
            <w:r>
              <w:rPr/>
              <w:t xml:space="preserve">,</w:t>
            </w:r>
            <w:hyperlink r:id="rId24" w:history="1">
              <w:r>
                <w:rPr>
                  <w:color w:val="#410a8c"/>
                  <w:u w:val="single"/>
                </w:rPr>
                <w:t xml:space="preserve">Suzanne Jacomet</w:t>
              </w:r>
            </w:hyperlink>
            <w:r>
              <w:rPr/>
              <w:t xml:space="preserve">,</w:t>
            </w:r>
            <w:hyperlink r:id="rId126" w:history="1">
              <w:r>
                <w:rPr>
                  <w:color w:val="#410a8c"/>
                  <w:u w:val="single"/>
                </w:rPr>
                <w:t xml:space="preserve">Cédric Lepère</w:t>
              </w:r>
            </w:hyperlink>
            <w:r>
              <w:rPr/>
              <w:t xml:space="preserve">et al.</w:t>
            </w:r>
          </w:p>
          <w:p>
            <w:pPr/>
            <w:r>
              <w:rPr>
                <w:i w:val="1"/>
                <w:iCs w:val="1"/>
              </w:rPr>
              <w:t xml:space="preserve">Séminaires de recherche de l’UMR CEPAM, équipe P2(EST) et du Master PPA, Approches systémiques des productions céramiques. Université de Nice Sophia-Antipolis Avril 2014</w:t>
            </w:r>
            <w:r>
              <w:rPr/>
              <w:t xml:space="preserve">, 2014, Nice, France</w:t>
            </w:r>
          </w:p>
          <w:p>
            <w:pPr/>
            <w:r>
              <w:rPr/>
              <w:t xml:space="preserve">Communication dans un congrès</w:t>
            </w:r>
          </w:p>
          <w:p>
            <w:pPr/>
            <w:hyperlink r:id="rId125" w:history="1">
              <w:r>
                <w:rPr>
                  <w:color w:val="#410a8c"/>
                  <w:u w:val="single"/>
                </w:rPr>
                <w:t xml:space="preserve">hal-02066107v1</w:t>
              </w:r>
            </w:hyperlink>
          </w:p>
        </w:tc>
      </w:tr>
      <w:tr>
        <w:trPr/>
        <w:tc>
          <w:tcPr>
            <w:noWrap/>
          </w:tcPr>
          <w:p>
            <w:pPr>
              <w:spacing w:after="200"/>
            </w:pPr>
            <w:hyperlink r:id="rId127" w:history="1">
              <w:r>
                <w:rPr>
                  <w:color w:val="1e198e"/>
                  <w:b w:val="1"/>
                  <w:bCs w:val="1"/>
                  <w:u w:val="single"/>
                </w:rPr>
                <w:t xml:space="preserve">L'architecture en pierre de l'habitat néolithique final de Martigues «Ponteau-Gare» (Bouches-du-Rhône)</w:t>
              </w:r>
            </w:hyperlink>
          </w:p>
          <w:p>
            <w:pPr/>
            <w:hyperlink r:id="rId54" w:history="1">
              <w:r>
                <w:rPr>
                  <w:color w:val="#410a8c"/>
                  <w:u w:val="single"/>
                </w:rPr>
                <w:t xml:space="preserve">Xavier Margarit</w:t>
              </w:r>
            </w:hyperlink>
            <w:r>
              <w:rPr/>
              <w:t xml:space="preserve">,</w:t>
            </w:r>
            <w:hyperlink r:id="rId15" w:history="1">
              <w:r>
                <w:rPr>
                  <w:color w:val="#410a8c"/>
                  <w:u w:val="single"/>
                </w:rPr>
                <w:t xml:space="preserve">Gilles Durrenmath</w:t>
              </w:r>
            </w:hyperlink>
            <w:r>
              <w:rPr/>
              <w:t xml:space="preserve">,</w:t>
            </w:r>
            <w:hyperlink r:id="rId51" w:history="1">
              <w:r>
                <w:rPr>
                  <w:color w:val="#410a8c"/>
                  <w:u w:val="single"/>
                </w:rPr>
                <w:t xml:space="preserve">Christophe Gilabert</w:t>
              </w:r>
            </w:hyperlink>
          </w:p>
          <w:p>
            <w:pPr/>
            <w:r>
              <w:rPr>
                <w:i w:val="1"/>
                <w:iCs w:val="1"/>
              </w:rPr>
              <w:t xml:space="preserve">Table ronde / Musée d'Histoire de la Ville de Marseille (Séance de la Société préhistorique française)</w:t>
            </w:r>
            <w:r>
              <w:rPr/>
              <w:t xml:space="preserve">, May 2003, Marseille, France. pp.277-283</w:t>
            </w:r>
          </w:p>
          <w:p>
            <w:pPr/>
            <w:r>
              <w:rPr/>
              <w:t xml:space="preserve">Communication dans un congrès</w:t>
            </w:r>
          </w:p>
          <w:p>
            <w:pPr/>
            <w:hyperlink r:id="rId127" w:history="1">
              <w:r>
                <w:rPr>
                  <w:color w:val="#410a8c"/>
                  <w:u w:val="single"/>
                </w:rPr>
                <w:t xml:space="preserve">halshs-00413283v1</w:t>
              </w:r>
            </w:hyperlink>
          </w:p>
        </w:tc>
      </w:tr>
      <w:tr>
        <w:trPr/>
        <w:tc>
          <w:tcPr>
            <w:noWrap/>
          </w:tcPr>
          <w:p>
            <w:pPr>
              <w:spacing w:after="200"/>
            </w:pPr>
            <w:hyperlink r:id="rId128" w:history="1">
              <w:r>
                <w:rPr>
                  <w:color w:val="1e198e"/>
                  <w:b w:val="1"/>
                  <w:bCs w:val="1"/>
                  <w:u w:val="single"/>
                </w:rPr>
                <w:t xml:space="preserve">Le Collet-Redon (La Couronne, Martigues, Bouches-du-Rhône) ; passé, présent et futur des recherches sur l'économie d'un site néolithique final</w:t>
              </w:r>
            </w:hyperlink>
          </w:p>
          <w:p>
            <w:pPr/>
            <w:hyperlink r:id="rId15" w:history="1">
              <w:r>
                <w:rPr>
                  <w:color w:val="#410a8c"/>
                  <w:u w:val="single"/>
                </w:rPr>
                <w:t xml:space="preserve">Gilles Durrenmath</w:t>
              </w:r>
            </w:hyperlink>
            <w:r>
              <w:rPr/>
              <w:t xml:space="preserve">,</w:t>
            </w:r>
            <w:hyperlink r:id="rId50" w:history="1">
              <w:r>
                <w:rPr>
                  <w:color w:val="#410a8c"/>
                  <w:u w:val="single"/>
                </w:rPr>
                <w:t xml:space="preserve">Jessie Cauliez</w:t>
              </w:r>
            </w:hyperlink>
            <w:r>
              <w:rPr/>
              <w:t xml:space="preserve">,</w:t>
            </w:r>
            <w:hyperlink r:id="rId129" w:history="1">
              <w:r>
                <w:rPr>
                  <w:color w:val="#410a8c"/>
                  <w:u w:val="single"/>
                </w:rPr>
                <w:t xml:space="preserve">Emilie Blaise</w:t>
              </w:r>
            </w:hyperlink>
            <w:r>
              <w:rPr/>
              <w:t xml:space="preserve">,</w:t>
            </w:r>
            <w:hyperlink r:id="rId130" w:history="1">
              <w:r>
                <w:rPr>
                  <w:color w:val="#410a8c"/>
                  <w:u w:val="single"/>
                </w:rPr>
                <w:t xml:space="preserve">Catherine Cade</w:t>
              </w:r>
            </w:hyperlink>
            <w:r>
              <w:rPr/>
              <w:t xml:space="preserve">,</w:t>
            </w:r>
            <w:hyperlink r:id="rId131" w:history="1">
              <w:r>
                <w:rPr>
                  <w:color w:val="#410a8c"/>
                  <w:u w:val="single"/>
                </w:rPr>
                <w:t xml:space="preserve">Jean Desse</w:t>
              </w:r>
            </w:hyperlink>
            <w:r>
              <w:rPr/>
              <w:t xml:space="preserve">et al.</w:t>
            </w:r>
          </w:p>
          <w:p>
            <w:pPr/>
            <w:r>
              <w:rPr>
                <w:i w:val="1"/>
                <w:iCs w:val="1"/>
              </w:rPr>
              <w:t xml:space="preserve">26ème Congrès préhistorique de France "Congrès du Centenaire"</w:t>
            </w:r>
            <w:r>
              <w:rPr/>
              <w:t xml:space="preserve">, Sep 2004, Avignon, France. pp.387-399</w:t>
            </w:r>
          </w:p>
          <w:p>
            <w:pPr/>
            <w:r>
              <w:rPr/>
              <w:t xml:space="preserve">Communication dans un congrès</w:t>
            </w:r>
          </w:p>
          <w:p>
            <w:pPr/>
            <w:hyperlink r:id="rId128" w:history="1">
              <w:r>
                <w:rPr>
                  <w:color w:val="#410a8c"/>
                  <w:u w:val="single"/>
                </w:rPr>
                <w:t xml:space="preserve">halshs-00223011v1</w:t>
              </w:r>
            </w:hyperlink>
          </w:p>
        </w:tc>
      </w:tr>
      <w:tr>
        <w:trPr/>
        <w:tc>
          <w:tcPr>
            <w:noWrap/>
          </w:tcPr>
          <w:p>
            <w:pPr>
              <w:spacing w:after="200"/>
            </w:pPr>
            <w:hyperlink r:id="rId132" w:history="1">
              <w:r>
                <w:rPr>
                  <w:color w:val="1e198e"/>
                  <w:b w:val="1"/>
                  <w:bCs w:val="1"/>
                  <w:u w:val="single"/>
                </w:rPr>
                <w:t xml:space="preserve">Le Collet-Redon (Martigues, Bouches-du-Rhône) : passé, présent et futur des recherches sur l’économie d’un site Néolithique final</w:t>
              </w:r>
            </w:hyperlink>
          </w:p>
          <w:p>
            <w:pPr/>
            <w:hyperlink r:id="rId15" w:history="1">
              <w:r>
                <w:rPr>
                  <w:color w:val="#410a8c"/>
                  <w:u w:val="single"/>
                </w:rPr>
                <w:t xml:space="preserve">Gilles Durrenmath</w:t>
              </w:r>
            </w:hyperlink>
            <w:r>
              <w:rPr/>
              <w:t xml:space="preserve">,</w:t>
            </w:r>
            <w:hyperlink r:id="rId50" w:history="1">
              <w:r>
                <w:rPr>
                  <w:color w:val="#410a8c"/>
                  <w:u w:val="single"/>
                </w:rPr>
                <w:t xml:space="preserve">Jessie Cauliez</w:t>
              </w:r>
            </w:hyperlink>
            <w:r>
              <w:rPr/>
              <w:t xml:space="preserve">,</w:t>
            </w:r>
            <w:hyperlink r:id="rId129" w:history="1">
              <w:r>
                <w:rPr>
                  <w:color w:val="#410a8c"/>
                  <w:u w:val="single"/>
                </w:rPr>
                <w:t xml:space="preserve">Emilie Blaise</w:t>
              </w:r>
            </w:hyperlink>
            <w:r>
              <w:rPr/>
              <w:t xml:space="preserve">,</w:t>
            </w:r>
            <w:hyperlink r:id="rId130" w:history="1">
              <w:r>
                <w:rPr>
                  <w:color w:val="#410a8c"/>
                  <w:u w:val="single"/>
                </w:rPr>
                <w:t xml:space="preserve">Catherine Cade</w:t>
              </w:r>
            </w:hyperlink>
            <w:r>
              <w:rPr/>
              <w:t xml:space="preserve">,</w:t>
            </w:r>
            <w:hyperlink r:id="rId131" w:history="1">
              <w:r>
                <w:rPr>
                  <w:color w:val="#410a8c"/>
                  <w:u w:val="single"/>
                </w:rPr>
                <w:t xml:space="preserve">Jean Desse</w:t>
              </w:r>
            </w:hyperlink>
            <w:r>
              <w:rPr/>
              <w:t xml:space="preserve">et al.</w:t>
            </w:r>
          </w:p>
          <w:p>
            <w:pPr/>
            <w:r>
              <w:rPr>
                <w:i w:val="1"/>
                <w:iCs w:val="1"/>
              </w:rPr>
              <w:t xml:space="preserve">Evin J. (Dir.), Actes du XXVIème Congrès Préhistorique de France, Congrès du centenaire de la Société Préhistorique Française : un siècle de construction du discours scientifique en Préhistoire, Volume 3 « Des idées d’hier… », Avignon -, 21-25 septembre 2004</w:t>
            </w:r>
            <w:r>
              <w:rPr/>
              <w:t xml:space="preserve">, 2004, Avignon, France. pp.387-399</w:t>
            </w:r>
          </w:p>
          <w:p>
            <w:pPr/>
            <w:r>
              <w:rPr/>
              <w:t xml:space="preserve">Communication dans un congrès</w:t>
            </w:r>
          </w:p>
          <w:p>
            <w:pPr/>
            <w:hyperlink r:id="rId132" w:history="1">
              <w:r>
                <w:rPr>
                  <w:color w:val="#410a8c"/>
                  <w:u w:val="single"/>
                </w:rPr>
                <w:t xml:space="preserve">hal-02116382v1</w:t>
              </w:r>
            </w:hyperlink>
          </w:p>
        </w:tc>
      </w:tr>
      <w:tr>
        <w:trPr/>
        <w:tc>
          <w:tcPr>
            <w:noWrap/>
          </w:tcPr>
          <w:p>
            <w:pPr>
              <w:spacing w:after="200"/>
            </w:pPr>
            <w:hyperlink r:id="rId133" w:history="1">
              <w:r>
                <w:rPr>
                  <w:color w:val="1e198e"/>
                  <w:b w:val="1"/>
                  <w:bCs w:val="1"/>
                  <w:u w:val="single"/>
                </w:rPr>
                <w:t xml:space="preserve">Paysage et implantations du Néolithique final à l'âge du Bronze ancien au Collet-Redon (Martigues – Bouches-du-Rhône).</w:t>
              </w:r>
            </w:hyperlink>
          </w:p>
          <w:p>
            <w:pPr/>
            <w:hyperlink r:id="rId50" w:history="1">
              <w:r>
                <w:rPr>
                  <w:color w:val="#410a8c"/>
                  <w:u w:val="single"/>
                </w:rPr>
                <w:t xml:space="preserve">Jessie Cauliez</w:t>
              </w:r>
            </w:hyperlink>
            <w:r>
              <w:rPr/>
              <w:t xml:space="preserve">,</w:t>
            </w:r>
            <w:hyperlink r:id="rId129" w:history="1">
              <w:r>
                <w:rPr>
                  <w:color w:val="#410a8c"/>
                  <w:u w:val="single"/>
                </w:rPr>
                <w:t xml:space="preserve">Emilie Blaise</w:t>
              </w:r>
            </w:hyperlink>
            <w:r>
              <w:rPr/>
              <w:t xml:space="preserve">,</w:t>
            </w:r>
            <w:hyperlink r:id="rId130" w:history="1">
              <w:r>
                <w:rPr>
                  <w:color w:val="#410a8c"/>
                  <w:u w:val="single"/>
                </w:rPr>
                <w:t xml:space="preserve">Catherine Cade</w:t>
              </w:r>
            </w:hyperlink>
            <w:r>
              <w:rPr/>
              <w:t xml:space="preserve">,</w:t>
            </w:r>
            <w:hyperlink r:id="rId131" w:history="1">
              <w:r>
                <w:rPr>
                  <w:color w:val="#410a8c"/>
                  <w:u w:val="single"/>
                </w:rPr>
                <w:t xml:space="preserve">Jean Desse</w:t>
              </w:r>
            </w:hyperlink>
            <w:r>
              <w:rPr/>
              <w:t xml:space="preserve">,</w:t>
            </w:r>
            <w:hyperlink r:id="rId134" w:history="1">
              <w:r>
                <w:rPr>
                  <w:color w:val="#410a8c"/>
                  <w:u w:val="single"/>
                </w:rPr>
                <w:t xml:space="preserve">Nathalie Desse-Berset</w:t>
              </w:r>
            </w:hyperlink>
            <w:r>
              <w:rPr/>
              <w:t xml:space="preserve">et al.</w:t>
            </w:r>
          </w:p>
          <w:p>
            <w:pPr/>
            <w:r>
              <w:rPr>
                <w:i w:val="1"/>
                <w:iCs w:val="1"/>
              </w:rPr>
              <w:t xml:space="preserve">Paysages et peuplements. Aspects culturels et chronologiques en France méridionale. Actualité de la recherche, Actes des VIèmes Rencontres méridionales de préhistoire récente, 14-16 octobre 2004, Périgueux</w:t>
            </w:r>
            <w:r>
              <w:rPr/>
              <w:t xml:space="preserve">, Oct 2004, Périgueux, France. pp.125-139</w:t>
            </w:r>
          </w:p>
          <w:p>
            <w:pPr/>
            <w:r>
              <w:rPr/>
              <w:t xml:space="preserve">Communication dans un congrès</w:t>
            </w:r>
          </w:p>
          <w:p>
            <w:pPr/>
            <w:hyperlink r:id="rId133" w:history="1">
              <w:r>
                <w:rPr>
                  <w:color w:val="#410a8c"/>
                  <w:u w:val="single"/>
                </w:rPr>
                <w:t xml:space="preserve">halshs-00131684v1</w:t>
              </w:r>
            </w:hyperlink>
          </w:p>
        </w:tc>
      </w:tr>
      <w:tr>
        <w:trPr/>
        <w:tc>
          <w:tcPr>
            <w:noWrap/>
          </w:tcPr>
          <w:p>
            <w:pPr>
              <w:spacing w:after="200"/>
            </w:pPr>
            <w:hyperlink r:id="rId135" w:history="1">
              <w:r>
                <w:rPr>
                  <w:color w:val="1e198e"/>
                  <w:b w:val="1"/>
                  <w:bCs w:val="1"/>
                  <w:u w:val="single"/>
                </w:rPr>
                <w:t xml:space="preserve">Le Néolithique final Couronnien en Basse-Provence occidentale, de Max Escalon de Fonton au Projet Collectif de Recherche de l’UMR 6636 (1947-2004)</w:t>
              </w:r>
            </w:hyperlink>
          </w:p>
          <w:p>
            <w:pPr/>
            <w:hyperlink r:id="rId53" w:history="1">
              <w:r>
                <w:rPr>
                  <w:color w:val="#410a8c"/>
                  <w:u w:val="single"/>
                </w:rPr>
                <w:t xml:space="preserve">Olivier Lemercier</w:t>
              </w:r>
            </w:hyperlink>
            <w:r>
              <w:rPr/>
              <w:t xml:space="preserve">,</w:t>
            </w:r>
            <w:hyperlink r:id="rId129" w:history="1">
              <w:r>
                <w:rPr>
                  <w:color w:val="#410a8c"/>
                  <w:u w:val="single"/>
                </w:rPr>
                <w:t xml:space="preserve">Emilie Blaise</w:t>
              </w:r>
            </w:hyperlink>
            <w:r>
              <w:rPr/>
              <w:t xml:space="preserve">,</w:t>
            </w:r>
            <w:hyperlink r:id="rId50" w:history="1">
              <w:r>
                <w:rPr>
                  <w:color w:val="#410a8c"/>
                  <w:u w:val="single"/>
                </w:rPr>
                <w:t xml:space="preserve">Jessie Cauliez</w:t>
              </w:r>
            </w:hyperlink>
            <w:r>
              <w:rPr/>
              <w:t xml:space="preserve">,</w:t>
            </w:r>
            <w:hyperlink r:id="rId136" w:history="1">
              <w:r>
                <w:rPr>
                  <w:color w:val="#410a8c"/>
                  <w:u w:val="single"/>
                </w:rPr>
                <w:t xml:space="preserve">André D’anna</w:t>
              </w:r>
            </w:hyperlink>
            <w:r>
              <w:rPr/>
              <w:t xml:space="preserve">,</w:t>
            </w:r>
            <w:hyperlink r:id="rId21" w:history="1">
              <w:r>
                <w:rPr>
                  <w:color w:val="#410a8c"/>
                  <w:u w:val="single"/>
                </w:rPr>
                <w:t xml:space="preserve">Fabien Convertini</w:t>
              </w:r>
            </w:hyperlink>
            <w:r>
              <w:rPr/>
              <w:t xml:space="preserve">et al.</w:t>
            </w:r>
          </w:p>
          <w:p>
            <w:pPr/>
            <w:r>
              <w:rPr>
                <w:i w:val="1"/>
                <w:iCs w:val="1"/>
              </w:rPr>
              <w:t xml:space="preserve">Evin J. (Dir.), Actes du XXVIème Congrès Préhistorique de France, Congrès du centenaire de la Société Préhistorique Française : un siècle de construction du discours scientifique en Préhistoire, Volume 3 « Des idées d’hier… », Avignon -, 21-25 septembre 2004</w:t>
            </w:r>
            <w:r>
              <w:rPr/>
              <w:t xml:space="preserve">, 2004, Avignon, France. pp.473-484</w:t>
            </w:r>
          </w:p>
          <w:p>
            <w:pPr/>
            <w:r>
              <w:rPr/>
              <w:t xml:space="preserve">Communication dans un congrès</w:t>
            </w:r>
          </w:p>
          <w:p>
            <w:pPr/>
            <w:hyperlink r:id="rId135" w:history="1">
              <w:r>
                <w:rPr>
                  <w:color w:val="#410a8c"/>
                  <w:u w:val="single"/>
                </w:rPr>
                <w:t xml:space="preserve">hal-02116401v1</w:t>
              </w:r>
            </w:hyperlink>
          </w:p>
        </w:tc>
      </w:tr>
      <w:tr>
        <w:trPr/>
        <w:tc>
          <w:tcPr>
            <w:noWrap/>
          </w:tcPr>
          <w:p>
            <w:pPr>
              <w:spacing w:after="200"/>
            </w:pPr>
            <w:hyperlink r:id="rId137" w:history="1">
              <w:r>
                <w:rPr>
                  <w:color w:val="1e198e"/>
                  <w:b w:val="1"/>
                  <w:bCs w:val="1"/>
                  <w:u w:val="single"/>
                </w:rPr>
                <w:t xml:space="preserve">Le Néolithique final couronnien en Basse-Provence occidentale, de Max Escalon de Fonton au projet collectif de recherche de l'UMR 6636 (1947-2004)</w:t>
              </w:r>
            </w:hyperlink>
          </w:p>
          <w:p>
            <w:pPr/>
            <w:hyperlink r:id="rId53" w:history="1">
              <w:r>
                <w:rPr>
                  <w:color w:val="#410a8c"/>
                  <w:u w:val="single"/>
                </w:rPr>
                <w:t xml:space="preserve">Olivier Lemercier</w:t>
              </w:r>
            </w:hyperlink>
            <w:r>
              <w:rPr/>
              <w:t xml:space="preserve">,</w:t>
            </w:r>
            <w:hyperlink r:id="rId129" w:history="1">
              <w:r>
                <w:rPr>
                  <w:color w:val="#410a8c"/>
                  <w:u w:val="single"/>
                </w:rPr>
                <w:t xml:space="preserve">Emilie Blaise</w:t>
              </w:r>
            </w:hyperlink>
            <w:r>
              <w:rPr/>
              <w:t xml:space="preserve">,</w:t>
            </w:r>
            <w:hyperlink r:id="rId50" w:history="1">
              <w:r>
                <w:rPr>
                  <w:color w:val="#410a8c"/>
                  <w:u w:val="single"/>
                </w:rPr>
                <w:t xml:space="preserve">Jessie Cauliez</w:t>
              </w:r>
            </w:hyperlink>
            <w:r>
              <w:rPr/>
              <w:t xml:space="preserve">,</w:t>
            </w:r>
            <w:hyperlink r:id="rId21" w:history="1">
              <w:r>
                <w:rPr>
                  <w:color w:val="#410a8c"/>
                  <w:u w:val="single"/>
                </w:rPr>
                <w:t xml:space="preserve">Fabien Convertini</w:t>
              </w:r>
            </w:hyperlink>
            <w:r>
              <w:rPr/>
              <w:t xml:space="preserve">,</w:t>
            </w:r>
            <w:hyperlink r:id="rId138" w:history="1">
              <w:r>
                <w:rPr>
                  <w:color w:val="#410a8c"/>
                  <w:u w:val="single"/>
                </w:rPr>
                <w:t xml:space="preserve">André d'Anna</w:t>
              </w:r>
            </w:hyperlink>
            <w:r>
              <w:rPr/>
              <w:t xml:space="preserve">et al.</w:t>
            </w:r>
          </w:p>
          <w:p>
            <w:pPr/>
            <w:r>
              <w:rPr>
                <w:i w:val="1"/>
                <w:iCs w:val="1"/>
              </w:rPr>
              <w:t xml:space="preserve">26ème Congrès préhistorique de France "Congrès du Centenaire"</w:t>
            </w:r>
            <w:r>
              <w:rPr/>
              <w:t xml:space="preserve">, Sep 2004, Avignon, France. pp.473-483</w:t>
            </w:r>
          </w:p>
          <w:p>
            <w:pPr/>
            <w:r>
              <w:rPr/>
              <w:t xml:space="preserve">Communication dans un congrès</w:t>
            </w:r>
          </w:p>
          <w:p>
            <w:pPr/>
            <w:hyperlink r:id="rId137" w:history="1">
              <w:r>
                <w:rPr>
                  <w:color w:val="#410a8c"/>
                  <w:u w:val="single"/>
                </w:rPr>
                <w:t xml:space="preserve">halshs-00223013v1</w:t>
              </w:r>
            </w:hyperlink>
          </w:p>
        </w:tc>
      </w:tr>
      <w:tr>
        <w:trPr/>
        <w:tc>
          <w:tcPr>
            <w:noWrap/>
          </w:tcPr>
          <w:p>
            <w:pPr>
              <w:spacing w:after="200"/>
            </w:pPr>
            <w:hyperlink r:id="rId139" w:history="1">
              <w:r>
                <w:rPr>
                  <w:color w:val="1e198e"/>
                  <w:b w:val="1"/>
                  <w:bCs w:val="1"/>
                  <w:u w:val="single"/>
                </w:rPr>
                <w:t xml:space="preserve">Technologie céramique et savoirs métallurgiques</w:t>
              </w:r>
            </w:hyperlink>
          </w:p>
          <w:p>
            <w:pPr/>
            <w:hyperlink r:id="rId15" w:history="1">
              <w:r>
                <w:rPr>
                  <w:color w:val="#410a8c"/>
                  <w:u w:val="single"/>
                </w:rPr>
                <w:t xml:space="preserve">Gilles Durrenmath</w:t>
              </w:r>
            </w:hyperlink>
          </w:p>
          <w:p>
            <w:pPr/>
            <w:r>
              <w:rPr>
                <w:i w:val="1"/>
                <w:iCs w:val="1"/>
              </w:rPr>
              <w:t xml:space="preserve">La première métallurgie en France et dans les pays limitrophes, Carcassonne, 28-30 septembre 2002 : actes du colloque international : Mémoire de la Société préhistorique française ; 37</w:t>
            </w:r>
            <w:r>
              <w:rPr/>
              <w:t xml:space="preserve">, 2005, Paris, France. pp.151-157</w:t>
            </w:r>
          </w:p>
          <w:p>
            <w:pPr/>
            <w:r>
              <w:rPr/>
              <w:t xml:space="preserve">Communication dans un congrès</w:t>
            </w:r>
          </w:p>
          <w:p>
            <w:pPr/>
            <w:hyperlink r:id="rId139" w:history="1">
              <w:r>
                <w:rPr>
                  <w:color w:val="#410a8c"/>
                  <w:u w:val="single"/>
                </w:rPr>
                <w:t xml:space="preserve">halshs-00008491v1</w:t>
              </w:r>
            </w:hyperlink>
          </w:p>
        </w:tc>
      </w:tr>
      <w:tr>
        <w:trPr/>
        <w:tc>
          <w:tcPr>
            <w:noWrap/>
          </w:tcPr>
          <w:p>
            <w:pPr>
              <w:spacing w:after="200"/>
            </w:pPr>
            <w:hyperlink r:id="rId140" w:history="1">
              <w:r>
                <w:rPr>
                  <w:color w:val="1e198e"/>
                  <w:b w:val="1"/>
                  <w:bCs w:val="1"/>
                  <w:u w:val="single"/>
                </w:rPr>
                <w:t xml:space="preserve">Evolution du paysage et des types d'implantation au Collet-redon (La Couronne, Martigues - Bouches-du-Rhône) du Néolithique final à l'âge du Bronze ancien</w:t>
              </w:r>
            </w:hyperlink>
          </w:p>
          <w:p>
            <w:pPr/>
            <w:hyperlink r:id="rId141" w:history="1">
              <w:r>
                <w:rPr>
                  <w:color w:val="#410a8c"/>
                  <w:u w:val="single"/>
                </w:rPr>
                <w:t xml:space="preserve">Sophie Martin</w:t>
              </w:r>
            </w:hyperlink>
            <w:r>
              <w:rPr/>
              <w:t xml:space="preserve">,</w:t>
            </w:r>
            <w:hyperlink r:id="rId50" w:history="1">
              <w:r>
                <w:rPr>
                  <w:color w:val="#410a8c"/>
                  <w:u w:val="single"/>
                </w:rPr>
                <w:t xml:space="preserve">Jessie Cauliez</w:t>
              </w:r>
            </w:hyperlink>
            <w:r>
              <w:rPr/>
              <w:t xml:space="preserve">,</w:t>
            </w:r>
            <w:hyperlink r:id="rId129" w:history="1">
              <w:r>
                <w:rPr>
                  <w:color w:val="#410a8c"/>
                  <w:u w:val="single"/>
                </w:rPr>
                <w:t xml:space="preserve">Emilie Blaise</w:t>
              </w:r>
            </w:hyperlink>
            <w:r>
              <w:rPr/>
              <w:t xml:space="preserve">,</w:t>
            </w:r>
            <w:hyperlink r:id="rId134" w:history="1">
              <w:r>
                <w:rPr>
                  <w:color w:val="#410a8c"/>
                  <w:u w:val="single"/>
                </w:rPr>
                <w:t xml:space="preserve">Nathalie Desse-Berset</w:t>
              </w:r>
            </w:hyperlink>
            <w:r>
              <w:rPr/>
              <w:t xml:space="preserve">,</w:t>
            </w:r>
            <w:hyperlink r:id="rId131" w:history="1">
              <w:r>
                <w:rPr>
                  <w:color w:val="#410a8c"/>
                  <w:u w:val="single"/>
                </w:rPr>
                <w:t xml:space="preserve">Jean Desse</w:t>
              </w:r>
            </w:hyperlink>
            <w:r>
              <w:rPr/>
              <w:t xml:space="preserve">et al.</w:t>
            </w:r>
          </w:p>
          <w:p>
            <w:pPr/>
            <w:r>
              <w:rPr>
                <w:i w:val="1"/>
                <w:iCs w:val="1"/>
              </w:rPr>
              <w:t xml:space="preserve">6es rencontres méridionales de préhistoire récente, Périgueux, 14-16 octobre 2004</w:t>
            </w:r>
            <w:r>
              <w:rPr/>
              <w:t xml:space="preserve">, 2004, Périgueux, France. pp.125-140</w:t>
            </w:r>
          </w:p>
          <w:p>
            <w:pPr/>
            <w:r>
              <w:rPr/>
              <w:t xml:space="preserve">Communication dans un congrès</w:t>
            </w:r>
          </w:p>
          <w:p>
            <w:pPr/>
            <w:hyperlink r:id="rId140" w:history="1">
              <w:r>
                <w:rPr>
                  <w:color w:val="#410a8c"/>
                  <w:u w:val="single"/>
                </w:rPr>
                <w:t xml:space="preserve">hal-03070956v1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Protocoles d'analyse des céramiques par l'Imagerie 3D du complexe Impresso-Cardial</w:t>
              </w:r>
            </w:hyperlink>
          </w:p>
          <w:p>
            <w:pPr/>
            <w:hyperlink r:id="rId65" w:history="1">
              <w:r>
                <w:rPr>
                  <w:color w:val="#410a8c"/>
                  <w:u w:val="single"/>
                </w:rPr>
                <w:t xml:space="preserve">Laura Cassard</w:t>
              </w:r>
            </w:hyperlink>
            <w:r>
              <w:rPr/>
              <w:t xml:space="preserve">,</w:t>
            </w:r>
            <w:hyperlink r:id="rId39" w:history="1">
              <w:r>
                <w:rPr>
                  <w:color w:val="#410a8c"/>
                  <w:u w:val="single"/>
                </w:rPr>
                <w:t xml:space="preserve">Louise Gomart</w:t>
              </w:r>
            </w:hyperlink>
            <w:r>
              <w:rPr/>
              <w:t xml:space="preserve">,</w:t>
            </w:r>
            <w:hyperlink r:id="rId82" w:history="1">
              <w:r>
                <w:rPr>
                  <w:color w:val="#410a8c"/>
                  <w:u w:val="single"/>
                </w:rPr>
                <w:t xml:space="preserve">Vanna Lisa Coli</w:t>
              </w:r>
            </w:hyperlink>
            <w:r>
              <w:rPr/>
              <w:t xml:space="preserve">,</w:t>
            </w:r>
            <w:hyperlink r:id="rId113" w:history="1">
              <w:r>
                <w:rPr>
                  <w:color w:val="#410a8c"/>
                  <w:u w:val="single"/>
                </w:rPr>
                <w:t xml:space="preserve">Sabine Sorin-Mazouni</w:t>
              </w:r>
            </w:hyperlink>
            <w:r>
              <w:rPr/>
              <w:t xml:space="preserve">,</w:t>
            </w:r>
            <w:hyperlink r:id="rId15" w:history="1">
              <w:r>
                <w:rPr>
                  <w:color w:val="#410a8c"/>
                  <w:u w:val="single"/>
                </w:rPr>
                <w:t xml:space="preserve">Gilles Durrenmath</w:t>
              </w:r>
            </w:hyperlink>
            <w:r>
              <w:rPr/>
              <w:t xml:space="preserve">et al.</w:t>
            </w:r>
          </w:p>
          <w:p>
            <w:pPr/>
            <w:r>
              <w:rPr/>
              <w:t xml:space="preserve">Mehdi Chayani; Xavier Granier. </w:t>
            </w:r>
            <w:r>
              <w:rPr>
                <w:i w:val="1"/>
                <w:iCs w:val="1"/>
              </w:rPr>
              <w:t xml:space="preserve">les Rencontres du Consortium 3D</w:t>
            </w:r>
            <w:r>
              <w:rPr/>
              <w:t xml:space="preserve">, Dec 2019, Nantes, France. 2020</w:t>
            </w:r>
          </w:p>
          <w:p>
            <w:pPr/>
            <w:r>
              <w:rPr/>
              <w:t xml:space="preserve">Poster de conférence</w:t>
            </w:r>
          </w:p>
          <w:p>
            <w:pPr/>
            <w:hyperlink r:id="rId142" w:history="1">
              <w:r>
                <w:rPr>
                  <w:color w:val="#410a8c"/>
                  <w:u w:val="single"/>
                </w:rPr>
                <w:t xml:space="preserve">hal-02483629v1</w:t>
              </w:r>
            </w:hyperlink>
          </w:p>
        </w:tc>
      </w:tr>
      <w:tr>
        <w:trPr/>
        <w:tc>
          <w:tcPr>
            <w:noWrap/>
          </w:tcPr>
          <w:p>
            <w:pPr>
              <w:spacing w:after="200"/>
            </w:pPr>
            <w:hyperlink r:id="rId143" w:history="1">
              <w:r>
                <w:rPr>
                  <w:color w:val="1e198e"/>
                  <w:b w:val="1"/>
                  <w:bCs w:val="1"/>
                  <w:u w:val="single"/>
                </w:rPr>
                <w:t xml:space="preserve">Les décors céramiques du complexe Impresso-Cardial en Méditerranée nord-occidentale. Nouveau protocole d'analyse par l'imagerie 3D.</w:t>
              </w:r>
            </w:hyperlink>
          </w:p>
          <w:p>
            <w:pPr/>
            <w:hyperlink r:id="rId65" w:history="1">
              <w:r>
                <w:rPr>
                  <w:color w:val="#410a8c"/>
                  <w:u w:val="single"/>
                </w:rPr>
                <w:t xml:space="preserve">Laura Cassard</w:t>
              </w:r>
            </w:hyperlink>
            <w:r>
              <w:rPr/>
              <w:t xml:space="preserve">,</w:t>
            </w:r>
            <w:hyperlink r:id="rId41" w:history="1">
              <w:r>
                <w:rPr>
                  <w:color w:val="#410a8c"/>
                  <w:u w:val="single"/>
                </w:rPr>
                <w:t xml:space="preserve">Sabine Sorin</w:t>
              </w:r>
            </w:hyperlink>
            <w:r>
              <w:rPr/>
              <w:t xml:space="preserve">,</w:t>
            </w:r>
            <w:hyperlink r:id="rId15" w:history="1">
              <w:r>
                <w:rPr>
                  <w:color w:val="#410a8c"/>
                  <w:u w:val="single"/>
                </w:rPr>
                <w:t xml:space="preserve">Gilles Durrenmath</w:t>
              </w:r>
            </w:hyperlink>
            <w:r>
              <w:rPr/>
              <w:t xml:space="preserve">,</w:t>
            </w:r>
            <w:hyperlink r:id="rId33" w:history="1">
              <w:r>
                <w:rPr>
                  <w:color w:val="#410a8c"/>
                  <w:u w:val="single"/>
                </w:rPr>
                <w:t xml:space="preserve">Didier Binder</w:t>
              </w:r>
            </w:hyperlink>
          </w:p>
          <w:p>
            <w:pPr/>
            <w:r>
              <w:rPr>
                <w:i w:val="1"/>
                <w:iCs w:val="1"/>
              </w:rPr>
              <w:t xml:space="preserve">XXI ème colloque international du GMPCA</w:t>
            </w:r>
            <w:r>
              <w:rPr/>
              <w:t xml:space="preserve">, Apr 2017, Rennes, France. XXI ème colloque international du GMPCA</w:t>
            </w:r>
          </w:p>
          <w:p>
            <w:pPr/>
            <w:r>
              <w:rPr/>
              <w:t xml:space="preserve">Poster de conférence</w:t>
            </w:r>
          </w:p>
          <w:p>
            <w:pPr/>
            <w:hyperlink r:id="rId143" w:history="1">
              <w:r>
                <w:rPr>
                  <w:color w:val="#410a8c"/>
                  <w:u w:val="single"/>
                </w:rPr>
                <w:t xml:space="preserve">hal-01512978v1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 Martigues, La Couronne, Le Collet-Redon (Bouches-du-Rhône) », Bilan scientifique. Région Provence-Alpes-Côte d’Azur 2004, Aix-en-Provence, DRAC Ministère de la Culture</w:t>
              </w:r>
            </w:hyperlink>
          </w:p>
          <w:p>
            <w:pPr/>
            <w:hyperlink r:id="rId15" w:history="1">
              <w:r>
                <w:rPr>
                  <w:color w:val="#410a8c"/>
                  <w:u w:val="single"/>
                </w:rPr>
                <w:t xml:space="preserve">Gilles Durrenmath</w:t>
              </w:r>
            </w:hyperlink>
            <w:r>
              <w:rPr/>
              <w:t xml:space="preserve">,</w:t>
            </w:r>
            <w:hyperlink r:id="rId50" w:history="1">
              <w:r>
                <w:rPr>
                  <w:color w:val="#410a8c"/>
                  <w:u w:val="single"/>
                </w:rPr>
                <w:t xml:space="preserve">Jessie Cauliez</w:t>
              </w:r>
            </w:hyperlink>
          </w:p>
          <w:p>
            <w:pPr/>
            <w:r>
              <w:rPr/>
              <w:t xml:space="preserve">2005, p. 170-171</w:t>
            </w:r>
          </w:p>
          <w:p>
            <w:pPr/>
            <w:r>
              <w:rPr/>
              <w:t xml:space="preserve">Autre publication scientifique</w:t>
            </w:r>
          </w:p>
          <w:p>
            <w:pPr/>
            <w:hyperlink r:id="rId144" w:history="1">
              <w:r>
                <w:rPr>
                  <w:color w:val="#410a8c"/>
                  <w:u w:val="single"/>
                </w:rPr>
                <w:t xml:space="preserve">hal-02118358v1</w:t>
              </w:r>
            </w:hyperlink>
          </w:p>
        </w:tc>
      </w:tr>
      <w:tr>
        <w:trPr/>
        <w:tc>
          <w:tcPr>
            <w:noWrap/>
          </w:tcPr>
          <w:p>
            <w:pPr>
              <w:spacing w:after="200"/>
            </w:pPr>
            <w:hyperlink r:id="rId145" w:history="1">
              <w:r>
                <w:rPr>
                  <w:color w:val="1e198e"/>
                  <w:b w:val="1"/>
                  <w:bCs w:val="1"/>
                  <w:u w:val="single"/>
                </w:rPr>
                <w:t xml:space="preserve">« Martigues, La Couronne, Le Collet-Redon (Bouches-du-Rhône) », Bilan scientifique. Région Provence-Alpes-Côte d’Azur 2003, Aix-en-Provence, DRAC Ministère de la Culture</w:t>
              </w:r>
            </w:hyperlink>
          </w:p>
          <w:p>
            <w:pPr/>
            <w:hyperlink r:id="rId15" w:history="1">
              <w:r>
                <w:rPr>
                  <w:color w:val="#410a8c"/>
                  <w:u w:val="single"/>
                </w:rPr>
                <w:t xml:space="preserve">Gilles Durrenmath</w:t>
              </w:r>
            </w:hyperlink>
            <w:r>
              <w:rPr/>
              <w:t xml:space="preserve">,</w:t>
            </w:r>
            <w:hyperlink r:id="rId50" w:history="1">
              <w:r>
                <w:rPr>
                  <w:color w:val="#410a8c"/>
                  <w:u w:val="single"/>
                </w:rPr>
                <w:t xml:space="preserve">Jessie Cauliez</w:t>
              </w:r>
            </w:hyperlink>
          </w:p>
          <w:p>
            <w:pPr/>
            <w:r>
              <w:rPr/>
              <w:t xml:space="preserve">2004, p. 134-135</w:t>
            </w:r>
          </w:p>
          <w:p>
            <w:pPr/>
            <w:r>
              <w:rPr/>
              <w:t xml:space="preserve">Autre publication scientifique</w:t>
            </w:r>
          </w:p>
          <w:p>
            <w:pPr/>
            <w:hyperlink r:id="rId145" w:history="1">
              <w:r>
                <w:rPr>
                  <w:color w:val="#410a8c"/>
                  <w:u w:val="single"/>
                </w:rPr>
                <w:t xml:space="preserve">hal-02118355v1</w:t>
              </w:r>
            </w:hyperlink>
          </w:p>
        </w:tc>
      </w:tr>
      <w:tr>
        <w:trPr/>
        <w:tc>
          <w:tcPr>
            <w:noWrap/>
          </w:tcPr>
          <w:p>
            <w:pPr>
              <w:spacing w:after="200"/>
            </w:pPr>
            <w:hyperlink r:id="rId146" w:history="1">
              <w:r>
                <w:rPr>
                  <w:color w:val="1e198e"/>
                  <w:b w:val="1"/>
                  <w:bCs w:val="1"/>
                  <w:u w:val="single"/>
                </w:rPr>
                <w:t xml:space="preserve">« Martigues, La Couronne, Le Collet-Redon (Bouches-du-Rhône) », Bilan scientifique. Région Provence-Alpes-Côte d’Azur 2002, Aix-en-Provence, DRAC Ministère de la Culture</w:t>
              </w:r>
            </w:hyperlink>
          </w:p>
          <w:p>
            <w:pPr/>
            <w:hyperlink r:id="rId15" w:history="1">
              <w:r>
                <w:rPr>
                  <w:color w:val="#410a8c"/>
                  <w:u w:val="single"/>
                </w:rPr>
                <w:t xml:space="preserve">Gilles Durrenmath</w:t>
              </w:r>
            </w:hyperlink>
            <w:r>
              <w:rPr/>
              <w:t xml:space="preserve">,</w:t>
            </w:r>
            <w:hyperlink r:id="rId50" w:history="1">
              <w:r>
                <w:rPr>
                  <w:color w:val="#410a8c"/>
                  <w:u w:val="single"/>
                </w:rPr>
                <w:t xml:space="preserve">Jessie Cauliez</w:t>
              </w:r>
            </w:hyperlink>
          </w:p>
          <w:p>
            <w:pPr/>
            <w:r>
              <w:rPr/>
              <w:t xml:space="preserve">2003, p. 119-120</w:t>
            </w:r>
          </w:p>
          <w:p>
            <w:pPr/>
            <w:r>
              <w:rPr/>
              <w:t xml:space="preserve">Autre publication scientifique</w:t>
            </w:r>
          </w:p>
          <w:p>
            <w:pPr/>
            <w:hyperlink r:id="rId146" w:history="1">
              <w:r>
                <w:rPr>
                  <w:color w:val="#410a8c"/>
                  <w:u w:val="single"/>
                </w:rPr>
                <w:t xml:space="preserve">hal-02118359v1</w:t>
              </w:r>
            </w:hyperlink>
          </w:p>
        </w:tc>
      </w:tr>
      <w:tr>
        <w:trPr/>
        <w:tc>
          <w:tcPr>
            <w:noWrap/>
          </w:tcPr>
          <w:p>
            <w:pPr>
              <w:spacing w:after="200"/>
            </w:pPr>
            <w:hyperlink r:id="rId147" w:history="1">
              <w:r>
                <w:rPr>
                  <w:color w:val="1e198e"/>
                  <w:b w:val="1"/>
                  <w:bCs w:val="1"/>
                  <w:u w:val="single"/>
                </w:rPr>
                <w:t xml:space="preserve">« Martigues, La Couronne, Le Collet-Redon (Bouches-du-Rhône) », Bilan scientifique. Région Provence-Alpes-Côte d’Azur 2001, Aix-en-Provence, DRAC Ministère de la Culture</w:t>
              </w:r>
            </w:hyperlink>
          </w:p>
          <w:p>
            <w:pPr/>
            <w:hyperlink r:id="rId15" w:history="1">
              <w:r>
                <w:rPr>
                  <w:color w:val="#410a8c"/>
                  <w:u w:val="single"/>
                </w:rPr>
                <w:t xml:space="preserve">Gilles Durrenmath</w:t>
              </w:r>
            </w:hyperlink>
            <w:r>
              <w:rPr/>
              <w:t xml:space="preserve">,</w:t>
            </w:r>
            <w:hyperlink r:id="rId50" w:history="1">
              <w:r>
                <w:rPr>
                  <w:color w:val="#410a8c"/>
                  <w:u w:val="single"/>
                </w:rPr>
                <w:t xml:space="preserve">Jessie Cauliez</w:t>
              </w:r>
            </w:hyperlink>
          </w:p>
          <w:p>
            <w:pPr/>
            <w:r>
              <w:rPr/>
              <w:t xml:space="preserve">2002, p. 122-123</w:t>
            </w:r>
          </w:p>
          <w:p>
            <w:pPr/>
            <w:r>
              <w:rPr/>
              <w:t xml:space="preserve">Autre publication scientifique</w:t>
            </w:r>
          </w:p>
          <w:p>
            <w:pPr/>
            <w:hyperlink r:id="rId147" w:history="1">
              <w:r>
                <w:rPr>
                  <w:color w:val="#410a8c"/>
                  <w:u w:val="single"/>
                </w:rPr>
                <w:t xml:space="preserve">hal-02118360v1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Mission archéologique Franco-Soudanaise à Kadruka (MaFSàK), Rapport quadriennal 2020-2023</w:t>
              </w:r>
            </w:hyperlink>
          </w:p>
          <w:p>
            <w:pPr/>
            <w:hyperlink r:id="rId149" w:history="1">
              <w:r>
                <w:rPr>
                  <w:color w:val="#410a8c"/>
                  <w:u w:val="single"/>
                </w:rPr>
                <w:t xml:space="preserve">Pascal Sellier</w:t>
              </w:r>
            </w:hyperlink>
            <w:r>
              <w:rPr/>
              <w:t xml:space="preserve">,</w:t>
            </w:r>
            <w:hyperlink r:id="rId14" w:history="1">
              <w:r>
                <w:rPr>
                  <w:color w:val="#410a8c"/>
                  <w:u w:val="single"/>
                </w:rPr>
                <w:t xml:space="preserve">Olivier Langlois</w:t>
              </w:r>
            </w:hyperlink>
            <w:r>
              <w:rPr/>
              <w:t xml:space="preserve">,</w:t>
            </w:r>
            <w:hyperlink r:id="rId150" w:history="1">
              <w:r>
                <w:rPr>
                  <w:color w:val="#410a8c"/>
                  <w:u w:val="single"/>
                </w:rPr>
                <w:t xml:space="preserve">Philippe Chambon</w:t>
              </w:r>
            </w:hyperlink>
            <w:r>
              <w:rPr/>
              <w:t xml:space="preserve">,</w:t>
            </w:r>
            <w:hyperlink r:id="rId151" w:history="1">
              <w:r>
                <w:rPr>
                  <w:color w:val="#410a8c"/>
                  <w:u w:val="single"/>
                </w:rPr>
                <w:t xml:space="preserve">Louiza Aoudia</w:t>
              </w:r>
            </w:hyperlink>
            <w:r>
              <w:rPr/>
              <w:t xml:space="preserve">,</w:t>
            </w:r>
            <w:hyperlink r:id="rId115" w:history="1">
              <w:r>
                <w:rPr>
                  <w:color w:val="#410a8c"/>
                  <w:u w:val="single"/>
                </w:rPr>
                <w:t xml:space="preserve">Hala Alarashi</w:t>
              </w:r>
            </w:hyperlink>
            <w:r>
              <w:rPr/>
              <w:t xml:space="preserve">et al.</w:t>
            </w:r>
          </w:p>
          <w:p>
            <w:pPr/>
            <w:r>
              <w:rPr/>
              <w:t xml:space="preserve">Ministère de l'Europe et des Affaires Etrangères. 2023</w:t>
            </w:r>
          </w:p>
          <w:p>
            <w:pPr/>
            <w:r>
              <w:rPr/>
              <w:t xml:space="preserve">Rapport</w:t>
            </w:r>
            <w:r>
              <w:rPr/>
              <w:t xml:space="preserve"> (rapport de recherche)</w:t>
            </w:r>
          </w:p>
          <w:p>
            <w:pPr/>
            <w:hyperlink r:id="rId148" w:history="1">
              <w:r>
                <w:rPr>
                  <w:color w:val="#410a8c"/>
                  <w:u w:val="single"/>
                </w:rPr>
                <w:t xml:space="preserve">hal-04387492v1</w:t>
              </w:r>
            </w:hyperlink>
          </w:p>
        </w:tc>
      </w:tr>
      <w:tr>
        <w:trPr/>
        <w:tc>
          <w:tcPr>
            <w:noWrap/>
          </w:tcPr>
          <w:p>
            <w:pPr>
              <w:spacing w:after="200"/>
            </w:pPr>
            <w:hyperlink r:id="rId152" w:history="1">
              <w:r>
                <w:rPr>
                  <w:color w:val="1e198e"/>
                  <w:b w:val="1"/>
                  <w:bCs w:val="1"/>
                  <w:u w:val="single"/>
                </w:rPr>
                <w:t xml:space="preserve">Etude du mobilier céramique</w:t>
              </w:r>
            </w:hyperlink>
          </w:p>
          <w:p>
            <w:pPr/>
            <w:hyperlink r:id="rId33" w:history="1">
              <w:r>
                <w:rPr>
                  <w:color w:val="#410a8c"/>
                  <w:u w:val="single"/>
                </w:rPr>
                <w:t xml:space="preserve">Didier Binder</w:t>
              </w:r>
            </w:hyperlink>
            <w:r>
              <w:rPr/>
              <w:t xml:space="preserve">,</w:t>
            </w:r>
            <w:hyperlink r:id="rId15" w:history="1">
              <w:r>
                <w:rPr>
                  <w:color w:val="#410a8c"/>
                  <w:u w:val="single"/>
                </w:rPr>
                <w:t xml:space="preserve">Gilles Durrenmath</w:t>
              </w:r>
            </w:hyperlink>
            <w:r>
              <w:rPr/>
              <w:t xml:space="preserve">,</w:t>
            </w:r>
            <w:hyperlink r:id="rId41" w:history="1">
              <w:r>
                <w:rPr>
                  <w:color w:val="#410a8c"/>
                  <w:u w:val="single"/>
                </w:rPr>
                <w:t xml:space="preserve">Sabine Sorin</w:t>
              </w:r>
            </w:hyperlink>
          </w:p>
          <w:p>
            <w:pPr/>
            <w:r>
              <w:rPr/>
              <w:t xml:space="preserve">[Rapport Technique] Direction Régionale des Affaires Culturelles, Service Régional de l'Archéologie PACA et Chronoterre. 2016, pp.101-110</w:t>
            </w:r>
          </w:p>
          <w:p>
            <w:pPr/>
            <w:r>
              <w:rPr/>
              <w:t xml:space="preserve">Rapport</w:t>
            </w:r>
            <w:r>
              <w:rPr/>
              <w:t xml:space="preserve"> (rapport technique)</w:t>
            </w:r>
          </w:p>
          <w:p>
            <w:pPr/>
            <w:hyperlink r:id="rId152" w:history="1">
              <w:r>
                <w:rPr>
                  <w:color w:val="#410a8c"/>
                  <w:u w:val="single"/>
                </w:rPr>
                <w:t xml:space="preserve">hal-02112456v1</w:t>
              </w:r>
            </w:hyperlink>
          </w:p>
        </w:tc>
      </w:tr>
      <w:tr>
        <w:trPr/>
        <w:tc>
          <w:tcPr>
            <w:noWrap/>
          </w:tcPr>
          <w:p>
            <w:pPr>
              <w:spacing w:after="200"/>
            </w:pPr>
            <w:hyperlink r:id="rId153" w:history="1">
              <w:r>
                <w:rPr>
                  <w:color w:val="1e198e"/>
                  <w:b w:val="1"/>
                  <w:bCs w:val="1"/>
                  <w:u w:val="single"/>
                </w:rPr>
                <w:t xml:space="preserve">La céramique et l’industrie lithique</w:t>
              </w:r>
            </w:hyperlink>
          </w:p>
          <w:p>
            <w:pPr/>
            <w:hyperlink r:id="rId33" w:history="1">
              <w:r>
                <w:rPr>
                  <w:color w:val="#410a8c"/>
                  <w:u w:val="single"/>
                </w:rPr>
                <w:t xml:space="preserve">Didier Binder</w:t>
              </w:r>
            </w:hyperlink>
            <w:r>
              <w:rPr/>
              <w:t xml:space="preserve">,</w:t>
            </w:r>
            <w:hyperlink r:id="rId15" w:history="1">
              <w:r>
                <w:rPr>
                  <w:color w:val="#410a8c"/>
                  <w:u w:val="single"/>
                </w:rPr>
                <w:t xml:space="preserve">Gilles Durrenmath</w:t>
              </w:r>
            </w:hyperlink>
            <w:r>
              <w:rPr/>
              <w:t xml:space="preserve">,</w:t>
            </w:r>
            <w:hyperlink r:id="rId154" w:history="1">
              <w:r>
                <w:rPr>
                  <w:color w:val="#410a8c"/>
                  <w:u w:val="single"/>
                </w:rPr>
                <w:t xml:space="preserve">Louise Purdue</w:t>
              </w:r>
            </w:hyperlink>
            <w:r>
              <w:rPr/>
              <w:t xml:space="preserve">,</w:t>
            </w:r>
            <w:hyperlink r:id="rId155" w:history="1">
              <w:r>
                <w:rPr>
                  <w:color w:val="#410a8c"/>
                  <w:u w:val="single"/>
                </w:rPr>
                <w:t xml:space="preserve">Maxime Rageot</w:t>
              </w:r>
            </w:hyperlink>
            <w:r>
              <w:rPr/>
              <w:t xml:space="preserve">,</w:t>
            </w:r>
            <w:hyperlink r:id="rId41" w:history="1">
              <w:r>
                <w:rPr>
                  <w:color w:val="#410a8c"/>
                  <w:u w:val="single"/>
                </w:rPr>
                <w:t xml:space="preserve">Sabine Sorin</w:t>
              </w:r>
            </w:hyperlink>
          </w:p>
          <w:p>
            <w:pPr/>
            <w:r>
              <w:rPr/>
              <w:t xml:space="preserve">[Rapport Technique] Inrap Mediterranée &amp; Service régional de l'Archéologie Provence-Alpes-Côte d'Azur. 2015, pp.70-83</w:t>
            </w:r>
          </w:p>
          <w:p>
            <w:pPr/>
            <w:r>
              <w:rPr/>
              <w:t xml:space="preserve">Rapport</w:t>
            </w:r>
            <w:r>
              <w:rPr/>
              <w:t xml:space="preserve"> (rapport technique)</w:t>
            </w:r>
          </w:p>
          <w:p>
            <w:pPr/>
            <w:hyperlink r:id="rId153" w:history="1">
              <w:r>
                <w:rPr>
                  <w:color w:val="#410a8c"/>
                  <w:u w:val="single"/>
                </w:rPr>
                <w:t xml:space="preserve">hal-02112422v1</w:t>
              </w:r>
            </w:hyperlink>
          </w:p>
        </w:tc>
      </w:tr>
      <w:tr>
        <w:trPr/>
        <w:tc>
          <w:tcPr>
            <w:noWrap/>
          </w:tcPr>
          <w:p>
            <w:pPr>
              <w:spacing w:after="200"/>
            </w:pPr>
            <w:hyperlink r:id="rId156" w:history="1">
              <w:r>
                <w:rPr>
                  <w:color w:val="1e198e"/>
                  <w:b w:val="1"/>
                  <w:bCs w:val="1"/>
                  <w:u w:val="single"/>
                </w:rPr>
                <w:t xml:space="preserve">Du Paléolithique supérieur à la fin du Néolithique dans l'arc loguro-provençal. Un bilan cartographique (contribution 7)</w:t>
              </w:r>
            </w:hyperlink>
          </w:p>
          <w:p>
            <w:pPr/>
            <w:hyperlink r:id="rId33" w:history="1">
              <w:r>
                <w:rPr>
                  <w:color w:val="#410a8c"/>
                  <w:u w:val="single"/>
                </w:rPr>
                <w:t xml:space="preserve">Didier Binder</w:t>
              </w:r>
            </w:hyperlink>
            <w:r>
              <w:rPr/>
              <w:t xml:space="preserve">,</w:t>
            </w:r>
            <w:hyperlink r:id="rId157" w:history="1">
              <w:r>
                <w:rPr>
                  <w:color w:val="#410a8c"/>
                  <w:u w:val="single"/>
                </w:rPr>
                <w:t xml:space="preserve">Gourguen Davtian</w:t>
              </w:r>
            </w:hyperlink>
            <w:r>
              <w:rPr/>
              <w:t xml:space="preserve">,</w:t>
            </w:r>
            <w:hyperlink r:id="rId158" w:history="1">
              <w:r>
                <w:rPr>
                  <w:color w:val="#410a8c"/>
                  <w:u w:val="single"/>
                </w:rPr>
                <w:t xml:space="preserve">Vanessa Léa</w:t>
              </w:r>
            </w:hyperlink>
            <w:r>
              <w:rPr/>
              <w:t xml:space="preserve">,</w:t>
            </w:r>
            <w:hyperlink r:id="rId159" w:history="1">
              <w:r>
                <w:rPr>
                  <w:color w:val="#410a8c"/>
                  <w:u w:val="single"/>
                </w:rPr>
                <w:t xml:space="preserve">Antonin Tomasso</w:t>
              </w:r>
            </w:hyperlink>
            <w:r>
              <w:rPr/>
              <w:t xml:space="preserve">,</w:t>
            </w:r>
            <w:hyperlink r:id="rId160" w:history="1">
              <w:r>
                <w:rPr>
                  <w:color w:val="#410a8c"/>
                  <w:u w:val="single"/>
                </w:rPr>
                <w:t xml:space="preserve">Chiara Panelli</w:t>
              </w:r>
            </w:hyperlink>
            <w:r>
              <w:rPr/>
              <w:t xml:space="preserve">et al.</w:t>
            </w:r>
          </w:p>
          <w:p>
            <w:pPr/>
            <w:r>
              <w:rPr/>
              <w:t xml:space="preserve">[Rapport Technique] Service régional de l'Archéologie Provence-Alpes-Côte d'Azur. 2014, pp.147-160</w:t>
            </w:r>
          </w:p>
          <w:p>
            <w:pPr/>
            <w:r>
              <w:rPr/>
              <w:t xml:space="preserve">Rapport</w:t>
            </w:r>
            <w:r>
              <w:rPr/>
              <w:t xml:space="preserve"> (rapport technique)</w:t>
            </w:r>
          </w:p>
          <w:p>
            <w:pPr/>
            <w:hyperlink r:id="rId156" w:history="1">
              <w:r>
                <w:rPr>
                  <w:color w:val="#410a8c"/>
                  <w:u w:val="single"/>
                </w:rPr>
                <w:t xml:space="preserve">hal-02112438v1</w:t>
              </w:r>
            </w:hyperlink>
          </w:p>
        </w:tc>
      </w:tr>
      <w:tr>
        <w:trPr/>
        <w:tc>
          <w:tcPr>
            <w:noWrap/>
          </w:tcPr>
          <w:p>
            <w:pPr>
              <w:spacing w:after="200"/>
            </w:pPr>
            <w:hyperlink r:id="rId161" w:history="1">
              <w:r>
                <w:rPr>
                  <w:color w:val="1e198e"/>
                  <w:b w:val="1"/>
                  <w:bCs w:val="1"/>
                  <w:u w:val="single"/>
                </w:rPr>
                <w:t xml:space="preserve">Tourrettes-Levens – Baume Périgaud (Alpes-Maritimes). La céramique des occupations néolithiques (contribution 12)</w:t>
              </w:r>
            </w:hyperlink>
          </w:p>
          <w:p>
            <w:pPr/>
            <w:hyperlink r:id="rId33" w:history="1">
              <w:r>
                <w:rPr>
                  <w:color w:val="#410a8c"/>
                  <w:u w:val="single"/>
                </w:rPr>
                <w:t xml:space="preserve">Didier Binder</w:t>
              </w:r>
            </w:hyperlink>
            <w:r>
              <w:rPr/>
              <w:t xml:space="preserve">,</w:t>
            </w:r>
            <w:hyperlink r:id="rId15" w:history="1">
              <w:r>
                <w:rPr>
                  <w:color w:val="#410a8c"/>
                  <w:u w:val="single"/>
                </w:rPr>
                <w:t xml:space="preserve">Gilles Durrenmath</w:t>
              </w:r>
            </w:hyperlink>
          </w:p>
          <w:p>
            <w:pPr/>
            <w:r>
              <w:rPr/>
              <w:t xml:space="preserve">[Rapport Technique] Service régional de l'Archéologie Provence-Alpes-Côte d'Azur. 2014, pp.213-226</w:t>
            </w:r>
          </w:p>
          <w:p>
            <w:pPr/>
            <w:r>
              <w:rPr/>
              <w:t xml:space="preserve">Rapport</w:t>
            </w:r>
            <w:r>
              <w:rPr/>
              <w:t xml:space="preserve"> (rapport technique)</w:t>
            </w:r>
          </w:p>
          <w:p>
            <w:pPr/>
            <w:hyperlink r:id="rId161" w:history="1">
              <w:r>
                <w:rPr>
                  <w:color w:val="#410a8c"/>
                  <w:u w:val="single"/>
                </w:rPr>
                <w:t xml:space="preserve">hal-02112420v1</w:t>
              </w:r>
            </w:hyperlink>
          </w:p>
        </w:tc>
      </w:tr>
      <w:tr>
        <w:trPr/>
        <w:tc>
          <w:tcPr>
            <w:noWrap/>
          </w:tcPr>
          <w:p>
            <w:pPr>
              <w:spacing w:after="200"/>
            </w:pPr>
            <w:hyperlink r:id="rId162" w:history="1">
              <w:r>
                <w:rPr>
                  <w:color w:val="1e198e"/>
                  <w:b w:val="1"/>
                  <w:bCs w:val="1"/>
                  <w:u w:val="single"/>
                </w:rPr>
                <w:t xml:space="preserve">Castellar – Pendimoun (Alpes-Maritimes). Avancement des travaux de recherche en 2014 (contribution 9)</w:t>
              </w:r>
            </w:hyperlink>
          </w:p>
          <w:p>
            <w:pPr/>
            <w:hyperlink r:id="rId33" w:history="1">
              <w:r>
                <w:rPr>
                  <w:color w:val="#410a8c"/>
                  <w:u w:val="single"/>
                </w:rPr>
                <w:t xml:space="preserve">Didier Binder</w:t>
              </w:r>
            </w:hyperlink>
            <w:r>
              <w:rPr/>
              <w:t xml:space="preserve">,</w:t>
            </w:r>
            <w:hyperlink r:id="rId163" w:history="1">
              <w:r>
                <w:rPr>
                  <w:color w:val="#410a8c"/>
                  <w:u w:val="single"/>
                </w:rPr>
                <w:t xml:space="preserve">Janet Battentier</w:t>
              </w:r>
            </w:hyperlink>
            <w:r>
              <w:rPr/>
              <w:t xml:space="preserve">,</w:t>
            </w:r>
            <w:hyperlink r:id="rId164" w:history="1">
              <w:r>
                <w:rPr>
                  <w:color w:val="#410a8c"/>
                  <w:u w:val="single"/>
                </w:rPr>
                <w:t xml:space="preserve">Ludovic Bellot-Gurlet</w:t>
              </w:r>
            </w:hyperlink>
            <w:r>
              <w:rPr/>
              <w:t xml:space="preserve">,</w:t>
            </w:r>
            <w:hyperlink r:id="rId165" w:history="1">
              <w:r>
                <w:rPr>
                  <w:color w:val="#410a8c"/>
                  <w:u w:val="single"/>
                </w:rPr>
                <w:t xml:space="preserve">Sylvie Beyries</w:t>
              </w:r>
            </w:hyperlink>
            <w:r>
              <w:rPr/>
              <w:t xml:space="preserve">,</w:t>
            </w:r>
            <w:hyperlink r:id="rId166" w:history="1">
              <w:r>
                <w:rPr>
                  <w:color w:val="#410a8c"/>
                  <w:u w:val="single"/>
                </w:rPr>
                <w:t xml:space="preserve">Sandrine Bonnardin</w:t>
              </w:r>
            </w:hyperlink>
            <w:r>
              <w:rPr/>
              <w:t xml:space="preserve">et al.</w:t>
            </w:r>
          </w:p>
          <w:p>
            <w:pPr/>
            <w:r>
              <w:rPr/>
              <w:t xml:space="preserve">[Rapport Technique] Service régional de l'Archéologie Provence-Alpes-Côte d'Azur. 2014, pp.173-186</w:t>
            </w:r>
          </w:p>
          <w:p>
            <w:pPr/>
            <w:r>
              <w:rPr/>
              <w:t xml:space="preserve">Rapport</w:t>
            </w:r>
            <w:r>
              <w:rPr/>
              <w:t xml:space="preserve"> (rapport technique)</w:t>
            </w:r>
          </w:p>
          <w:p>
            <w:pPr/>
            <w:hyperlink r:id="rId162" w:history="1">
              <w:r>
                <w:rPr>
                  <w:color w:val="#410a8c"/>
                  <w:u w:val="single"/>
                </w:rPr>
                <w:t xml:space="preserve">hal-02046396v1</w:t>
              </w:r>
            </w:hyperlink>
          </w:p>
        </w:tc>
      </w:tr>
      <w:tr>
        <w:trPr/>
        <w:tc>
          <w:tcPr>
            <w:noWrap/>
          </w:tcPr>
          <w:p>
            <w:pPr>
              <w:spacing w:after="200"/>
            </w:pPr>
            <w:hyperlink r:id="rId167" w:history="1">
              <w:r>
                <w:rPr>
                  <w:color w:val="1e198e"/>
                  <w:b w:val="1"/>
                  <w:bCs w:val="1"/>
                  <w:u w:val="single"/>
                </w:rPr>
                <w:t xml:space="preserve">Compte rendu des travaux au dépôt archéologique du Val (Var). Inventaire des collections de préhistoire 2014 (contribution 8)</w:t>
              </w:r>
            </w:hyperlink>
          </w:p>
          <w:p>
            <w:pPr/>
            <w:hyperlink r:id="rId33" w:history="1">
              <w:r>
                <w:rPr>
                  <w:color w:val="#410a8c"/>
                  <w:u w:val="single"/>
                </w:rPr>
                <w:t xml:space="preserve">Didier Binder</w:t>
              </w:r>
            </w:hyperlink>
            <w:r>
              <w:rPr/>
              <w:t xml:space="preserve">,</w:t>
            </w:r>
            <w:hyperlink r:id="rId15" w:history="1">
              <w:r>
                <w:rPr>
                  <w:color w:val="#410a8c"/>
                  <w:u w:val="single"/>
                </w:rPr>
                <w:t xml:space="preserve">Gilles Durrenmath</w:t>
              </w:r>
            </w:hyperlink>
            <w:r>
              <w:rPr/>
              <w:t xml:space="preserve">,</w:t>
            </w:r>
            <w:hyperlink r:id="rId168" w:history="1">
              <w:r>
                <w:rPr>
                  <w:color w:val="#410a8c"/>
                  <w:u w:val="single"/>
                </w:rPr>
                <w:t xml:space="preserve">Marc Borréani</w:t>
              </w:r>
            </w:hyperlink>
            <w:r>
              <w:rPr/>
              <w:t xml:space="preserve">,</w:t>
            </w:r>
            <w:hyperlink r:id="rId169" w:history="1">
              <w:r>
                <w:rPr>
                  <w:color w:val="#410a8c"/>
                  <w:u w:val="single"/>
                </w:rPr>
                <w:t xml:space="preserve">Philippe Hameau</w:t>
              </w:r>
            </w:hyperlink>
          </w:p>
          <w:p>
            <w:pPr/>
            <w:r>
              <w:rPr/>
              <w:t xml:space="preserve">[Rapport Technique] Service régional de l'Archéologie Provence-Alpes-Côte d'Azur. 2014, pp.161-172</w:t>
            </w:r>
          </w:p>
          <w:p>
            <w:pPr/>
            <w:r>
              <w:rPr/>
              <w:t xml:space="preserve">Rapport</w:t>
            </w:r>
            <w:r>
              <w:rPr/>
              <w:t xml:space="preserve"> (rapport technique)</w:t>
            </w:r>
          </w:p>
          <w:p>
            <w:pPr/>
            <w:hyperlink r:id="rId167" w:history="1">
              <w:r>
                <w:rPr>
                  <w:color w:val="#410a8c"/>
                  <w:u w:val="single"/>
                </w:rPr>
                <w:t xml:space="preserve">hal-02112421v1</w:t>
              </w:r>
            </w:hyperlink>
          </w:p>
        </w:tc>
      </w:tr>
      <w:tr>
        <w:trPr/>
        <w:tc>
          <w:tcPr>
            <w:noWrap/>
          </w:tcPr>
          <w:p>
            <w:pPr>
              <w:spacing w:after="200"/>
            </w:pPr>
            <w:hyperlink r:id="rId170" w:history="1">
              <w:r>
                <w:rPr>
                  <w:color w:val="1e198e"/>
                  <w:b w:val="1"/>
                  <w:bCs w:val="1"/>
                  <w:u w:val="single"/>
                </w:rPr>
                <w:t xml:space="preserve">Compte rendu des travaux au dépôt de fouilles archéologiques de la Ripelle (Le Revest-les-Eaux, Var) et inventaire des collections de Préhistoire</w:t>
              </w:r>
            </w:hyperlink>
          </w:p>
          <w:p>
            <w:pPr/>
            <w:hyperlink r:id="rId33" w:history="1">
              <w:r>
                <w:rPr>
                  <w:color w:val="#410a8c"/>
                  <w:u w:val="single"/>
                </w:rPr>
                <w:t xml:space="preserve">Didier Binder</w:t>
              </w:r>
            </w:hyperlink>
            <w:r>
              <w:rPr/>
              <w:t xml:space="preserve">,</w:t>
            </w:r>
            <w:hyperlink r:id="rId168" w:history="1">
              <w:r>
                <w:rPr>
                  <w:color w:val="#410a8c"/>
                  <w:u w:val="single"/>
                </w:rPr>
                <w:t xml:space="preserve">Marc Borréani</w:t>
              </w:r>
            </w:hyperlink>
            <w:r>
              <w:rPr/>
              <w:t xml:space="preserve">,</w:t>
            </w:r>
            <w:hyperlink r:id="rId15" w:history="1">
              <w:r>
                <w:rPr>
                  <w:color w:val="#410a8c"/>
                  <w:u w:val="single"/>
                </w:rPr>
                <w:t xml:space="preserve">Gilles Durrenmath</w:t>
              </w:r>
            </w:hyperlink>
            <w:r>
              <w:rPr/>
              <w:t xml:space="preserve">,</w:t>
            </w:r>
            <w:hyperlink r:id="rId126" w:history="1">
              <w:r>
                <w:rPr>
                  <w:color w:val="#410a8c"/>
                  <w:u w:val="single"/>
                </w:rPr>
                <w:t xml:space="preserve">Cédric Lepère</w:t>
              </w:r>
            </w:hyperlink>
            <w:r>
              <w:rPr/>
              <w:t xml:space="preserve">,</w:t>
            </w:r>
            <w:hyperlink r:id="rId159" w:history="1">
              <w:r>
                <w:rPr>
                  <w:color w:val="#410a8c"/>
                  <w:u w:val="single"/>
                </w:rPr>
                <w:t xml:space="preserve">Antonin Tomasso</w:t>
              </w:r>
            </w:hyperlink>
          </w:p>
          <w:p>
            <w:pPr/>
            <w:r>
              <w:rPr/>
              <w:t xml:space="preserve">[Rapport Technique] Service régional de l'Archéologie Provence-Alpes-Côte d'Azur. 2013, pp.35-46</w:t>
            </w:r>
          </w:p>
          <w:p>
            <w:pPr/>
            <w:r>
              <w:rPr/>
              <w:t xml:space="preserve">Rapport</w:t>
            </w:r>
            <w:r>
              <w:rPr/>
              <w:t xml:space="preserve"> (rapport technique)</w:t>
            </w:r>
          </w:p>
          <w:p>
            <w:pPr/>
            <w:hyperlink r:id="rId170" w:history="1">
              <w:r>
                <w:rPr>
                  <w:color w:val="#410a8c"/>
                  <w:u w:val="single"/>
                </w:rPr>
                <w:t xml:space="preserve">hal-02112436v1</w:t>
              </w:r>
            </w:hyperlink>
          </w:p>
        </w:tc>
      </w:tr>
      <w:tr>
        <w:trPr/>
        <w:tc>
          <w:tcPr>
            <w:noWrap/>
          </w:tcPr>
          <w:p>
            <w:pPr>
              <w:spacing w:after="200"/>
            </w:pPr>
            <w:hyperlink r:id="rId171" w:history="1">
              <w:r>
                <w:rPr>
                  <w:color w:val="1e198e"/>
                  <w:b w:val="1"/>
                  <w:bCs w:val="1"/>
                  <w:u w:val="single"/>
                </w:rPr>
                <w:t xml:space="preserve">Le site du Collet-Redon à La Couronne (Martigues, Bouches-du-Rhône), Rapport de fouille programmée 2004, Aix-en-Provence</w:t>
              </w:r>
            </w:hyperlink>
          </w:p>
          <w:p>
            <w:pPr/>
            <w:hyperlink r:id="rId15" w:history="1">
              <w:r>
                <w:rPr>
                  <w:color w:val="#410a8c"/>
                  <w:u w:val="single"/>
                </w:rPr>
                <w:t xml:space="preserve">Gilles Durrenmath</w:t>
              </w:r>
            </w:hyperlink>
            <w:r>
              <w:rPr/>
              <w:t xml:space="preserve">,</w:t>
            </w:r>
            <w:hyperlink r:id="rId50" w:history="1">
              <w:r>
                <w:rPr>
                  <w:color w:val="#410a8c"/>
                  <w:u w:val="single"/>
                </w:rPr>
                <w:t xml:space="preserve">Jessie Cauliez</w:t>
              </w:r>
            </w:hyperlink>
            <w:r>
              <w:rPr/>
              <w:t xml:space="preserve">,</w:t>
            </w:r>
            <w:hyperlink r:id="rId172" w:history="1">
              <w:r>
                <w:rPr>
                  <w:color w:val="#410a8c"/>
                  <w:u w:val="single"/>
                </w:rPr>
                <w:t xml:space="preserve">Avec La Collaboration De</w:t>
              </w:r>
            </w:hyperlink>
            <w:r>
              <w:rPr/>
              <w:t xml:space="preserve">,</w:t>
            </w:r>
            <w:hyperlink r:id="rId129" w:history="1">
              <w:r>
                <w:rPr>
                  <w:color w:val="#410a8c"/>
                  <w:u w:val="single"/>
                </w:rPr>
                <w:t xml:space="preserve">Emilie Blaise</w:t>
              </w:r>
            </w:hyperlink>
            <w:r>
              <w:rPr/>
              <w:t xml:space="preserve">,</w:t>
            </w:r>
            <w:hyperlink r:id="rId130" w:history="1">
              <w:r>
                <w:rPr>
                  <w:color w:val="#410a8c"/>
                  <w:u w:val="single"/>
                </w:rPr>
                <w:t xml:space="preserve">Catherine Cade</w:t>
              </w:r>
            </w:hyperlink>
            <w:r>
              <w:rPr/>
              <w:t xml:space="preserve">et al.</w:t>
            </w:r>
          </w:p>
          <w:p>
            <w:pPr/>
            <w:r>
              <w:rPr/>
              <w:t xml:space="preserve">[Rapport de recherche] ESEP UMR 6636/SRA PACA, Atelier du Patrimoine de la Ville Martigues. 2004, 113 p</w:t>
            </w:r>
          </w:p>
          <w:p>
            <w:pPr/>
            <w:r>
              <w:rPr/>
              <w:t xml:space="preserve">Rapport</w:t>
            </w:r>
            <w:r>
              <w:rPr/>
              <w:t xml:space="preserve"> (rapport de recherche)</w:t>
            </w:r>
          </w:p>
          <w:p>
            <w:pPr/>
            <w:hyperlink r:id="rId171" w:history="1">
              <w:r>
                <w:rPr>
                  <w:color w:val="#410a8c"/>
                  <w:u w:val="single"/>
                </w:rPr>
                <w:t xml:space="preserve">hal-02123657v1</w:t>
              </w:r>
            </w:hyperlink>
          </w:p>
        </w:tc>
      </w:tr>
      <w:tr>
        <w:trPr/>
        <w:tc>
          <w:tcPr>
            <w:noWrap/>
          </w:tcPr>
          <w:p>
            <w:pPr>
              <w:spacing w:after="200"/>
            </w:pPr>
            <w:hyperlink r:id="rId173" w:history="1">
              <w:r>
                <w:rPr>
                  <w:color w:val="1e198e"/>
                  <w:b w:val="1"/>
                  <w:bCs w:val="1"/>
                  <w:u w:val="single"/>
                </w:rPr>
                <w:t xml:space="preserve">Le site du Collet-Redon à La Couronne (Martigues, Bouches-du-Rhône), Rapport de synthèse de fouille programmée 2001-2002-2003</w:t>
              </w:r>
            </w:hyperlink>
          </w:p>
          <w:p>
            <w:pPr/>
            <w:hyperlink r:id="rId15" w:history="1">
              <w:r>
                <w:rPr>
                  <w:color w:val="#410a8c"/>
                  <w:u w:val="single"/>
                </w:rPr>
                <w:t xml:space="preserve">Gilles Durrenmath</w:t>
              </w:r>
            </w:hyperlink>
            <w:r>
              <w:rPr/>
              <w:t xml:space="preserve">,</w:t>
            </w:r>
            <w:hyperlink r:id="rId50" w:history="1">
              <w:r>
                <w:rPr>
                  <w:color w:val="#410a8c"/>
                  <w:u w:val="single"/>
                </w:rPr>
                <w:t xml:space="preserve">Jessie Cauliez</w:t>
              </w:r>
            </w:hyperlink>
            <w:r>
              <w:rPr/>
              <w:t xml:space="preserve">,</w:t>
            </w:r>
            <w:hyperlink r:id="rId172" w:history="1">
              <w:r>
                <w:rPr>
                  <w:color w:val="#410a8c"/>
                  <w:u w:val="single"/>
                </w:rPr>
                <w:t xml:space="preserve">Avec La Collaboration De</w:t>
              </w:r>
            </w:hyperlink>
            <w:r>
              <w:rPr/>
              <w:t xml:space="preserve">,</w:t>
            </w:r>
            <w:hyperlink r:id="rId129" w:history="1">
              <w:r>
                <w:rPr>
                  <w:color w:val="#410a8c"/>
                  <w:u w:val="single"/>
                </w:rPr>
                <w:t xml:space="preserve">Emilie Blaise</w:t>
              </w:r>
            </w:hyperlink>
            <w:r>
              <w:rPr/>
              <w:t xml:space="preserve">,</w:t>
            </w:r>
            <w:hyperlink r:id="rId174" w:history="1">
              <w:r>
                <w:rPr>
                  <w:color w:val="#410a8c"/>
                  <w:u w:val="single"/>
                </w:rPr>
                <w:t xml:space="preserve">Stéphane Bourne</w:t>
              </w:r>
            </w:hyperlink>
            <w:r>
              <w:rPr/>
              <w:t xml:space="preserve">et al.</w:t>
            </w:r>
          </w:p>
          <w:p>
            <w:pPr/>
            <w:r>
              <w:rPr/>
              <w:t xml:space="preserve">[Rapport de recherche] ESEP UMR 6636/SRA PACA, Atelier du Patrimoine de la Ville Martigues. 2003, 312 p</w:t>
            </w:r>
          </w:p>
          <w:p>
            <w:pPr/>
            <w:r>
              <w:rPr/>
              <w:t xml:space="preserve">Rapport</w:t>
            </w:r>
            <w:r>
              <w:rPr/>
              <w:t xml:space="preserve"> (rapport de recherche)</w:t>
            </w:r>
          </w:p>
          <w:p>
            <w:pPr/>
            <w:hyperlink r:id="rId173" w:history="1">
              <w:r>
                <w:rPr>
                  <w:color w:val="#410a8c"/>
                  <w:u w:val="single"/>
                </w:rPr>
                <w:t xml:space="preserve">hal-02123658v1</w:t>
              </w:r>
            </w:hyperlink>
          </w:p>
        </w:tc>
      </w:tr>
      <w:tr>
        <w:trPr/>
        <w:tc>
          <w:tcPr>
            <w:noWrap/>
          </w:tcPr>
          <w:p>
            <w:pPr>
              <w:spacing w:after="200"/>
            </w:pPr>
            <w:hyperlink r:id="rId175" w:history="1">
              <w:r>
                <w:rPr>
                  <w:color w:val="1e198e"/>
                  <w:b w:val="1"/>
                  <w:bCs w:val="1"/>
                  <w:u w:val="single"/>
                </w:rPr>
                <w:t xml:space="preserve">Le site du Collet-Redon à La Couronne (Martigues, Bouches-du-Rhône), Rapport intermédiaire de fouille programmée, programme triennal, 2ème année, Campagnes 2002, Aix-en-Provence</w:t>
              </w:r>
            </w:hyperlink>
          </w:p>
          <w:p>
            <w:pPr/>
            <w:hyperlink r:id="rId15" w:history="1">
              <w:r>
                <w:rPr>
                  <w:color w:val="#410a8c"/>
                  <w:u w:val="single"/>
                </w:rPr>
                <w:t xml:space="preserve">Gilles Durrenmath</w:t>
              </w:r>
            </w:hyperlink>
            <w:r>
              <w:rPr/>
              <w:t xml:space="preserve">,</w:t>
            </w:r>
            <w:hyperlink r:id="rId50" w:history="1">
              <w:r>
                <w:rPr>
                  <w:color w:val="#410a8c"/>
                  <w:u w:val="single"/>
                </w:rPr>
                <w:t xml:space="preserve">Jessie Cauliez</w:t>
              </w:r>
            </w:hyperlink>
            <w:r>
              <w:rPr/>
              <w:t xml:space="preserve">,</w:t>
            </w:r>
            <w:hyperlink r:id="rId172" w:history="1">
              <w:r>
                <w:rPr>
                  <w:color w:val="#410a8c"/>
                  <w:u w:val="single"/>
                </w:rPr>
                <w:t xml:space="preserve">Avec La Collaboration De</w:t>
              </w:r>
            </w:hyperlink>
            <w:r>
              <w:rPr/>
              <w:t xml:space="preserve">,</w:t>
            </w:r>
            <w:hyperlink r:id="rId129" w:history="1">
              <w:r>
                <w:rPr>
                  <w:color w:val="#410a8c"/>
                  <w:u w:val="single"/>
                </w:rPr>
                <w:t xml:space="preserve">Emilie Blaise</w:t>
              </w:r>
            </w:hyperlink>
            <w:r>
              <w:rPr/>
              <w:t xml:space="preserve">,</w:t>
            </w:r>
            <w:hyperlink r:id="rId174" w:history="1">
              <w:r>
                <w:rPr>
                  <w:color w:val="#410a8c"/>
                  <w:u w:val="single"/>
                </w:rPr>
                <w:t xml:space="preserve">Stéphane Bourne</w:t>
              </w:r>
            </w:hyperlink>
            <w:r>
              <w:rPr/>
              <w:t xml:space="preserve">et al.</w:t>
            </w:r>
          </w:p>
          <w:p>
            <w:pPr/>
            <w:r>
              <w:rPr/>
              <w:t xml:space="preserve">[Rapport de recherche] ESEP UMR 6636/SRA PACA, Atelier du Patrimoine de la Ville Martigues. 2002, 88 p</w:t>
            </w:r>
          </w:p>
          <w:p>
            <w:pPr/>
            <w:r>
              <w:rPr/>
              <w:t xml:space="preserve">Rapport</w:t>
            </w:r>
            <w:r>
              <w:rPr/>
              <w:t xml:space="preserve"> (rapport de recherche)</w:t>
            </w:r>
          </w:p>
          <w:p>
            <w:pPr/>
            <w:hyperlink r:id="rId175" w:history="1">
              <w:r>
                <w:rPr>
                  <w:color w:val="#410a8c"/>
                  <w:u w:val="single"/>
                </w:rPr>
                <w:t xml:space="preserve">hal-02123660v1</w:t>
              </w:r>
            </w:hyperlink>
          </w:p>
        </w:tc>
      </w:tr>
      <w:tr>
        <w:trPr/>
        <w:tc>
          <w:tcPr>
            <w:noWrap/>
          </w:tcPr>
          <w:p>
            <w:pPr>
              <w:spacing w:after="200"/>
            </w:pPr>
            <w:hyperlink r:id="rId176" w:history="1">
              <w:r>
                <w:rPr>
                  <w:color w:val="1e198e"/>
                  <w:b w:val="1"/>
                  <w:bCs w:val="1"/>
                  <w:u w:val="single"/>
                </w:rPr>
                <w:t xml:space="preserve">Le site du Collet-Redon à La Couronne (Martigues, Bouches-du-Rhône), Rapport intermédiaire de fouille programmée, programme triennal, 1ère année, Campagne 2001, Aix-en-Provence</w:t>
              </w:r>
            </w:hyperlink>
          </w:p>
          <w:p>
            <w:pPr/>
            <w:hyperlink r:id="rId15" w:history="1">
              <w:r>
                <w:rPr>
                  <w:color w:val="#410a8c"/>
                  <w:u w:val="single"/>
                </w:rPr>
                <w:t xml:space="preserve">Gilles Durrenmath</w:t>
              </w:r>
            </w:hyperlink>
            <w:r>
              <w:rPr/>
              <w:t xml:space="preserve">,</w:t>
            </w:r>
            <w:hyperlink r:id="rId50" w:history="1">
              <w:r>
                <w:rPr>
                  <w:color w:val="#410a8c"/>
                  <w:u w:val="single"/>
                </w:rPr>
                <w:t xml:space="preserve">Jessie Cauliez</w:t>
              </w:r>
            </w:hyperlink>
            <w:r>
              <w:rPr/>
              <w:t xml:space="preserve">,</w:t>
            </w:r>
            <w:hyperlink r:id="rId172" w:history="1">
              <w:r>
                <w:rPr>
                  <w:color w:val="#410a8c"/>
                  <w:u w:val="single"/>
                </w:rPr>
                <w:t xml:space="preserve">Avec La Collaboration De</w:t>
              </w:r>
            </w:hyperlink>
            <w:r>
              <w:rPr/>
              <w:t xml:space="preserve">,</w:t>
            </w:r>
            <w:hyperlink r:id="rId129" w:history="1">
              <w:r>
                <w:rPr>
                  <w:color w:val="#410a8c"/>
                  <w:u w:val="single"/>
                </w:rPr>
                <w:t xml:space="preserve">Emilie Blaise</w:t>
              </w:r>
            </w:hyperlink>
            <w:r>
              <w:rPr/>
              <w:t xml:space="preserve">,</w:t>
            </w:r>
            <w:hyperlink r:id="rId28" w:history="1">
              <w:r>
                <w:rPr>
                  <w:color w:val="#410a8c"/>
                  <w:u w:val="single"/>
                </w:rPr>
                <w:t xml:space="preserve">Laure Fontana</w:t>
              </w:r>
            </w:hyperlink>
            <w:r>
              <w:rPr/>
              <w:t xml:space="preserve">et al.</w:t>
            </w:r>
          </w:p>
          <w:p>
            <w:pPr/>
            <w:r>
              <w:rPr/>
              <w:t xml:space="preserve">[Rapport de recherche] ESEP UMR 6636/SRA PACA, Atelier du Patrimoine de la Ville Martigues. 2001, 71 p</w:t>
            </w:r>
          </w:p>
          <w:p>
            <w:pPr/>
            <w:r>
              <w:rPr/>
              <w:t xml:space="preserve">Rapport</w:t>
            </w:r>
            <w:r>
              <w:rPr/>
              <w:t xml:space="preserve"> (rapport de recherche)</w:t>
            </w:r>
          </w:p>
          <w:p>
            <w:pPr/>
            <w:hyperlink r:id="rId176" w:history="1">
              <w:r>
                <w:rPr>
                  <w:color w:val="#410a8c"/>
                  <w:u w:val="single"/>
                </w:rPr>
                <w:t xml:space="preserve">hal-02123662v1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77484v1" TargetMode="External"/><Relationship Id="rId8" Type="http://schemas.openxmlformats.org/officeDocument/2006/relationships/hyperlink" Target="https://hal.science/search/index/?q=*&amp;authFullName_s=Bruno Bizot" TargetMode="External"/><Relationship Id="rId9" Type="http://schemas.openxmlformats.org/officeDocument/2006/relationships/hyperlink" Target="https://hal.science/search/index/?q=*&amp;authFullName_s=Pascale Barth&#232;s" TargetMode="External"/><Relationship Id="rId10" Type="http://schemas.openxmlformats.org/officeDocument/2006/relationships/hyperlink" Target="https://hal.science/search/index/?q=*&amp;authFullName_s=Christane Bosansky" TargetMode="External"/><Relationship Id="rId11" Type="http://schemas.openxmlformats.org/officeDocument/2006/relationships/hyperlink" Target="https://hal.science/search/index/?q=*&amp;authFullName_s=Carine Cenzon-Salvayre" TargetMode="External"/><Relationship Id="rId12" Type="http://schemas.openxmlformats.org/officeDocument/2006/relationships/hyperlink" Target="https://hal.science/search/index/?q=*&amp;authFullName_s=Jean-Marc Lardeaux" TargetMode="External"/><Relationship Id="rId13" Type="http://schemas.openxmlformats.org/officeDocument/2006/relationships/hyperlink" Target="https://shs.hal.science/halshs-02975342v1" TargetMode="External"/><Relationship Id="rId14" Type="http://schemas.openxmlformats.org/officeDocument/2006/relationships/hyperlink" Target="https://hal.science/search/index/?q=*&amp;authFullName_s=Olivier Langlois" TargetMode="External"/><Relationship Id="rId15" Type="http://schemas.openxmlformats.org/officeDocument/2006/relationships/hyperlink" Target="https://hal.science/search/index/?q=*&amp;authFullName_s=Gilles Durrenmath" TargetMode="External"/><Relationship Id="rId16" Type="http://schemas.openxmlformats.org/officeDocument/2006/relationships/hyperlink" Target="https://hal.science/search/index/?q=*&amp;authFullName_s=Lamya Khalidi" TargetMode="External"/><Relationship Id="rId17" Type="http://schemas.openxmlformats.org/officeDocument/2006/relationships/hyperlink" Target="https://hal.science/search/index/?q=*&amp;authFullName_s=Hisham Khidir Ahmed Karrar" TargetMode="External"/><Relationship Id="rId18" Type="http://schemas.openxmlformats.org/officeDocument/2006/relationships/hyperlink" Target="https://hal.science/search/index/?q=*&amp;authFullName_s=Ahmed Karrar" TargetMode="External"/><Relationship Id="rId19" Type="http://schemas.openxmlformats.org/officeDocument/2006/relationships/hyperlink" Target="https://hal.science/hal-02373914v1" TargetMode="External"/><Relationship Id="rId20" Type="http://schemas.openxmlformats.org/officeDocument/2006/relationships/hyperlink" Target="https://hal.science/search/index/?q=*&amp;authFullName_s=Marzia Gabriele" TargetMode="External"/><Relationship Id="rId21" Type="http://schemas.openxmlformats.org/officeDocument/2006/relationships/hyperlink" Target="https://hal.science/search/index/?q=*&amp;authFullName_s=Fabien Convertini" TargetMode="External"/><Relationship Id="rId22" Type="http://schemas.openxmlformats.org/officeDocument/2006/relationships/hyperlink" Target="https://hal.science/search/index/?q=*&amp;authFullName_s=Chryst&#232;le V&#233;rati" TargetMode="External"/><Relationship Id="rId23" Type="http://schemas.openxmlformats.org/officeDocument/2006/relationships/hyperlink" Target="https://hal.science/search/index/?q=*&amp;authFullName_s=Bernard Gratuze" TargetMode="External"/><Relationship Id="rId24" Type="http://schemas.openxmlformats.org/officeDocument/2006/relationships/hyperlink" Target="https://hal.science/search/index/?q=*&amp;authFullName_s=Suzanne Jacomet" TargetMode="External"/><Relationship Id="rId25" Type="http://schemas.openxmlformats.org/officeDocument/2006/relationships/hyperlink" Target="https://dx.doi.org/10.1016/j.jasrep.2019.102050" TargetMode="External"/><Relationship Id="rId26" Type="http://schemas.openxmlformats.org/officeDocument/2006/relationships/hyperlink" Target="https://hal.science/hal-05592129v1" TargetMode="External"/><Relationship Id="rId27" Type="http://schemas.openxmlformats.org/officeDocument/2006/relationships/hyperlink" Target="https://hal.science/search/index/?q=*&amp;authFullName_s=Sardelli Giorgia" TargetMode="External"/><Relationship Id="rId28" Type="http://schemas.openxmlformats.org/officeDocument/2006/relationships/hyperlink" Target="https://hal.science/search/index/?q=*&amp;authFullName_s=Laure Fontana" TargetMode="External"/><Relationship Id="rId29" Type="http://schemas.openxmlformats.org/officeDocument/2006/relationships/hyperlink" Target="https://hal.science/search/index/?q=*&amp;authFullName_s=Martine Regert" TargetMode="External"/><Relationship Id="rId30" Type="http://schemas.openxmlformats.org/officeDocument/2006/relationships/hyperlink" Target="https://hal.science/search/index/?q=*&amp;authFullName_s=Orange Fran&#231;ois" TargetMode="External"/><Relationship Id="rId31" Type="http://schemas.openxmlformats.org/officeDocument/2006/relationships/hyperlink" Target="https://hal.science/search/index/?q=*&amp;authFullName_s=Roberto Zorzin" TargetMode="External"/><Relationship Id="rId32" Type="http://schemas.openxmlformats.org/officeDocument/2006/relationships/hyperlink" Target="https://hal.science/hal-02353815v1" TargetMode="External"/><Relationship Id="rId33" Type="http://schemas.openxmlformats.org/officeDocument/2006/relationships/hyperlink" Target="https://hal.science/search/index/?q=*&amp;authFullName_s=Didier Binder" TargetMode="External"/><Relationship Id="rId34" Type="http://schemas.openxmlformats.org/officeDocument/2006/relationships/hyperlink" Target="https://hal.science/search/index/?q=*&amp;authFullName_s=Michel Dubar" TargetMode="External"/><Relationship Id="rId35" Type="http://schemas.openxmlformats.org/officeDocument/2006/relationships/hyperlink" Target="https://hal.science/search/index/?q=*&amp;authFullName_s=Italo Muntoni" TargetMode="External"/><Relationship Id="rId36" Type="http://schemas.openxmlformats.org/officeDocument/2006/relationships/hyperlink" Target="https://dx.doi.org/10.1016/j.jasrep.2018.07.012" TargetMode="External"/><Relationship Id="rId37" Type="http://schemas.openxmlformats.org/officeDocument/2006/relationships/hyperlink" Target="https://api.istex.fr/ark:/67375/6H6-Q07NVCFP-9/fulltext.pdf?sid=hal" TargetMode="External"/><Relationship Id="rId38" Type="http://schemas.openxmlformats.org/officeDocument/2006/relationships/hyperlink" Target="https://hal.science/hal-02112493v1" TargetMode="External"/><Relationship Id="rId39" Type="http://schemas.openxmlformats.org/officeDocument/2006/relationships/hyperlink" Target="https://hal.science/search/index/?q=*&amp;authFullName_s=Louise Gomart" TargetMode="External"/><Relationship Id="rId40" Type="http://schemas.openxmlformats.org/officeDocument/2006/relationships/hyperlink" Target="https://hal.science/search/index/?q=*&amp;authFullName_s=Allon Weiner" TargetMode="External"/><Relationship Id="rId41" Type="http://schemas.openxmlformats.org/officeDocument/2006/relationships/hyperlink" Target="https://hal.science/search/index/?q=*&amp;authFullName_s=Sabine Sorin" TargetMode="External"/><Relationship Id="rId42" Type="http://schemas.openxmlformats.org/officeDocument/2006/relationships/hyperlink" Target="https://dx.doi.org/10.15184/aqy.2017.187" TargetMode="External"/><Relationship Id="rId43" Type="http://schemas.openxmlformats.org/officeDocument/2006/relationships/hyperlink" Target="https://api.istex.fr/ark:/67375/6GQ-Z1Z049RG-M/fulltext.pdf?sid=hal" TargetMode="External"/><Relationship Id="rId44" Type="http://schemas.openxmlformats.org/officeDocument/2006/relationships/hyperlink" Target="https://hal.science/hal-01649659v1" TargetMode="External"/><Relationship Id="rId45" Type="http://schemas.openxmlformats.org/officeDocument/2006/relationships/hyperlink" Target="https://hal.science/search/index/?q=*&amp;authFullName_s=Suzon Provost" TargetMode="External"/><Relationship Id="rId46" Type="http://schemas.openxmlformats.org/officeDocument/2006/relationships/hyperlink" Target="https://hal.science/search/index/?q=*&amp;authFullName_s=Henri Duday" TargetMode="External"/><Relationship Id="rId47" Type="http://schemas.openxmlformats.org/officeDocument/2006/relationships/hyperlink" Target="https://hal.science/search/index/?q=*&amp;authFullName_s=Gwena&#235;lle Goude" TargetMode="External"/><Relationship Id="rId48" Type="http://schemas.openxmlformats.org/officeDocument/2006/relationships/hyperlink" Target="https://dx.doi.org/10.4000/galliap.620" TargetMode="External"/><Relationship Id="rId49" Type="http://schemas.openxmlformats.org/officeDocument/2006/relationships/hyperlink" Target="https://shs.hal.science/halshs-00492239v1" TargetMode="External"/><Relationship Id="rId50" Type="http://schemas.openxmlformats.org/officeDocument/2006/relationships/hyperlink" Target="https://hal.science/search/index/?q=*&amp;authFullName_s=Jessie Cauliez" TargetMode="External"/><Relationship Id="rId51" Type="http://schemas.openxmlformats.org/officeDocument/2006/relationships/hyperlink" Target="https://hal.science/search/index/?q=*&amp;authFullName_s=Christophe Gilabert" TargetMode="External"/><Relationship Id="rId52" Type="http://schemas.openxmlformats.org/officeDocument/2006/relationships/hyperlink" Target="https://hal.science/hal-04402178v1" TargetMode="External"/><Relationship Id="rId53" Type="http://schemas.openxmlformats.org/officeDocument/2006/relationships/hyperlink" Target="https://hal.science/search/index/?q=*&amp;authFullName_s=Olivier Lemercier" TargetMode="External"/><Relationship Id="rId54" Type="http://schemas.openxmlformats.org/officeDocument/2006/relationships/hyperlink" Target="https://hal.science/search/index/?q=*&amp;authFullName_s=Xavier Margarit" TargetMode="External"/><Relationship Id="rId55" Type="http://schemas.openxmlformats.org/officeDocument/2006/relationships/hyperlink" Target="https://hal.science/search/index/?q=*&amp;authFullName_s=St&#233;phane Renault" TargetMode="External"/><Relationship Id="rId56" Type="http://schemas.openxmlformats.org/officeDocument/2006/relationships/hyperlink" Target="https://hal.science/search/index/?q=*&amp;authFullName_s=Jean-Philippe Sargiano" TargetMode="External"/><Relationship Id="rId57" Type="http://schemas.openxmlformats.org/officeDocument/2006/relationships/hyperlink" Target="https://hal.science/hal-04537671v1" TargetMode="External"/><Relationship Id="rId58" Type="http://schemas.openxmlformats.org/officeDocument/2006/relationships/hyperlink" Target="https://hal.science/search/index/?q=*&amp;authFullName_s=Hassimi Sambo" TargetMode="External"/><Relationship Id="rId59" Type="http://schemas.openxmlformats.org/officeDocument/2006/relationships/hyperlink" Target="https://hal.science/hal-05090893v1" TargetMode="External"/><Relationship Id="rId60" Type="http://schemas.openxmlformats.org/officeDocument/2006/relationships/hyperlink" Target="https://hal.science/search/index/?q=*&amp;authFullName_s=Chryst&#232;le Verati" TargetMode="External"/><Relationship Id="rId61" Type="http://schemas.openxmlformats.org/officeDocument/2006/relationships/hyperlink" Target="https://hal.science/hal-05090900v1" TargetMode="External"/><Relationship Id="rId62" Type="http://schemas.openxmlformats.org/officeDocument/2006/relationships/hyperlink" Target="https://hal.science/search/index/?q=*&amp;authFullName_s=Damase Mouralis" TargetMode="External"/><Relationship Id="rId63" Type="http://schemas.openxmlformats.org/officeDocument/2006/relationships/hyperlink" Target="https://hal.science/hal-03910233v1" TargetMode="External"/><Relationship Id="rId64" Type="http://schemas.openxmlformats.org/officeDocument/2006/relationships/hyperlink" Target="https://hal.science/hal-03927946v1" TargetMode="External"/><Relationship Id="rId65" Type="http://schemas.openxmlformats.org/officeDocument/2006/relationships/hyperlink" Target="https://hal.science/search/index/?q=*&amp;authFullName_s=Laura Cassard" TargetMode="External"/><Relationship Id="rId66" Type="http://schemas.openxmlformats.org/officeDocument/2006/relationships/hyperlink" Target="https://hal.science/hal-02395975v1" TargetMode="External"/><Relationship Id="rId67" Type="http://schemas.openxmlformats.org/officeDocument/2006/relationships/hyperlink" Target="https://hal.science/search/index/?q=*&amp;authFullName_s=Ang&#233;lique Nonza Micaelli" TargetMode="External"/><Relationship Id="rId68" Type="http://schemas.openxmlformats.org/officeDocument/2006/relationships/hyperlink" Target="https://shs.hal.science/halshs-00311850v1" TargetMode="External"/><Relationship Id="rId69" Type="http://schemas.openxmlformats.org/officeDocument/2006/relationships/hyperlink" Target="https://hal.science/hal-05592142v1" TargetMode="External"/><Relationship Id="rId70" Type="http://schemas.openxmlformats.org/officeDocument/2006/relationships/hyperlink" Target="https://hal.science/search/index/?q=*&amp;authFullName_s=Clara de Clercq" TargetMode="External"/><Relationship Id="rId71" Type="http://schemas.openxmlformats.org/officeDocument/2006/relationships/hyperlink" Target="https://hal.science/hal-05355728v1" TargetMode="External"/><Relationship Id="rId72" Type="http://schemas.openxmlformats.org/officeDocument/2006/relationships/hyperlink" Target="https://hal.science/search/index/?q=*&amp;authFullName_s=Aline Emery-Barbier" TargetMode="External"/><Relationship Id="rId73" Type="http://schemas.openxmlformats.org/officeDocument/2006/relationships/hyperlink" Target="https://hal.science/hal-05592162v1" TargetMode="External"/><Relationship Id="rId74" Type="http://schemas.openxmlformats.org/officeDocument/2006/relationships/hyperlink" Target="https://hal.science/hal-05592168v1" TargetMode="External"/><Relationship Id="rId75" Type="http://schemas.openxmlformats.org/officeDocument/2006/relationships/hyperlink" Target="https://hal.science/hal-05592183v1" TargetMode="External"/><Relationship Id="rId76" Type="http://schemas.openxmlformats.org/officeDocument/2006/relationships/hyperlink" Target="https://hal.science/search/index/?q=*&amp;authFullName_s=Sambo Hassimi" TargetMode="External"/><Relationship Id="rId77" Type="http://schemas.openxmlformats.org/officeDocument/2006/relationships/hyperlink" Target="https://hal.science/hal-04078580v1" TargetMode="External"/><Relationship Id="rId78" Type="http://schemas.openxmlformats.org/officeDocument/2006/relationships/hyperlink" Target="https://shs.hal.science/halshs-03811632v1" TargetMode="External"/><Relationship Id="rId79" Type="http://schemas.openxmlformats.org/officeDocument/2006/relationships/hyperlink" Target="https://hal.science/search/index/?q=*&amp;authFullName_s=Hisham K. A. Karrar" TargetMode="External"/><Relationship Id="rId80" Type="http://schemas.openxmlformats.org/officeDocument/2006/relationships/hyperlink" Target="https://hal.science/hal-03368023v1" TargetMode="External"/><Relationship Id="rId81" Type="http://schemas.openxmlformats.org/officeDocument/2006/relationships/hyperlink" Target="https://hal.science/hal-05592194v1" TargetMode="External"/><Relationship Id="rId82" Type="http://schemas.openxmlformats.org/officeDocument/2006/relationships/hyperlink" Target="https://hal.science/search/index/?q=*&amp;authFullName_s=Vanna Lisa Coli" TargetMode="External"/><Relationship Id="rId83" Type="http://schemas.openxmlformats.org/officeDocument/2006/relationships/hyperlink" Target="https://hal.science/search/index/?q=*&amp;authFullName_s=D&#8217;errico Federico" TargetMode="External"/><Relationship Id="rId84" Type="http://schemas.openxmlformats.org/officeDocument/2006/relationships/hyperlink" Target="https://hal.science/hal-02398836v1" TargetMode="External"/><Relationship Id="rId85" Type="http://schemas.openxmlformats.org/officeDocument/2006/relationships/hyperlink" Target="https://hal.science/hal-02397324v1" TargetMode="External"/><Relationship Id="rId86" Type="http://schemas.openxmlformats.org/officeDocument/2006/relationships/hyperlink" Target="https://hal.science/search/index/?q=*&amp;authFullName_s=Cristina de Stefanis" TargetMode="External"/><Relationship Id="rId87" Type="http://schemas.openxmlformats.org/officeDocument/2006/relationships/hyperlink" Target="https://hal.science/search/index/?q=*&amp;authFullName_s=L&#233;a Drieu" TargetMode="External"/><Relationship Id="rId88" Type="http://schemas.openxmlformats.org/officeDocument/2006/relationships/hyperlink" Target="https://hal.science/search/index/?q=*&amp;authFullName_s=Paul Fernandes" TargetMode="External"/><Relationship Id="rId89" Type="http://schemas.openxmlformats.org/officeDocument/2006/relationships/hyperlink" Target="https://hal.science/hal-02398876v1" TargetMode="External"/><Relationship Id="rId90" Type="http://schemas.openxmlformats.org/officeDocument/2006/relationships/hyperlink" Target="https://hal.science/hal-02398841v1" TargetMode="External"/><Relationship Id="rId91" Type="http://schemas.openxmlformats.org/officeDocument/2006/relationships/hyperlink" Target="https://hal.science/hal-02397978v1" TargetMode="External"/><Relationship Id="rId92" Type="http://schemas.openxmlformats.org/officeDocument/2006/relationships/hyperlink" Target="https://hal.science/hal-02398850v1" TargetMode="External"/><Relationship Id="rId93" Type="http://schemas.openxmlformats.org/officeDocument/2006/relationships/hyperlink" Target="https://hal.science/search/index/?q=*&amp;authFullName_s=Samsara. A&#239;ssaoui" TargetMode="External"/><Relationship Id="rId94" Type="http://schemas.openxmlformats.org/officeDocument/2006/relationships/hyperlink" Target="https://hal.science/search/index/?q=*&amp;authFullName_s=Alain Burr" TargetMode="External"/><Relationship Id="rId95" Type="http://schemas.openxmlformats.org/officeDocument/2006/relationships/hyperlink" Target="https://hal.science/hal-05592205v1" TargetMode="External"/><Relationship Id="rId96" Type="http://schemas.openxmlformats.org/officeDocument/2006/relationships/hyperlink" Target="https://hal.science/search/index/?q=*&amp;authFullName_s=Jean Marc Lardeaux" TargetMode="External"/><Relationship Id="rId97" Type="http://schemas.openxmlformats.org/officeDocument/2006/relationships/hyperlink" Target="https://hal.science/search/index/?q=*&amp;authFullName_s=Gabriel Monge" TargetMode="External"/><Relationship Id="rId98" Type="http://schemas.openxmlformats.org/officeDocument/2006/relationships/hyperlink" Target="https://hal.science/hal-02398868v1" TargetMode="External"/><Relationship Id="rId99" Type="http://schemas.openxmlformats.org/officeDocument/2006/relationships/hyperlink" Target="https://hal.science/hal-05592227v1" TargetMode="External"/><Relationship Id="rId100" Type="http://schemas.openxmlformats.org/officeDocument/2006/relationships/hyperlink" Target="https://hal.science/search/index/?q=*&amp;authFullName_s=Benjamin Gerhes" TargetMode="External"/><Relationship Id="rId101" Type="http://schemas.openxmlformats.org/officeDocument/2006/relationships/hyperlink" Target="https://hal.science/search/index/?q=*&amp;authFullName_s=Evelyne Darque-Ceratti" TargetMode="External"/><Relationship Id="rId102" Type="http://schemas.openxmlformats.org/officeDocument/2006/relationships/hyperlink" Target="https://hal.science/search/index/?q=*&amp;authFullName_s=Drieu L&#233;a" TargetMode="External"/><Relationship Id="rId103" Type="http://schemas.openxmlformats.org/officeDocument/2006/relationships/hyperlink" Target="https://hal.science/hal-02192837v1" TargetMode="External"/><Relationship Id="rId104" Type="http://schemas.openxmlformats.org/officeDocument/2006/relationships/hyperlink" Target="https://hal.science/search/index/?q=*&amp;authFullName_s=Lucie Cez" TargetMode="External"/><Relationship Id="rId105" Type="http://schemas.openxmlformats.org/officeDocument/2006/relationships/hyperlink" Target="https://hal.science/search/index/?q=*&amp;authFullName_s=Khidir Hisham" TargetMode="External"/><Relationship Id="rId106" Type="http://schemas.openxmlformats.org/officeDocument/2006/relationships/hyperlink" Target="https://hal.science/hal-04389223v1" TargetMode="External"/><Relationship Id="rId107" Type="http://schemas.openxmlformats.org/officeDocument/2006/relationships/hyperlink" Target="https://hal.science/search/index/?q=*&amp;authFullName_s=Giorgia Sardelli" TargetMode="External"/><Relationship Id="rId108" Type="http://schemas.openxmlformats.org/officeDocument/2006/relationships/hyperlink" Target="https://hal.science/search/index/?q=*&amp;authFullName_s=Federica Fontana" TargetMode="External"/><Relationship Id="rId109" Type="http://schemas.openxmlformats.org/officeDocument/2006/relationships/hyperlink" Target="https://hal.science/search/index/?q=*&amp;authFullName_s=Fran&#231;ois Orange" TargetMode="External"/><Relationship Id="rId110" Type="http://schemas.openxmlformats.org/officeDocument/2006/relationships/hyperlink" Target="https://dx.doi.org/10.15160/1824-2707/1535" TargetMode="External"/><Relationship Id="rId111" Type="http://schemas.openxmlformats.org/officeDocument/2006/relationships/hyperlink" Target="https://hal.science/hal-02399503v1" TargetMode="External"/><Relationship Id="rId112" Type="http://schemas.openxmlformats.org/officeDocument/2006/relationships/hyperlink" Target="https://hal.science/hal-03934431v1" TargetMode="External"/><Relationship Id="rId113" Type="http://schemas.openxmlformats.org/officeDocument/2006/relationships/hyperlink" Target="https://hal.science/search/index/?q=*&amp;authFullName_s=Sabine Sorin-Mazouni" TargetMode="External"/><Relationship Id="rId114" Type="http://schemas.openxmlformats.org/officeDocument/2006/relationships/hyperlink" Target="https://hal.science/hal-02104178v1" TargetMode="External"/><Relationship Id="rId115" Type="http://schemas.openxmlformats.org/officeDocument/2006/relationships/hyperlink" Target="https://hal.science/search/index/?q=*&amp;authFullName_s=Hala Alarashi" TargetMode="External"/><Relationship Id="rId116" Type="http://schemas.openxmlformats.org/officeDocument/2006/relationships/hyperlink" Target="https://hal.science/search/index/?q=*&amp;authFullName_s=Emma Maines" TargetMode="External"/><Relationship Id="rId117" Type="http://schemas.openxmlformats.org/officeDocument/2006/relationships/hyperlink" Target="https://hal.science/search/index/?q=*&amp;authFullName_s=Malvina Baumann" TargetMode="External"/><Relationship Id="rId118" Type="http://schemas.openxmlformats.org/officeDocument/2006/relationships/hyperlink" Target="https://hal.science/hal-03934382v1" TargetMode="External"/><Relationship Id="rId119" Type="http://schemas.openxmlformats.org/officeDocument/2006/relationships/hyperlink" Target="https://hal.science/search/index/?q=*&amp;authFullName_s=Lamys Hachem" TargetMode="External"/><Relationship Id="rId120" Type="http://schemas.openxmlformats.org/officeDocument/2006/relationships/hyperlink" Target="https://hal.science/hal-02112458v1" TargetMode="External"/><Relationship Id="rId121" Type="http://schemas.openxmlformats.org/officeDocument/2006/relationships/hyperlink" Target="https://hal.science/hal-02112444v1" TargetMode="External"/><Relationship Id="rId122" Type="http://schemas.openxmlformats.org/officeDocument/2006/relationships/hyperlink" Target="https://hal.science/hal-05592284v1" TargetMode="External"/><Relationship Id="rId123" Type="http://schemas.openxmlformats.org/officeDocument/2006/relationships/hyperlink" Target="https://shs.hal.science/halshs-02007450v1" TargetMode="External"/><Relationship Id="rId124" Type="http://schemas.openxmlformats.org/officeDocument/2006/relationships/hyperlink" Target="https://hal.science/search/index/?q=*&amp;authFullName_s=St&#233;phane Azoulay" TargetMode="External"/><Relationship Id="rId125" Type="http://schemas.openxmlformats.org/officeDocument/2006/relationships/hyperlink" Target="https://hal.science/hal-02066107v1" TargetMode="External"/><Relationship Id="rId126" Type="http://schemas.openxmlformats.org/officeDocument/2006/relationships/hyperlink" Target="https://hal.science/search/index/?q=*&amp;authFullName_s=C&#233;dric Lep&#232;re" TargetMode="External"/><Relationship Id="rId127" Type="http://schemas.openxmlformats.org/officeDocument/2006/relationships/hyperlink" Target="https://shs.hal.science/halshs-00413283v1" TargetMode="External"/><Relationship Id="rId128" Type="http://schemas.openxmlformats.org/officeDocument/2006/relationships/hyperlink" Target="https://shs.hal.science/halshs-00223011v1" TargetMode="External"/><Relationship Id="rId129" Type="http://schemas.openxmlformats.org/officeDocument/2006/relationships/hyperlink" Target="https://hal.science/search/index/?q=*&amp;authFullName_s=Emilie Blaise" TargetMode="External"/><Relationship Id="rId130" Type="http://schemas.openxmlformats.org/officeDocument/2006/relationships/hyperlink" Target="https://hal.science/search/index/?q=*&amp;authFullName_s=Catherine Cade" TargetMode="External"/><Relationship Id="rId131" Type="http://schemas.openxmlformats.org/officeDocument/2006/relationships/hyperlink" Target="https://hal.science/search/index/?q=*&amp;authFullName_s=Jean Desse" TargetMode="External"/><Relationship Id="rId132" Type="http://schemas.openxmlformats.org/officeDocument/2006/relationships/hyperlink" Target="https://hal.science/hal-02116382v1" TargetMode="External"/><Relationship Id="rId133" Type="http://schemas.openxmlformats.org/officeDocument/2006/relationships/hyperlink" Target="https://shs.hal.science/halshs-00131684v1" TargetMode="External"/><Relationship Id="rId134" Type="http://schemas.openxmlformats.org/officeDocument/2006/relationships/hyperlink" Target="https://hal.science/search/index/?q=*&amp;authFullName_s=Nathalie Desse-Berset" TargetMode="External"/><Relationship Id="rId135" Type="http://schemas.openxmlformats.org/officeDocument/2006/relationships/hyperlink" Target="https://hal.science/hal-02116401v1" TargetMode="External"/><Relationship Id="rId136" Type="http://schemas.openxmlformats.org/officeDocument/2006/relationships/hyperlink" Target="https://hal.science/search/index/?q=*&amp;authFullName_s=Andr&#233; D&#8217;anna" TargetMode="External"/><Relationship Id="rId137" Type="http://schemas.openxmlformats.org/officeDocument/2006/relationships/hyperlink" Target="https://shs.hal.science/halshs-00223013v1" TargetMode="External"/><Relationship Id="rId138" Type="http://schemas.openxmlformats.org/officeDocument/2006/relationships/hyperlink" Target="https://hal.science/search/index/?q=*&amp;authFullName_s=Andr&#233; d'Anna" TargetMode="External"/><Relationship Id="rId139" Type="http://schemas.openxmlformats.org/officeDocument/2006/relationships/hyperlink" Target="https://shs.hal.science/halshs-00008491v1" TargetMode="External"/><Relationship Id="rId140" Type="http://schemas.openxmlformats.org/officeDocument/2006/relationships/hyperlink" Target="https://hal.science/hal-03070956v1" TargetMode="External"/><Relationship Id="rId141" Type="http://schemas.openxmlformats.org/officeDocument/2006/relationships/hyperlink" Target="https://hal.science/search/index/?q=*&amp;authFullName_s=Sophie Martin" TargetMode="External"/><Relationship Id="rId142" Type="http://schemas.openxmlformats.org/officeDocument/2006/relationships/hyperlink" Target="https://hal.science/hal-02483629v1" TargetMode="External"/><Relationship Id="rId143" Type="http://schemas.openxmlformats.org/officeDocument/2006/relationships/hyperlink" Target="https://hal.science/hal-01512978v1" TargetMode="External"/><Relationship Id="rId144" Type="http://schemas.openxmlformats.org/officeDocument/2006/relationships/hyperlink" Target="https://hal.science/hal-02118358v1" TargetMode="External"/><Relationship Id="rId145" Type="http://schemas.openxmlformats.org/officeDocument/2006/relationships/hyperlink" Target="https://hal.science/hal-02118355v1" TargetMode="External"/><Relationship Id="rId146" Type="http://schemas.openxmlformats.org/officeDocument/2006/relationships/hyperlink" Target="https://hal.science/hal-02118359v1" TargetMode="External"/><Relationship Id="rId147" Type="http://schemas.openxmlformats.org/officeDocument/2006/relationships/hyperlink" Target="https://hal.science/hal-02118360v1" TargetMode="External"/><Relationship Id="rId148" Type="http://schemas.openxmlformats.org/officeDocument/2006/relationships/hyperlink" Target="https://hal.science/hal-04387492v1" TargetMode="External"/><Relationship Id="rId149" Type="http://schemas.openxmlformats.org/officeDocument/2006/relationships/hyperlink" Target="https://hal.science/search/index/?q=*&amp;authFullName_s=Pascal Sellier" TargetMode="External"/><Relationship Id="rId150" Type="http://schemas.openxmlformats.org/officeDocument/2006/relationships/hyperlink" Target="https://hal.science/search/index/?q=*&amp;authFullName_s=Philippe Chambon" TargetMode="External"/><Relationship Id="rId151" Type="http://schemas.openxmlformats.org/officeDocument/2006/relationships/hyperlink" Target="https://hal.science/search/index/?q=*&amp;authFullName_s=Louiza Aoudia" TargetMode="External"/><Relationship Id="rId152" Type="http://schemas.openxmlformats.org/officeDocument/2006/relationships/hyperlink" Target="https://hal.science/hal-02112456v1" TargetMode="External"/><Relationship Id="rId153" Type="http://schemas.openxmlformats.org/officeDocument/2006/relationships/hyperlink" Target="https://hal.science/hal-02112422v1" TargetMode="External"/><Relationship Id="rId154" Type="http://schemas.openxmlformats.org/officeDocument/2006/relationships/hyperlink" Target="https://hal.science/search/index/?q=*&amp;authFullName_s=Louise Purdue" TargetMode="External"/><Relationship Id="rId155" Type="http://schemas.openxmlformats.org/officeDocument/2006/relationships/hyperlink" Target="https://hal.science/search/index/?q=*&amp;authFullName_s=Maxime Rageot" TargetMode="External"/><Relationship Id="rId156" Type="http://schemas.openxmlformats.org/officeDocument/2006/relationships/hyperlink" Target="https://hal.science/hal-02112438v1" TargetMode="External"/><Relationship Id="rId157" Type="http://schemas.openxmlformats.org/officeDocument/2006/relationships/hyperlink" Target="https://hal.science/search/index/?q=*&amp;authFullName_s=Gourguen Davtian" TargetMode="External"/><Relationship Id="rId158" Type="http://schemas.openxmlformats.org/officeDocument/2006/relationships/hyperlink" Target="https://hal.science/search/index/?q=*&amp;authFullName_s=Vanessa L&#233;a" TargetMode="External"/><Relationship Id="rId159" Type="http://schemas.openxmlformats.org/officeDocument/2006/relationships/hyperlink" Target="https://hal.science/search/index/?q=*&amp;authFullName_s=Antonin Tomasso" TargetMode="External"/><Relationship Id="rId160" Type="http://schemas.openxmlformats.org/officeDocument/2006/relationships/hyperlink" Target="https://hal.science/search/index/?q=*&amp;authFullName_s=Chiara Panelli" TargetMode="External"/><Relationship Id="rId161" Type="http://schemas.openxmlformats.org/officeDocument/2006/relationships/hyperlink" Target="https://hal.science/hal-02112420v1" TargetMode="External"/><Relationship Id="rId162" Type="http://schemas.openxmlformats.org/officeDocument/2006/relationships/hyperlink" Target="https://hal.science/hal-02046396v1" TargetMode="External"/><Relationship Id="rId163" Type="http://schemas.openxmlformats.org/officeDocument/2006/relationships/hyperlink" Target="https://hal.science/search/index/?q=*&amp;authFullName_s=Janet Battentier" TargetMode="External"/><Relationship Id="rId164" Type="http://schemas.openxmlformats.org/officeDocument/2006/relationships/hyperlink" Target="https://hal.science/search/index/?q=*&amp;authFullName_s=Ludovic Bellot-Gurlet" TargetMode="External"/><Relationship Id="rId165" Type="http://schemas.openxmlformats.org/officeDocument/2006/relationships/hyperlink" Target="https://hal.science/search/index/?q=*&amp;authFullName_s=Sylvie Beyries" TargetMode="External"/><Relationship Id="rId166" Type="http://schemas.openxmlformats.org/officeDocument/2006/relationships/hyperlink" Target="https://hal.science/search/index/?q=*&amp;authFullName_s=Sandrine Bonnardin" TargetMode="External"/><Relationship Id="rId167" Type="http://schemas.openxmlformats.org/officeDocument/2006/relationships/hyperlink" Target="https://hal.science/hal-02112421v1" TargetMode="External"/><Relationship Id="rId168" Type="http://schemas.openxmlformats.org/officeDocument/2006/relationships/hyperlink" Target="https://hal.science/search/index/?q=*&amp;authFullName_s=Marc Borr&#233;ani" TargetMode="External"/><Relationship Id="rId169" Type="http://schemas.openxmlformats.org/officeDocument/2006/relationships/hyperlink" Target="https://hal.science/search/index/?q=*&amp;authFullName_s=Philippe Hameau" TargetMode="External"/><Relationship Id="rId170" Type="http://schemas.openxmlformats.org/officeDocument/2006/relationships/hyperlink" Target="https://hal.science/hal-02112436v1" TargetMode="External"/><Relationship Id="rId171" Type="http://schemas.openxmlformats.org/officeDocument/2006/relationships/hyperlink" Target="https://hal.science/hal-02123657v1" TargetMode="External"/><Relationship Id="rId172" Type="http://schemas.openxmlformats.org/officeDocument/2006/relationships/hyperlink" Target="https://hal.science/search/index/?q=*&amp;authFullName_s=Avec La Collaboration De" TargetMode="External"/><Relationship Id="rId173" Type="http://schemas.openxmlformats.org/officeDocument/2006/relationships/hyperlink" Target="https://hal.science/hal-02123658v1" TargetMode="External"/><Relationship Id="rId174" Type="http://schemas.openxmlformats.org/officeDocument/2006/relationships/hyperlink" Target="https://hal.science/search/index/?q=*&amp;authFullName_s=St&#233;phane Bourne" TargetMode="External"/><Relationship Id="rId175" Type="http://schemas.openxmlformats.org/officeDocument/2006/relationships/hyperlink" Target="https://hal.science/hal-02123660v1" TargetMode="External"/><Relationship Id="rId176" Type="http://schemas.openxmlformats.org/officeDocument/2006/relationships/hyperlink" Target="https://hal.science/hal-02123662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Durrenmath</dc:title>
  <dc:description>CV</dc:description>
  <dc:subject/>
  <cp:keywords/>
  <cp:category/>
  <cp:lastModifiedBy/>
  <dcterms:created xsi:type="dcterms:W3CDTF">2026-05-14T17:56:12+02:00</dcterms:created>
  <dcterms:modified xsi:type="dcterms:W3CDTF">2026-05-14T17:56:12+02:00</dcterms:modified>
</cp:coreProperties>
</file>

<file path=docProps/custom.xml><?xml version="1.0" encoding="utf-8"?>
<Properties xmlns="http://schemas.openxmlformats.org/officeDocument/2006/custom-properties" xmlns:vt="http://schemas.openxmlformats.org/officeDocument/2006/docPropsVTypes"/>
</file>