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Herreros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sociologique dans les organisations. Retour sur une sociologie clinique », Conférence Association pour la Sociologie de l’Entreprise, DFC de l’UFR ASSP de l’Université Lyon 2, MSH Lyon Saint-Etienne, Lyon, 15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sociologique dans les organisations. Retour sur une sociologie clinique</w:t>
            </w:r>
            <w:r>
              <w:rPr/>
              <w:t xml:space="preserve">, APSE, Feb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IREIS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au prise à l'isomorphisme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Université/Société (RUS)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CHSCT et médecins du travail face aux RPS et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RPS et Discrimination, IAE de Lyon 3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: un nouveau fétiche gestionnaire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Déjeuners de la Caf de Lyon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collaborative à la recherche de l'action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recherches actions collaboratives, une révolution silencieuse de la connaissance, Institut du Travail Social de Bourgogne/Préfass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d'intervention relève-t-elle d'une pratique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l'intervention éthique, Université de Laval à Québec, Institut d'Ethique Appliquée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sociologie : cadres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des professionnels en Sociologie de l'entreprise (APSE)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 il une urgences de cadres pour le travail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l'Institut Rockefeller et l'ARFRIPS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organisations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pour le GARF (Réseau des professionnels RH &amp; Formation), RTE/Lyon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institutions est de rendre supportable l'insupportable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Qualité Sécurité : Bientraitance des patients-bientraitance des soignants, CEPPRAL.ARS Rhône-Alpes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Sociale au risque de l'uniformisation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d'Economie Sociale et Solidaire, Faculté de Sciences Economiques, Université Lyon 2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dissimulation, dénégation et oubli, les discours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Psychanalyse et Management et l'Ecole Supérieure de Commerce Clermont Ferrand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dispositifs et acteurs de la prise en charge des patients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Lyon 2 / Hôpital du Vinatier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Centre des Jeunes Dirigeants, Saint Brieuc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métiers et des organisations dans 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Ecole de Travail Social et de la Santé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fétichisme de la marchandise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journées du Vinatier " de l'homme pathétique à l'homme prophétique : les nouvelles technologies en psychiatrie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thématique, CNRS, Annecy/Saint-Jorioz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et ses jeux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figures du tiers dans la relation individu organisation, enjeux d'identité, de santé et de performance. Université de Lausanne, Ecole des Mines, Haute Ecole de Gestion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artistique dans l'organisation ou la nécessaire intranquillité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 et Santé Mentale, UCFMI, Université Lyon 2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opératoire comme lieu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d'Anesthésie et de Réanimation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est-elle encore possible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nationale des cadres de santé. CHRU de Montpellier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travail social et du sanitaire face à leur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IFCS/IFTS, La Rampe, Echirolles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partenariat, responsabilité et prise de risque ; un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d'études de l'Association Nationale des Directeurs d'Ecoles Paramédicales, Institut Mutualiste Montsouris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organisationnelles et l'oubli du travail(leur)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nationale des Cadres de santé, CHRU de Montpellier, L'analyse de l'activité hospitalière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et sciences sociales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ARSO/EDF consultants, Paris la Défense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De la critique et des travaux de L. Boltanski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Modys CNRS, équipe travail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d'intervention dans le milieu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Paul Valéry, IRTS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psycho-sociaux ;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IAPR, Salon Préventica, Eurexpo, Lyon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de demain dans un environnement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Centre des Jeunes Dirigeants d'Aquitaine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conte et la maladie d'Alzheimer, Crea, Lyon2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d'intervenant et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Sociologues d'entreprises, Paris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à l'institutionnalisation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culture-hôpital, ARH/DRAC/Region, Comédie de Valence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projets Culture-Hôpital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à l'Hôpital en Aquitaine, Script/DracAquitaine/ Région Aquitaine, ARH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oxymore : les communautés éphémères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Réinventer les politiques culturelles 50 ans après Malraux, 1959, 2009, 2059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l'informatique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l'ANFH Rhône-Alpes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sociologique dans les organisations. Retours sur une sociologie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/>
              <w:t xml:space="preserve">Érès, 2023, Sociologie clinique, Vincent de Gaulejac, 978-2-7492-7876-6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ordinaire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Erès, pp.300,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*Herreros G., (2012), La violence ordinaire dans les organisations, Plaidoyer pour des organisations réflexives. Collection Sociologie Clinique, Toulouse, éditions Erès.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à l'hôpital. Un regard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Gilles Herreros et Bruno Milly. L'Harmattan, 152 p., 2011, Conception et Dynamique des Organisations, J.C. de Crescenzo, A. M. Guénette et J.C. Sardas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/>
              <w:t xml:space="preserve">Région Rhône Alpes,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latéral sur les Programmes de Réussite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INRP,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CETE de Lyon et ses genres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/>
              <w:t xml:space="preserve">Université Lyon 2/ IRCO,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Erès,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sociologiques des organisations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Y.-F. Livian</w:t>
              </w:r>
            </w:hyperlink>
          </w:p>
          <w:p>
            <w:pPr/>
            <w:r>
              <w:rPr/>
              <w:t xml:space="preserve">H. Amblard, P. Bernoux, G. Herrreros, Y.F. Livian. Le Seuil,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psycho-sociaux</w:t>
            </w:r>
            <w:r>
              <w:rPr/>
              <w:t xml:space="preserve">, Seuil, pp.300,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sociologique</w:t>
            </w:r>
            <w:r>
              <w:rPr/>
              <w:t xml:space="preserve">, l'Harmattan, pp.300,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François, dessine nous un sujet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François Laplantine</w:t>
            </w:r>
            <w:r>
              <w:rPr/>
              <w:t xml:space="preserve">, Editions des Archives Contemporaines, pp.300,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Organisationnel</w:t>
            </w:r>
            <w:r>
              <w:rPr/>
              <w:t xml:space="preserve">, Presses de l'Ecole des Hautes Etudes en Santé Publique, pp.300,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artistiques et communautés éphémères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politique culturelle ?</w:t>
            </w:r>
            <w:r>
              <w:rPr/>
              <w:t xml:space="preserve">, La Passe du Vent, pp.300,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au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au travail</w:t>
            </w:r>
            <w:r>
              <w:rPr/>
              <w:t xml:space="preserve">, Ed Octarès, Toulouse, pp.300,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reproduction à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</w:t>
            </w:r>
            <w:r>
              <w:rPr/>
              <w:t xml:space="preserve">, Erès, pp.300,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Aventures en terres hospitalières</w:t>
            </w:r>
            <w:r>
              <w:rPr/>
              <w:t xml:space="preserve">, ARH/DRAC/Région Rhône Alpes, pp.300,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Enquêtes sur les modes d'existence des modernes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invisible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</w:t>
            </w:r>
            <w:r>
              <w:rPr/>
              <w:t xml:space="preserve">, 2013, 285,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organisations réflexives, pour un autre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ordinaire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et ses jeux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des fusions DDE/DDEA et DREAL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demande du Ministère de l'équipement/ENTPE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d'une politique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hôpital 2002-2009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gouveranance : ine nouvelle sociologie de l'hôpital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Santé</w:t>
            </w:r>
            <w:r>
              <w:rPr/>
              <w:t xml:space="preserve">, 2006, n° 58, p. 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: une dialectique difficile entre coopérations et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2006, III (n° 1), p. 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l'évaluation : l'exemple de la certification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n° 58, p. 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pérennisation de la qualité à l'hôpital : de l'intérêt de la latéralité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2004, n° 188, p. 809-815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CETE (Centre d'Etudes Techniques de l'Equipement) et ses genres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Culture-Hôpital. De l'expérimentation à l'institutionnalisation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ingénieurs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Sven Grillet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qualité à l'hôpital : entre procédures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Hospitalière : les voix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Herreros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halshs-00188746v1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45v1" TargetMode="External"/><Relationship Id="rId8" Type="http://schemas.openxmlformats.org/officeDocument/2006/relationships/hyperlink" Target="https://hal.science/search/index/?q=*&amp;authFullName_s=Gilles Herreros" TargetMode="External"/><Relationship Id="rId9" Type="http://schemas.openxmlformats.org/officeDocument/2006/relationships/hyperlink" Target="https://hal.science/search/index/?q=*&amp;authFullName_s=Bruno Milly" TargetMode="External"/><Relationship Id="rId10" Type="http://schemas.openxmlformats.org/officeDocument/2006/relationships/hyperlink" Target="https://shs.hal.science/halshs-00981064v1" TargetMode="External"/><Relationship Id="rId11" Type="http://schemas.openxmlformats.org/officeDocument/2006/relationships/hyperlink" Target="https://shs.hal.science/halshs-00981065v1" TargetMode="External"/><Relationship Id="rId12" Type="http://schemas.openxmlformats.org/officeDocument/2006/relationships/hyperlink" Target="https://shs.hal.science/halshs-00981066v1" TargetMode="External"/><Relationship Id="rId13" Type="http://schemas.openxmlformats.org/officeDocument/2006/relationships/hyperlink" Target="https://shs.hal.science/halshs-00981067v1" TargetMode="External"/><Relationship Id="rId14" Type="http://schemas.openxmlformats.org/officeDocument/2006/relationships/hyperlink" Target="https://shs.hal.science/halshs-00981072v1" TargetMode="External"/><Relationship Id="rId15" Type="http://schemas.openxmlformats.org/officeDocument/2006/relationships/hyperlink" Target="https://shs.hal.science/halshs-00981071v1" TargetMode="External"/><Relationship Id="rId16" Type="http://schemas.openxmlformats.org/officeDocument/2006/relationships/hyperlink" Target="https://shs.hal.science/halshs-00981070v1" TargetMode="External"/><Relationship Id="rId17" Type="http://schemas.openxmlformats.org/officeDocument/2006/relationships/hyperlink" Target="https://shs.hal.science/halshs-00981073v1" TargetMode="External"/><Relationship Id="rId18" Type="http://schemas.openxmlformats.org/officeDocument/2006/relationships/hyperlink" Target="https://shs.hal.science/halshs-00981069v1" TargetMode="External"/><Relationship Id="rId19" Type="http://schemas.openxmlformats.org/officeDocument/2006/relationships/hyperlink" Target="https://shs.hal.science/halshs-00981068v1" TargetMode="External"/><Relationship Id="rId20" Type="http://schemas.openxmlformats.org/officeDocument/2006/relationships/hyperlink" Target="https://shs.hal.science/halshs-00981076v1" TargetMode="External"/><Relationship Id="rId21" Type="http://schemas.openxmlformats.org/officeDocument/2006/relationships/hyperlink" Target="https://shs.hal.science/halshs-00981074v1" TargetMode="External"/><Relationship Id="rId22" Type="http://schemas.openxmlformats.org/officeDocument/2006/relationships/hyperlink" Target="https://shs.hal.science/halshs-00981080v1" TargetMode="External"/><Relationship Id="rId23" Type="http://schemas.openxmlformats.org/officeDocument/2006/relationships/hyperlink" Target="https://shs.hal.science/halshs-00981079v1" TargetMode="External"/><Relationship Id="rId24" Type="http://schemas.openxmlformats.org/officeDocument/2006/relationships/hyperlink" Target="https://shs.hal.science/halshs-00981075v1" TargetMode="External"/><Relationship Id="rId25" Type="http://schemas.openxmlformats.org/officeDocument/2006/relationships/hyperlink" Target="https://shs.hal.science/halshs-00981077v1" TargetMode="External"/><Relationship Id="rId26" Type="http://schemas.openxmlformats.org/officeDocument/2006/relationships/hyperlink" Target="https://shs.hal.science/halshs-00981078v1" TargetMode="External"/><Relationship Id="rId27" Type="http://schemas.openxmlformats.org/officeDocument/2006/relationships/hyperlink" Target="https://shs.hal.science/halshs-00981085v1" TargetMode="External"/><Relationship Id="rId28" Type="http://schemas.openxmlformats.org/officeDocument/2006/relationships/hyperlink" Target="https://shs.hal.science/halshs-00981084v1" TargetMode="External"/><Relationship Id="rId29" Type="http://schemas.openxmlformats.org/officeDocument/2006/relationships/hyperlink" Target="https://shs.hal.science/halshs-00981082v1" TargetMode="External"/><Relationship Id="rId30" Type="http://schemas.openxmlformats.org/officeDocument/2006/relationships/hyperlink" Target="https://shs.hal.science/halshs-00981086v1" TargetMode="External"/><Relationship Id="rId31" Type="http://schemas.openxmlformats.org/officeDocument/2006/relationships/hyperlink" Target="https://shs.hal.science/halshs-00981083v1" TargetMode="External"/><Relationship Id="rId32" Type="http://schemas.openxmlformats.org/officeDocument/2006/relationships/hyperlink" Target="https://shs.hal.science/halshs-00981081v1" TargetMode="External"/><Relationship Id="rId33" Type="http://schemas.openxmlformats.org/officeDocument/2006/relationships/hyperlink" Target="https://shs.hal.science/halshs-00981090v1" TargetMode="External"/><Relationship Id="rId34" Type="http://schemas.openxmlformats.org/officeDocument/2006/relationships/hyperlink" Target="https://shs.hal.science/halshs-00981087v1" TargetMode="External"/><Relationship Id="rId35" Type="http://schemas.openxmlformats.org/officeDocument/2006/relationships/hyperlink" Target="https://shs.hal.science/halshs-00981089v1" TargetMode="External"/><Relationship Id="rId36" Type="http://schemas.openxmlformats.org/officeDocument/2006/relationships/hyperlink" Target="https://shs.hal.science/halshs-00981088v1" TargetMode="External"/><Relationship Id="rId37" Type="http://schemas.openxmlformats.org/officeDocument/2006/relationships/hyperlink" Target="https://shs.hal.science/halshs-00981096v1" TargetMode="External"/><Relationship Id="rId38" Type="http://schemas.openxmlformats.org/officeDocument/2006/relationships/hyperlink" Target="https://shs.hal.science/halshs-00981095v1" TargetMode="External"/><Relationship Id="rId39" Type="http://schemas.openxmlformats.org/officeDocument/2006/relationships/hyperlink" Target="https://shs.hal.science/halshs-00981097v1" TargetMode="External"/><Relationship Id="rId40" Type="http://schemas.openxmlformats.org/officeDocument/2006/relationships/hyperlink" Target="https://shs.hal.science/halshs-00981098v1" TargetMode="External"/><Relationship Id="rId41" Type="http://schemas.openxmlformats.org/officeDocument/2006/relationships/hyperlink" Target="https://shs.hal.science/halshs-00981099v1" TargetMode="External"/><Relationship Id="rId42" Type="http://schemas.openxmlformats.org/officeDocument/2006/relationships/hyperlink" Target="https://shs.hal.science/halshs-00981092v1" TargetMode="External"/><Relationship Id="rId43" Type="http://schemas.openxmlformats.org/officeDocument/2006/relationships/hyperlink" Target="https://shs.hal.science/halshs-00981093v1" TargetMode="External"/><Relationship Id="rId44" Type="http://schemas.openxmlformats.org/officeDocument/2006/relationships/hyperlink" Target="https://shs.hal.science/halshs-00981091v1" TargetMode="External"/><Relationship Id="rId45" Type="http://schemas.openxmlformats.org/officeDocument/2006/relationships/hyperlink" Target="https://shs.hal.science/halshs-04725070v1" TargetMode="External"/><Relationship Id="rId46" Type="http://schemas.openxmlformats.org/officeDocument/2006/relationships/hyperlink" Target="https://shs.hal.science/halshs-00981040v1" TargetMode="External"/><Relationship Id="rId47" Type="http://schemas.openxmlformats.org/officeDocument/2006/relationships/hyperlink" Target="https://shs.hal.science/halshs-02157223v1" TargetMode="External"/><Relationship Id="rId48" Type="http://schemas.openxmlformats.org/officeDocument/2006/relationships/hyperlink" Target="https://shs.hal.science/halshs-00666379v1" TargetMode="External"/><Relationship Id="rId49" Type="http://schemas.openxmlformats.org/officeDocument/2006/relationships/hyperlink" Target="https://shs.hal.science/halshs-00981044v1" TargetMode="External"/><Relationship Id="rId50" Type="http://schemas.openxmlformats.org/officeDocument/2006/relationships/hyperlink" Target="https://shs.hal.science/halshs-00981045v1" TargetMode="External"/><Relationship Id="rId51" Type="http://schemas.openxmlformats.org/officeDocument/2006/relationships/hyperlink" Target="https://shs.hal.science/halshs-00981042v1" TargetMode="External"/><Relationship Id="rId52" Type="http://schemas.openxmlformats.org/officeDocument/2006/relationships/hyperlink" Target="https://shs.hal.science/halshs-00981043v1" TargetMode="External"/><Relationship Id="rId53" Type="http://schemas.openxmlformats.org/officeDocument/2006/relationships/hyperlink" Target="https://shs.hal.science/halshs-00736398v1" TargetMode="External"/><Relationship Id="rId54" Type="http://schemas.openxmlformats.org/officeDocument/2006/relationships/hyperlink" Target="https://hal.science/search/index/?q=*&amp;authFullName_s=Henri Amblard" TargetMode="External"/><Relationship Id="rId55" Type="http://schemas.openxmlformats.org/officeDocument/2006/relationships/hyperlink" Target="https://hal.science/search/index/?q=*&amp;authFullName_s=Philippe Bernoux" TargetMode="External"/><Relationship Id="rId56" Type="http://schemas.openxmlformats.org/officeDocument/2006/relationships/hyperlink" Target="https://hal.science/search/index/?q=*&amp;authFullName_s=Y.-F. Livian" TargetMode="External"/><Relationship Id="rId57" Type="http://schemas.openxmlformats.org/officeDocument/2006/relationships/hyperlink" Target="https://shs.hal.science/halshs-00981046v1" TargetMode="External"/><Relationship Id="rId58" Type="http://schemas.openxmlformats.org/officeDocument/2006/relationships/hyperlink" Target="https://shs.hal.science/halshs-00981047v1" TargetMode="External"/><Relationship Id="rId59" Type="http://schemas.openxmlformats.org/officeDocument/2006/relationships/hyperlink" Target="https://shs.hal.science/halshs-00981048v1" TargetMode="External"/><Relationship Id="rId60" Type="http://schemas.openxmlformats.org/officeDocument/2006/relationships/hyperlink" Target="https://shs.hal.science/halshs-00981050v1" TargetMode="External"/><Relationship Id="rId61" Type="http://schemas.openxmlformats.org/officeDocument/2006/relationships/hyperlink" Target="https://shs.hal.science/halshs-00981049v1" TargetMode="External"/><Relationship Id="rId62" Type="http://schemas.openxmlformats.org/officeDocument/2006/relationships/hyperlink" Target="https://shs.hal.science/halshs-00981053v1" TargetMode="External"/><Relationship Id="rId63" Type="http://schemas.openxmlformats.org/officeDocument/2006/relationships/hyperlink" Target="https://shs.hal.science/halshs-00981054v1" TargetMode="External"/><Relationship Id="rId64" Type="http://schemas.openxmlformats.org/officeDocument/2006/relationships/hyperlink" Target="https://shs.hal.science/halshs-00981051v1" TargetMode="External"/><Relationship Id="rId65" Type="http://schemas.openxmlformats.org/officeDocument/2006/relationships/hyperlink" Target="https://shs.hal.science/halshs-00981055v1" TargetMode="External"/><Relationship Id="rId66" Type="http://schemas.openxmlformats.org/officeDocument/2006/relationships/hyperlink" Target="https://shs.hal.science/halshs-00981060v1" TargetMode="External"/><Relationship Id="rId67" Type="http://schemas.openxmlformats.org/officeDocument/2006/relationships/hyperlink" Target="https://shs.hal.science/halshs-00981056v1" TargetMode="External"/><Relationship Id="rId68" Type="http://schemas.openxmlformats.org/officeDocument/2006/relationships/hyperlink" Target="https://shs.hal.science/halshs-00981062v1" TargetMode="External"/><Relationship Id="rId69" Type="http://schemas.openxmlformats.org/officeDocument/2006/relationships/hyperlink" Target="https://shs.hal.science/halshs-00981061v1" TargetMode="External"/><Relationship Id="rId70" Type="http://schemas.openxmlformats.org/officeDocument/2006/relationships/hyperlink" Target="https://shs.hal.science/halshs-00981057v1" TargetMode="External"/><Relationship Id="rId71" Type="http://schemas.openxmlformats.org/officeDocument/2006/relationships/hyperlink" Target="https://shs.hal.science/halshs-00981063v1" TargetMode="External"/><Relationship Id="rId72" Type="http://schemas.openxmlformats.org/officeDocument/2006/relationships/hyperlink" Target="https://shs.hal.science/halshs-00981059v1" TargetMode="External"/><Relationship Id="rId73" Type="http://schemas.openxmlformats.org/officeDocument/2006/relationships/hyperlink" Target="https://shs.hal.science/halshs-00981058v1" TargetMode="External"/><Relationship Id="rId74" Type="http://schemas.openxmlformats.org/officeDocument/2006/relationships/hyperlink" Target="https://shs.hal.science/halshs-00666366v1" TargetMode="External"/><Relationship Id="rId75" Type="http://schemas.openxmlformats.org/officeDocument/2006/relationships/hyperlink" Target="https://shs.hal.science/halshs-00666365v1" TargetMode="External"/><Relationship Id="rId76" Type="http://schemas.openxmlformats.org/officeDocument/2006/relationships/hyperlink" Target="https://shs.hal.science/halshs-00666368v1" TargetMode="External"/><Relationship Id="rId77" Type="http://schemas.openxmlformats.org/officeDocument/2006/relationships/hyperlink" Target="https://shs.hal.science/halshs-00666370v1" TargetMode="External"/><Relationship Id="rId78" Type="http://schemas.openxmlformats.org/officeDocument/2006/relationships/hyperlink" Target="https://shs.hal.science/halshs-00666382v1" TargetMode="External"/><Relationship Id="rId79" Type="http://schemas.openxmlformats.org/officeDocument/2006/relationships/hyperlink" Target="https://shs.hal.science/halshs-00666383v1" TargetMode="External"/><Relationship Id="rId80" Type="http://schemas.openxmlformats.org/officeDocument/2006/relationships/hyperlink" Target="https://shs.hal.science/halshs-00666388v1" TargetMode="External"/><Relationship Id="rId81" Type="http://schemas.openxmlformats.org/officeDocument/2006/relationships/hyperlink" Target="https://hal.science/search/index/?q=*&amp;authFullName_s=Sven Grillet" TargetMode="External"/><Relationship Id="rId82" Type="http://schemas.openxmlformats.org/officeDocument/2006/relationships/hyperlink" Target="https://shs.hal.science/halshs-00188667v1" TargetMode="External"/><Relationship Id="rId83" Type="http://schemas.openxmlformats.org/officeDocument/2006/relationships/hyperlink" Target="https://shs.hal.science/halshs-0018874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Herreros</dc:title>
  <dc:description>CV</dc:description>
  <dc:subject/>
  <cp:keywords/>
  <cp:category/>
  <cp:lastModifiedBy/>
  <dcterms:created xsi:type="dcterms:W3CDTF">2026-05-01T05:13:17+02:00</dcterms:created>
  <dcterms:modified xsi:type="dcterms:W3CDTF">2026-05-01T05:13:17+02:00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