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Marmasse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L'Ecole de Pittsburgh face à Kant et Hegel. Avant-propos du dossier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9" w:history="1"><w:r><w:rPr><w:color w:val="#410a8c"/><w:u w:val="single"/></w:rPr><w:t xml:space="preserve">Samuel Vitel</w:t></w:r></w:hyperlink></w:p><w:p><w:pPr/><w:r><w:rPr><w:i w:val="1"/><w:iCs w:val="1"/></w:rPr><w:t xml:space="preserve">Archives de Philosophie</w:t></w:r><w:r><w:rPr/><w:t xml:space="preserve">, 2025, 89 (1), pp.7-11. </w:t></w:r><w:hyperlink r:id="rId10" w:history="1"><w:r><w:rPr><w:color w:val="#410a8c"/><w:u w:val="single"/></w:rPr><w:t xml:space="preserve">⟨10.3917/aphi.891.0007⟩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hal-05466265v1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Habermas et l’histoire de la philosophie. Quelle relation entre raison séculière et croyance religieuse ? Avant-propos du dossier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2025, 88 (4), pp.89-91. </w:t></w:r><w:hyperlink r:id="rId12" w:history="1"><w:r><w:rPr><w:color w:val="#410a8c"/><w:u w:val="single"/></w:rPr><w:t xml:space="preserve">⟨10.3917/aphi.884.0089⟩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hal-05466259v1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Faut-il actualiser les philosophies du passé ? Quelques remarques à partir de l’interprétation de Hegel par R. Brandom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2025, 89 (1), pp.129-146. </w:t></w:r><w:hyperlink r:id="rId14" w:history="1"><w:r><w:rPr><w:color w:val="#410a8c"/><w:u w:val="single"/></w:rPr><w:t xml:space="preserve">⟨10.3917/aphi.891.0129⟩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hal-05466250v1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Hegel a-t-il oublié le problème de l'existence ?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Philosophiques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hal-04715339v1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Langage et culture chez Herder et Humboldt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Noésis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hal-04715343v1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Bulletin de littérature hégélienne XXXIII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18" w:history="1"><w:r><w:rPr><w:color w:val="#410a8c"/><w:u w:val="single"/></w:rPr><w:t xml:space="preserve">Béguin Victor</w:t></w:r></w:hyperlink></w:p><w:p><w:pPr/><w:r><w:rPr><w:i w:val="1"/><w:iCs w:val="1"/></w:rPr><w:t xml:space="preserve">Archives de Philosophie</w:t></w:r><w:r><w:rPr/><w:t xml:space="preserve">, 2023, Tome 86 (2023/4), pp.149-185. </w:t></w:r><w:hyperlink r:id="rId19" w:history="1"><w:r><w:rPr><w:color w:val="#410a8c"/><w:u w:val="single"/></w:rPr><w:t xml:space="preserve">⟨10.3917/aphi.864.0149⟩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hal-04638527v1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Luca Corti & Johannes-Georg Schülein (dir.), Nature and Naturalism in Classical German Philosophy, Abingdon-on-Thames, Routledge, 2022, 285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2023, tome 86/4, pp.164-165. </w:t></w:r><w:hyperlink r:id="rId19" w:history="1"><w:r><w:rPr><w:color w:val="#410a8c"/><w:u w:val="single"/></w:rPr><w:t xml:space="preserve">⟨10.3917/aphi.864.0149⟩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hal-04709960v1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George Di Giovanni, Hegel and the Challenge of Spinoza: A Study in German Idealism, 1801-1831, Cambridge, Cambridge University Press, 2021, 247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2022, Tome 85/4, pp.196-197. </w:t></w:r><w:hyperlink r:id="rId22" w:history="1"><w:r><w:rPr><w:color w:val="#410a8c"/><w:u w:val="single"/></w:rPr><w:t xml:space="preserve">⟨10.3917/aphi.854.0167⟩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hal-04709965v1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Bulletin de littérature hégélienne XXXII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18" w:history="1"><w:r><w:rPr><w:color w:val="#410a8c"/><w:u w:val="single"/></w:rPr><w:t xml:space="preserve">Béguin Victor</w:t></w:r></w:hyperlink></w:p><w:p><w:pPr/><w:r><w:rPr><w:i w:val="1"/><w:iCs w:val="1"/></w:rPr><w:t xml:space="preserve">Archives de Philosophie</w:t></w:r><w:r><w:rPr/><w:t xml:space="preserve">, 2022, Les savoirs de la famille, Tome 85/4, pp.167-203. </w:t></w:r><w:hyperlink r:id="rId22" w:history="1"><w:r><w:rPr><w:color w:val="#410a8c"/><w:u w:val="single"/></w:rPr><w:t xml:space="preserve">⟨10.3917/aphi.854.0167⟩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hal-04710000v1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Augustin DUMONT, Le Néant et le pari du possible. Puissances de l’idéalisme allemand (Kant, Fichte, Hegel, Schelling, Hölderlin), Paris, Hermann, 2020, 368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2021, L’héritage de Rawls. Cinquante ans après Théorie de la justice, Tome 84/1, pp.154-155. </w:t></w:r><w:hyperlink r:id="rId25" w:history="1"><w:r><w:rPr><w:color w:val="#410a8c"/><w:u w:val="single"/></w:rPr><w:t xml:space="preserve">⟨10.3917/aphi.844.0141⟩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hal-04709970v1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obéissons-nous aux normes ? Jürgen Habermas et la tension entre efficience et légitimité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Droit et philosophie : annuaire de l'Institut Michel Villey</w:t></w:r><w:r><w:rPr/><w:t xml:space="preserve">, 2021, Hors-série (1), pp.75-93</w:t></w:r></w:p><w:p><w:pPr/><w:r><w:rPr/><w:t xml:space="preserve">Article dans une revue</w:t></w:r></w:p><w:p><w:pPr/><w:hyperlink r:id="rId26" w:history="1"><w:r><w:rPr><w:color w:val="#410a8c"/><w:u w:val="single"/></w:rPr><w:t xml:space="preserve">hal-03727946v1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Tereza MATĚJČKOVÁ, Gibt es eine Welt in Hegels Phänomenologie des Geistes?, Tübingen, Mohr Siebeck, 2018, 342 p.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2020, La médecine et ses humanismes, Tome 83/4, pp.164-165. </w:t></w:r><w:hyperlink r:id="rId28" w:history="1"><w:r><w:rPr><w:color w:val="#410a8c"/><w:u w:val="single"/></w:rPr><w:t xml:space="preserve">⟨10.3917/aphi.834.0149⟩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hal-04709971v1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phénomènes de crise dans Raison et légitimité de Jürgen Habermas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2019, 82 (1), pp.123. </w:t></w:r><w:hyperlink r:id="rId30" w:history="1"><w:r><w:rPr><w:color w:val="#410a8c"/><w:u w:val="single"/></w:rPr><w:t xml:space="preserve">⟨10.3917/aphi.821.0123⟩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hal-03381759v1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jeune Friedrich Schlegel, un démocrate radical ?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Revue de Métaphysique et de Morale</w:t></w:r><w:r><w:rPr/><w:t xml:space="preserve">, 2018, 100 (4), pp.551. </w:t></w:r><w:hyperlink r:id="rId32" w:history="1"><w:r><w:rPr><w:color w:val="#410a8c"/><w:u w:val="single"/></w:rPr><w:t xml:space="preserve">⟨10.3917/rmm.184.0551⟩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hal-04036466v1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Hegel y los asuntos de la historia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Iconoclasia</w:t></w:r><w:r><w:rPr/><w:t xml:space="preserve">, 2018, 1, pp.280-300</w:t></w:r></w:p><w:p><w:pPr/><w:r><w:rPr/><w:t xml:space="preserve">Article dans une revue</w:t></w:r></w:p><w:p><w:pPr/><w:hyperlink r:id="rId33" w:history="1"><w:r><w:rPr><w:color w:val="#410a8c"/><w:u w:val="single"/></w:rPr><w:t xml:space="preserve">hal-03937624v1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grand homme et ses passions chez Hegel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Implications philosophiques</w:t></w:r><w:r><w:rPr/><w:t xml:space="preserve">, 2011</w:t></w:r></w:p><w:p><w:pPr/><w:r><w:rPr/><w:t xml:space="preserve">Article dans une revue</w:t></w:r></w:p><w:p><w:pPr/><w:hyperlink r:id="rId34" w:history="1"><w:r><w:rPr><w:color w:val="#410a8c"/><w:u w:val="single"/></w:rPr><w:t xml:space="preserve">hal-00671201v1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Geist, Natur und Natürlichkeit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Hegel-Jahrbuch</w:t></w:r><w:r><w:rPr/><w:t xml:space="preserve">, 2011, p. 154-159. </w:t></w:r><w:hyperlink r:id="rId36" w:history="1"><w:r><w:rPr><w:color w:val="#410a8c"/><w:u w:val="single"/></w:rPr><w:t xml:space="preserve">⟨10.1524/hgjb.2011.13.jg.154⟩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hal-00671199v1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Spirit as the Subject Carrying out the Sublation of Nature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Bulletin of the Hegel Society of Great Britain</w:t></w:r><w:r><w:rPr/><w:t xml:space="preserve">, 2009, 59-60, pp. 19-31</w:t></w:r></w:p><w:p><w:pPr/><w:r><w:rPr/><w:t xml:space="preserve">Article dans une revue</w:t></w:r></w:p><w:p><w:pPr/><w:hyperlink r:id="rId37" w:history="1"><w:r><w:rPr><w:color w:val="#410a8c"/><w:u w:val="single"/></w:rPr><w:t xml:space="preserve">halshs-00673378v1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philosophie de la nature dans l'Encyclopédie de Hegel</w:t></w:r></w:hyperlink></w:p><w:p><w:pPr/><w:hyperlink r:id="rId8" w:history="1"><w:r><w:rPr><w:color w:val="#410a8c"/><w:u w:val="single"/></w:rPr><w:t xml:space="preserve">Gilles Marmasse</w:t></w:r></w:hyperlink></w:p><w:p><w:pPr/><w:r><w:rPr><w:i w:val="1"/><w:iCs w:val="1"/></w:rPr><w:t xml:space="preserve">Archives de Philosophie</w:t></w:r><w:r><w:rPr/><w:t xml:space="preserve">, 2003, Parcours de Hegel, 66 (2), pp.211. </w:t></w:r><w:hyperlink r:id="rId39" w:history="1"><w:r><w:rPr><w:color w:val="#410a8c"/><w:u w:val="single"/></w:rPr><w:t xml:space="preserve">⟨10.3917/aphi.662.0211⟩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hal-03725321v1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Spekulation als Aufhebung endlichen Wissens. Der Fall der Naturwissenschaften</w:t></w:r></w:hyperlink></w:p><w:p><w:pPr/><w:hyperlink r:id="rId8" w:history="1"><w:r><w:rPr><w:color w:val="#410a8c"/><w:u w:val="single"/></w:rPr><w:t xml:space="preserve">Gilles Marmasse</w:t></w:r></w:hyperlink></w:p><w:p><w:pPr/><w:r><w:rPr/><w:t xml:space="preserve">Dina Emundts; Karen Koch; Dirk Quadflieg. </w:t></w:r><w:r><w:rPr><w:i w:val="1"/><w:iCs w:val="1"/></w:rPr><w:t xml:space="preserve">Das Selbstverständnis der Philosophie und ihr Verhältnis zu den (anderen) Wissenschaften</w:t></w:r><w:r><w:rPr/><w:t xml:space="preserve">, Vittorio Klostermann, pp.387-400, 2025, Geist und Geschichte, 978-3-465-04707-0</w:t></w:r></w:p><w:p><w:pPr/><w:r><w:rPr/><w:t xml:space="preserve">Chapitre d'ouvrage</w:t></w:r></w:p><w:p><w:pPr/><w:hyperlink r:id="rId40" w:history="1"><w:r><w:rPr><w:color w:val="#410a8c"/><w:u w:val="single"/></w:rPr><w:t xml:space="preserve">hal-05218997v1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Hegel y Montesquieu</w:t></w:r></w:hyperlink></w:p><w:p><w:pPr/><w:hyperlink r:id="rId8" w:history="1"><w:r><w:rPr><w:color w:val="#410a8c"/><w:u w:val="single"/></w:rPr><w:t xml:space="preserve">Gilles Marmasse</w:t></w:r></w:hyperlink></w:p><w:p><w:pPr/><w:r><w:rPr/><w:t xml:space="preserve">Salomón Lerner, Jochen Wagner y Mariana Chu García (dir.). </w:t></w:r><w:r><w:rPr><w:i w:val="1"/><w:iCs w:val="1"/></w:rPr><w:t xml:space="preserve">Miguel Giusti: La pasión de la razón</w:t></w:r><w:r><w:rPr/><w:t xml:space="preserve">, Herder Editorial, pp.325-337, 2025</w:t></w:r></w:p><w:p><w:pPr/><w:r><w:rPr/><w:t xml:space="preserve">Chapitre d'ouvrage</w:t></w:r></w:p><w:p><w:pPr/><w:hyperlink r:id="rId41" w:history="1"><w:r><w:rPr><w:color w:val="#410a8c"/><w:u w:val="single"/></w:rPr><w:t xml:space="preserve">hal-05513486v1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Kind of Philosophy of History for Today?</w:t></w:r></w:hyperlink></w:p><w:p><w:pPr/><w:hyperlink r:id="rId8" w:history="1"><w:r><w:rPr><w:color w:val="#410a8c"/><w:u w:val="single"/></w:rPr><w:t xml:space="preserve">Gilles Marmasse</w:t></w:r></w:hyperlink></w:p><w:p><w:pPr/><w:r><w:rPr/><w:t xml:space="preserve">Francesca Iannelli; Klaus Vieweg. </w:t></w:r><w:r><w:rPr><w:i w:val="1"/><w:iCs w:val="1"/></w:rPr><w:t xml:space="preserve">Hegel und die Herausforderungen unserer Zeit / Facing the challenges of our time with Hegel</w:t></w:r><w:r><w:rPr/><w:t xml:space="preserve">, </w:t></w:r><w:hyperlink r:id="rId43" w:history="1"><w:r><w:rPr><w:color w:val="#410a8c"/><w:u w:val="single"/></w:rPr><w:t xml:space="preserve">Brill / Fink</w:t></w:r></w:hyperlink><w:r><w:rPr/><w:t xml:space="preserve">, pp.253-264, 2024, jena-sophia, 978-3-7705-6715-7 (relié) ; 978-3-8467-6715-3 (eBook)</w:t></w:r></w:p><w:p><w:pPr/><w:r><w:rPr/><w:t xml:space="preserve">Chapitre d'ouvrage</w:t></w:r></w:p><w:p><w:pPr/><w:hyperlink r:id="rId42" w:history="1"><w:r><w:rPr><w:color w:val="#410a8c"/><w:u w:val="single"/></w:rPr><w:t xml:space="preserve">hal-04709936v1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Sartre et l'effet Kojève</w:t></w:r></w:hyperlink></w:p><w:p><w:pPr/><w:hyperlink r:id="rId8" w:history="1"><w:r><w:rPr><w:color w:val="#410a8c"/><w:u w:val="single"/></w:rPr><w:t xml:space="preserve">Gilles Marmasse</w:t></w:r></w:hyperlink></w:p><w:p><w:pPr/><w:r><w:rPr/><w:t xml:space="preserve">Alexandra Roux. </w:t></w:r><w:r><w:rPr><w:i w:val="1"/><w:iCs w:val="1"/></w:rPr><w:t xml:space="preserve">Quelle philosophie de l'esprit ? Mélanges offerts à Jean-Louis Vieillard-Baron</w:t></w:r><w:r><w:rPr/><w:t xml:space="preserve">, Hermann, pp.485-496, 2024, Philosophies de l'esprit, 979-10-370-3357-4</w:t></w:r></w:p><w:p><w:pPr/><w:r><w:rPr/><w:t xml:space="preserve">Chapitre d'ouvrage</w:t></w:r></w:p><w:p><w:pPr/><w:hyperlink r:id="rId44" w:history="1"><w:r><w:rPr><w:color w:val="#410a8c"/><w:u w:val="single"/></w:rPr><w:t xml:space="preserve">hal-04588269v1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Hegel und Schelling über das Dasein, das Interesse eines Missverständnisses</w:t></w:r></w:hyperlink></w:p><w:p><w:pPr/><w:hyperlink r:id="rId8" w:history="1"><w:r><w:rPr><w:color w:val="#410a8c"/><w:u w:val="single"/></w:rPr><w:t xml:space="preserve">Gilles Marmasse</w:t></w:r></w:hyperlink></w:p><w:p><w:pPr/><w:r><w:rPr/><w:t xml:space="preserve">Miguel Giusti; Thomas Sören Hoffmann. </w:t></w:r><w:r><w:rPr><w:i w:val="1"/><w:iCs w:val="1"/></w:rPr><w:t xml:space="preserve">Hegel und die Wissenschaften</w:t></w:r><w:r><w:rPr/><w:t xml:space="preserve">, Duncker &amp; Humblot, 2024, Begriff und Konkretion, 978-3-428-19227-4</w:t></w:r></w:p><w:p><w:pPr/><w:r><w:rPr/><w:t xml:space="preserve">Chapitre d'ouvrage</w:t></w:r></w:p><w:p><w:pPr/><w:hyperlink r:id="rId45" w:history="1"><w:r><w:rPr><w:color w:val="#410a8c"/><w:u w:val="single"/></w:rPr><w:t xml:space="preserve">hal-04709941v1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peuple peut-il gouverner ? La question de la démocratie chez Kant, Hegel et le jeune Marx</w:t></w:r></w:hyperlink></w:p><w:p><w:pPr/><w:hyperlink r:id="rId8" w:history="1"><w:r><w:rPr><w:color w:val="#410a8c"/><w:u w:val="single"/></w:rPr><w:t xml:space="preserve">Gilles Marmasse</w:t></w:r></w:hyperlink></w:p><w:p><w:pPr/><w:r><w:rPr/><w:t xml:space="preserve">Elodie Djordjevic. </w:t></w:r><w:r><w:rPr><w:i w:val="1"/><w:iCs w:val="1"/></w:rPr><w:t xml:space="preserve">Hegel et le droit</w:t></w:r><w:r><w:rPr/><w:t xml:space="preserve">, Editions Panthéon-Assas, pp.191-205, 2023, 978-2-37651-053-6</w:t></w:r></w:p><w:p><w:pPr/><w:r><w:rPr/><w:t xml:space="preserve">Chapitre d'ouvrage</w:t></w:r></w:p><w:p><w:pPr/><w:hyperlink r:id="rId46" w:history="1"><w:r><w:rPr><w:color w:val="#410a8c"/><w:u w:val="single"/></w:rPr><w:t xml:space="preserve">hal-03982370v1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existence thinkable? Some aspects of the Schelling-Hegel debate</w:t></w:r></w:hyperlink></w:p><w:p><w:pPr/><w:hyperlink r:id="rId8" w:history="1"><w:r><w:rPr><w:color w:val="#410a8c"/><w:u w:val="single"/></w:rPr><w:t xml:space="preserve">Gilles Marmasse</w:t></w:r></w:hyperlink></w:p><w:p><w:pPr/><w:r><w:rPr/><w:t xml:space="preserve">Miguel Giusti; Thomas S. Hoffmann; Agemir Bavaresco. </w:t></w:r><w:r><w:rPr><w:i w:val="1"/><w:iCs w:val="1"/></w:rPr><w:t xml:space="preserve">Hegel e o círculo das ciências. Atas do III Congresso Germano-Latinoamericano sobre a Filosofia de Hegel. Vol. I</w:t></w:r><w:r><w:rPr/><w:t xml:space="preserve">, Editora Fundação Fênix, pp.69-84, 2023, Série Filosofia, </w:t></w:r><w:hyperlink r:id="rId48" w:history="1"><w:r><w:rPr><w:color w:val="#410a8c"/><w:u w:val="single"/></w:rPr><w:t xml:space="preserve">⟨10.36592/9786554600620⟩</w:t></w:r></w:hyperlink></w:p><w:p><w:pPr/><w:r><w:rPr/><w:t xml:space="preserve">Chapitre d'ouvrage</w:t></w:r></w:p><w:p><w:pPr/><w:hyperlink r:id="rId47" w:history="1"><w:r><w:rPr><w:color w:val="#410a8c"/><w:u w:val="single"/></w:rPr><w:t xml:space="preserve">hal-04588267v1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critique du réalisme perceptif de la conscience naturelle</w:t></w:r></w:hyperlink></w:p><w:p><w:pPr/><w:hyperlink r:id="rId8" w:history="1"><w:r><w:rPr><w:color w:val="#410a8c"/><w:u w:val="single"/></w:rPr><w:t xml:space="preserve">Gilles Marmasse</w:t></w:r></w:hyperlink></w:p><w:p><w:pPr/><w:r><w:rPr/><w:t xml:space="preserve">Bouton Christophe; Renault Emmanuel. </w:t></w:r><w:r><w:rPr><w:i w:val="1"/><w:iCs w:val="1"/></w:rPr><w:t xml:space="preserve">Lire la Phénoménologie de l'esprit de Hegel</w:t></w:r><w:r><w:rPr/><w:t xml:space="preserve">, ENS Editions, p. 49-65, 2022</w:t></w:r></w:p><w:p><w:pPr/><w:r><w:rPr/><w:t xml:space="preserve">Chapitre d'ouvrage</w:t></w:r></w:p><w:p><w:pPr/><w:hyperlink r:id="rId49" w:history="1"><w:r><w:rPr><w:color w:val="#410a8c"/><w:u w:val="single"/></w:rPr><w:t xml:space="preserve">hal-03775159v1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bien commun chez Hegel : le cas de la moralité et de la vie éthique</w:t></w:r></w:hyperlink></w:p><w:p><w:pPr/><w:hyperlink r:id="rId8" w:history="1"><w:r><w:rPr><w:color w:val="#410a8c"/><w:u w:val="single"/></w:rPr><w:t xml:space="preserve">Gilles Marmasse</w:t></w:r></w:hyperlink></w:p><w:p><w:pPr/><w:r><w:rPr/><w:t xml:space="preserve">F. Louzeau; J.-C. Monod; E. Tardivel. </w:t></w:r><w:r><w:rPr><w:i w:val="1"/><w:iCs w:val="1"/></w:rPr><w:t xml:space="preserve">Dialectique du bien commun. La pensée politique de Gaston Fessard</w:t></w:r><w:r><w:rPr/><w:t xml:space="preserve">, Hermann, pp.123-135, 2022</w:t></w:r></w:p><w:p><w:pPr/><w:r><w:rPr/><w:t xml:space="preserve">Chapitre d'ouvrage</w:t></w:r></w:p><w:p><w:pPr/><w:hyperlink r:id="rId50" w:history="1"><w:r><w:rPr><w:color w:val="#410a8c"/><w:u w:val="single"/></w:rPr><w:t xml:space="preserve">hal-03791782v1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Jacobi : perception du réel et sentiment de la vérité</w:t></w:r></w:hyperlink></w:p><w:p><w:pPr/><w:hyperlink r:id="rId8" w:history="1"><w:r><w:rPr><w:color w:val="#410a8c"/><w:u w:val="single"/></w:rPr><w:t xml:space="preserve">Gilles Marmasse</w:t></w:r></w:hyperlink></w:p><w:p><w:pPr/><w:r><w:rPr/><w:t xml:space="preserve">Marmasse Gilles; Béguin Victor. </w:t></w:r><w:r><w:rPr><w:i w:val="1"/><w:iCs w:val="1"/></w:rPr><w:t xml:space="preserve">Raison et sentiments, un débat allemand (1781-1841)</w:t></w:r><w:r><w:rPr/><w:t xml:space="preserve">, Hermann, pp.61-81, 2021</w:t></w:r></w:p><w:p><w:pPr/><w:r><w:rPr/><w:t xml:space="preserve">Chapitre d'ouvrage</w:t></w:r></w:p><w:p><w:pPr/><w:hyperlink r:id="rId51" w:history="1"><w:r><w:rPr><w:color w:val="#410a8c"/><w:u w:val="single"/></w:rPr><w:t xml:space="preserve">hal-03791743v1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débat sur la morale kantienne dans Grâce et dignité de Schiller</w:t></w:r></w:hyperlink></w:p><w:p><w:pPr/><w:hyperlink r:id="rId8" w:history="1"><w:r><w:rPr><w:color w:val="#410a8c"/><w:u w:val="single"/></w:rPr><w:t xml:space="preserve">Gilles Marmasse</w:t></w:r></w:hyperlink></w:p><w:p><w:pPr/><w:r><w:rPr/><w:t xml:space="preserve">Isabelle Aubert; Elodie Djordjevic; Gilles Marmasse. </w:t></w:r><w:r><w:rPr><w:i w:val="1"/><w:iCs w:val="1"/></w:rPr><w:t xml:space="preserve">La pensée et les normes. Hommage à Jean-François Kervégan</w:t></w:r><w:r><w:rPr/><w:t xml:space="preserve">, Éditions de la Sorbonne, 2021</w:t></w:r></w:p><w:p><w:pPr/><w:r><w:rPr/><w:t xml:space="preserve">Chapitre d'ouvrage</w:t></w:r></w:p><w:p><w:pPr/><w:hyperlink r:id="rId52" w:history="1"><w:r><w:rPr><w:color w:val="#410a8c"/><w:u w:val="single"/></w:rPr><w:t xml:space="preserve">hal-03908524v1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Hegel und das Übel in der Geschichte</w:t></w:r></w:hyperlink></w:p><w:p><w:pPr/><w:hyperlink r:id="rId8" w:history="1"><w:r><w:rPr><w:color w:val="#410a8c"/><w:u w:val="single"/></w:rPr><w:t xml:space="preserve">Gilles Marmasse</w:t></w:r></w:hyperlink></w:p><w:p><w:pPr/><w:r><w:rPr/><w:t xml:space="preserve">Andreas Arndt; Thurid Bender. </w:t></w:r><w:r><w:rPr><w:i w:val="1"/><w:iCs w:val="1"/></w:rPr><w:t xml:space="preserve">Das Böse denken. Zum Problem des Bösen in der Klassischen Deutschen Philosophie</w:t></w:r><w:r><w:rPr/><w:t xml:space="preserve">, Mohr Siebeck, pp.107-120, 2021</w:t></w:r></w:p><w:p><w:pPr/><w:r><w:rPr/><w:t xml:space="preserve">Chapitre d'ouvrage</w:t></w:r></w:p><w:p><w:pPr/><w:hyperlink r:id="rId53" w:history="1"><w:r><w:rPr><w:color w:val="#410a8c"/><w:u w:val="single"/></w:rPr><w:t xml:space="preserve">hal-03759531v1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Hegel and the pagan religions: what truth, what limits ?</w:t></w:r></w:hyperlink></w:p><w:p><w:pPr/><w:hyperlink r:id="rId8" w:history="1"><w:r><w:rPr><w:color w:val="#410a8c"/><w:u w:val="single"/></w:rPr><w:t xml:space="preserve">Gilles Marmasse</w:t></w:r></w:hyperlink></w:p><w:p><w:pPr/><w:r><w:rPr/><w:t xml:space="preserve">Tengiz Iremadze; Udo Reinhold Jeck; Helmut Schneider. </w:t></w:r><w:r><w:rPr><w:i w:val="1"/><w:iCs w:val="1"/></w:rPr><w:t xml:space="preserve">Hegel’s Philosophy of Religion. Perspectives – Contexts – Intercultural References</w:t></w:r><w:r><w:rPr/><w:t xml:space="preserve">, Europäischer Universitätsverlag, pp.95-112, 2021, 9783865154941</w:t></w:r></w:p><w:p><w:pPr/><w:r><w:rPr/><w:t xml:space="preserve">Chapitre d'ouvrage</w:t></w:r></w:p><w:p><w:pPr/><w:hyperlink r:id="rId54" w:history="1"><w:r><w:rPr><w:color w:val="#410a8c"/><w:u w:val="single"/></w:rPr><w:t xml:space="preserve">hal-03951126v1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Ricoeur leitor de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Ricardo Pereira Tassinari; Agemir Bavaresco; Marcelo Marconato Magalhães. </w:t></w:r><w:r><w:rPr><w:i w:val="1"/><w:iCs w:val="1"/></w:rPr><w:t xml:space="preserve">Hegel e a contemporaneidade</w:t></w:r><w:r><w:rPr/><w:t xml:space="preserve">, Editora Fundação Fênix, pp.123-141, 2020, Série Filosofia, 978-65-87424-06-4. </w:t></w:r><w:hyperlink r:id="rId56" w:history="1"><w:r><w:rPr><w:color w:val="#410a8c"/><w:u w:val="single"/></w:rPr><w:t xml:space="preserve">⟨10.36592/9786587424064⟩</w:t></w:r></w:hyperlink></w:p><w:p><w:pPr/><w:r><w:rPr/><w:t xml:space="preserve">Chapitre d'ouvrage</w:t></w:r></w:p><w:p><w:pPr/><w:hyperlink r:id="rId55" w:history="1"><w:r><w:rPr><w:color w:val="#410a8c"/><w:u w:val="single"/></w:rPr><w:t xml:space="preserve">hal-04588271v1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Hegel e la storia europea: il problema della fine della storia</w:t></w:r></w:hyperlink></w:p><w:p><w:pPr/><w:hyperlink r:id="rId8" w:history="1"><w:r><w:rPr><w:color w:val="#410a8c"/><w:u w:val="single"/></w:rPr><w:t xml:space="preserve">Gilles Marmasse</w:t></w:r></w:hyperlink></w:p><w:p><w:pPr/><w:r><w:rPr/><w:t xml:space="preserve">Giacomo Rinaldi; Giacomo Cerretani. </w:t></w:r><w:r><w:rPr><w:i w:val="1"/><w:iCs w:val="1"/></w:rPr><w:t xml:space="preserve">Etica, politica, storia universale : atti del congresso internazionale, Urbino, 24-27 ottobre 2018</w:t></w:r><w:r><w:rPr/><w:t xml:space="preserve">, Aracne editrice, pp.89-104, 2020, Bibliotheca philosophica, 978-88-255-3652-2</w:t></w:r></w:p><w:p><w:pPr/><w:r><w:rPr/><w:t xml:space="preserve">Chapitre d'ouvrage</w:t></w:r></w:p><w:p><w:pPr/><w:hyperlink r:id="rId57" w:history="1"><w:r><w:rPr><w:color w:val="#410a8c"/><w:u w:val="single"/></w:rPr><w:t xml:space="preserve">hal-04715351v1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Ricœur et le concept hégélien de Vorstellung religieuse</w:t></w:r></w:hyperlink></w:p><w:p><w:pPr/><w:hyperlink r:id="rId8" w:history="1"><w:r><w:rPr><w:color w:val="#410a8c"/><w:u w:val="single"/></w:rPr><w:t xml:space="preserve">Gilles Marmasse</w:t></w:r></w:hyperlink></w:p><w:p><w:pPr/><w:r><w:rPr/><w:t xml:space="preserve">Gilles Marmasse &amp; Roberta Picardi (dir.). </w:t></w:r><w:r><w:rPr><w:i w:val="1"/><w:iCs w:val="1"/></w:rPr><w:t xml:space="preserve">Ricœur et la philosophie allemande de Kant à Dilthey</w:t></w:r><w:r><w:rPr/><w:t xml:space="preserve">, CNRS Editions, pp.183-201, 2019, 978-2-271-08951-9. </w:t></w:r><w:hyperlink r:id="rId59" w:history="1"><w:r><w:rPr><w:color w:val="#410a8c"/><w:u w:val="single"/></w:rPr><w:t xml:space="preserve">⟨10.4000/books.editionscnrs.52887⟩</w:t></w:r></w:hyperlink></w:p><w:p><w:pPr/><w:r><w:rPr/><w:t xml:space="preserve">Chapitre d'ouvrage</w:t></w:r></w:p><w:p><w:pPr/><w:hyperlink r:id="rId58" w:history="1"><w:r><w:rPr><w:color w:val="#410a8c"/><w:u w:val="single"/></w:rPr><w:t xml:space="preserve">hal-05513499v1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Unità e diversità della materia nella Filosofia della natura di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D. Giovannozzi &amp; M. Veneziani. </w:t></w:r><w:r><w:rPr><w:i w:val="1"/><w:iCs w:val="1"/></w:rPr><w:t xml:space="preserve">Materia</w:t></w:r><w:r><w:rPr/><w:t xml:space="preserve">, Olschki, p. 505-519, 2011, Lessico intellettuale europeo. Opuscola</w:t></w:r></w:p><w:p><w:pPr/><w:r><w:rPr/><w:t xml:space="preserve">Chapitre d'ouvrage</w:t></w:r></w:p><w:p><w:pPr/><w:hyperlink r:id="rId60" w:history="1"><w:r><w:rPr><w:color w:val="#410a8c"/><w:u w:val="single"/></w:rPr><w:t xml:space="preserve">hal-00671203v1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L’École de Pittsburgh face à Kant et Hegel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9" w:history="1"><w:r><w:rPr><w:color w:val="#410a8c"/><w:u w:val="single"/></w:rPr><w:t xml:space="preserve">Samuel Vitel</w:t></w:r></w:hyperlink></w:p><w:p><w:pPr/><w:r><w:rPr><w:i w:val="1"/><w:iCs w:val="1"/></w:rPr><w:t xml:space="preserve">Archives de Philosophie</w:t></w:r><w:r><w:rPr/><w:t xml:space="preserve">, 89 (1), pp.7-146, 2025</w:t></w:r></w:p><w:p><w:pPr/><w:r><w:rPr/><w:t xml:space="preserve">N°spécial de revue/special issue</w:t></w:r></w:p><w:p><w:pPr/><w:hyperlink r:id="rId61" w:history="1"><w:r><w:rPr><w:color w:val="#410a8c"/><w:u w:val="single"/></w:rPr><w:t xml:space="preserve">hal-05466219v1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Força e fragilidade das normas.</w:t></w:r></w:hyperlink></w:p><w:p><w:pPr/><w:hyperlink r:id="rId8" w:history="1"><w:r><w:rPr><w:color w:val="#410a8c"/><w:u w:val="single"/></w:rPr><w:t xml:space="preserve">Gilles Marmasse</w:t></w:r></w:hyperlink></w:p><w:p><w:pPr/><w:r><w:rPr/><w:t xml:space="preserve">Editora Elefante, 2023, 978-6587235998</w:t></w:r></w:p><w:p><w:pPr/><w:r><w:rPr/><w:t xml:space="preserve">Ouvrages</w:t></w:r></w:p><w:p><w:pPr/><w:hyperlink r:id="rId62" w:history="1"><w:r><w:rPr><w:color w:val="#410a8c"/><w:u w:val="single"/></w:rPr><w:t xml:space="preserve">hal-04276487v1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Raison et sentiments</w:t></w:r></w:hyperlink></w:p><w:p><w:pPr/><w:hyperlink r:id="rId64" w:history="1"><w:r><w:rPr><w:color w:val="#410a8c"/><w:u w:val="single"/></w:rPr><w:t xml:space="preserve">Victor Béguin</w:t></w:r></w:hyperlink><w:r><w:rPr/><w:t xml:space="preserve">,</w:t></w:r><w:hyperlink r:id="rId8" w:history="1"><w:r><w:rPr><w:color w:val="#410a8c"/><w:u w:val="single"/></w:rPr><w:t xml:space="preserve">Gilles Marmasse</w:t></w:r></w:hyperlink></w:p><w:p><w:pPr/><w:hyperlink r:id="rId65" w:history="1"><w:r><w:rPr><w:color w:val="#410a8c"/><w:u w:val="single"/></w:rPr><w:t xml:space="preserve">Hermann</w:t></w:r></w:hyperlink><w:r><w:rPr/><w:t xml:space="preserve">, 303 p., 2021, Philosophie (Paris. 2005), ISSN 1779-7365, 979-1-0370-1316-3</w:t></w:r></w:p><w:p><w:pPr/><w:r><w:rPr/><w:t xml:space="preserve">Ouvrages</w:t></w:r></w:p><w:p><w:pPr/><w:hyperlink r:id="rId63" w:history="1"><w:r><w:rPr><w:color w:val="#410a8c"/><w:u w:val="single"/></w:rPr><w:t xml:space="preserve">hal-04927723v1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pensée et les normes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67" w:history="1"><w:r><w:rPr><w:color w:val="#410a8c"/><w:u w:val="single"/></w:rPr><w:t xml:space="preserve">Isabelle Aubert</w:t></w:r></w:hyperlink><w:r><w:rPr/><w:t xml:space="preserve">,</w:t></w:r><w:hyperlink r:id="rId68" w:history="1"><w:r><w:rPr><w:color w:val="#410a8c"/><w:u w:val="single"/></w:rPr><w:t xml:space="preserve">Elodie Djordjevic</w:t></w:r></w:hyperlink></w:p><w:p><w:pPr/><w:r><w:rPr/><w:t xml:space="preserve">Editions de la Sorbonne, 2021</w:t></w:r></w:p><w:p><w:pPr/><w:r><w:rPr/><w:t xml:space="preserve">Ouvrages</w:t></w:r></w:p><w:p><w:pPr/><w:hyperlink r:id="rId66" w:history="1"><w:r><w:rPr><w:color w:val="#410a8c"/><w:u w:val="single"/></w:rPr><w:t xml:space="preserve">hal-03845916v1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Raison et sentiments, un débat allemand (1781-1841)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18" w:history="1"><w:r><w:rPr><w:color w:val="#410a8c"/><w:u w:val="single"/></w:rPr><w:t xml:space="preserve">Béguin Victor</w:t></w:r></w:hyperlink></w:p><w:p><w:pPr/><w:r><w:rPr/><w:t xml:space="preserve">Hermann, 2021, 979-10-370-1316-3</w:t></w:r></w:p><w:p><w:pPr/><w:r><w:rPr/><w:t xml:space="preserve">Ouvrages</w:t></w:r></w:p><w:p><w:pPr/><w:hyperlink r:id="rId69" w:history="1"><w:r><w:rPr><w:color w:val="#410a8c"/><w:u w:val="single"/></w:rPr><w:t xml:space="preserve">hal-03775163v1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pensée et les normes</w:t></w:r></w:hyperlink></w:p><w:p><w:pPr/><w:hyperlink r:id="rId67" w:history="1"><w:r><w:rPr><w:color w:val="#410a8c"/><w:u w:val="single"/></w:rPr><w:t xml:space="preserve">Isabelle Aubert</w:t></w:r></w:hyperlink><w:r><w:rPr/><w:t xml:space="preserve">,</w:t></w:r><w:hyperlink r:id="rId68" w:history="1"><w:r><w:rPr><w:color w:val="#410a8c"/><w:u w:val="single"/></w:rPr><w:t xml:space="preserve">Elodie Djordjevic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Editions de la Sorbonne, 2021, Philosophies pratiques, 979-10-351-0638-6</w:t></w:r></w:p><w:p><w:pPr/><w:r><w:rPr/><w:t xml:space="preserve">Ouvrages</w:t></w:r></w:p><w:p><w:pPr/><w:hyperlink r:id="rId70" w:history="1"><w:r><w:rPr><w:color w:val="#410a8c"/><w:u w:val="single"/></w:rPr><w:t xml:space="preserve">hal-04477761v1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Ricoeur et la pensée allemande De Kant à Dilthey</w:t></w:r></w:hyperlink></w:p><w:p><w:pPr/><w:hyperlink r:id="rId8" w:history="1"><w:r><w:rPr><w:color w:val="#410a8c"/><w:u w:val="single"/></w:rPr><w:t xml:space="preserve">Gilles Marmasse</w:t></w:r></w:hyperlink></w:p><w:p><w:pPr/><w:r><w:rPr/><w:t xml:space="preserve">CNRS éditions, 2019</w:t></w:r></w:p><w:p><w:pPr/><w:r><w:rPr/><w:t xml:space="preserve">Ouvrages</w:t></w:r></w:p><w:p><w:pPr/><w:hyperlink r:id="rId71" w:history="1"><w:r><w:rPr><w:color w:val="#410a8c"/><w:u w:val="single"/></w:rPr><w:t xml:space="preserve">hal-03749783v1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principe à la liberté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73" w:history="1"><w:r><w:rPr><w:color w:val="#410a8c"/><w:u w:val="single"/></w:rPr><w:t xml:space="preserve">Alexandra Roux</w:t></w:r></w:hyperlink></w:p><w:p><w:pPr/><w:r><w:rPr/><w:t xml:space="preserve">Presses Universitaires de Rennes, 2018</w:t></w:r></w:p><w:p><w:pPr/><w:r><w:rPr/><w:t xml:space="preserve">Ouvrages</w:t></w:r></w:p><w:p><w:pPr/><w:hyperlink r:id="rId72" w:history="1"><w:r><w:rPr><w:color w:val="#410a8c"/><w:u w:val="single"/></w:rPr><w:t xml:space="preserve">hal-04276507v1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négatif au travail. Hegel et la raison en devenir</w:t></w:r></w:hyperlink></w:p><w:p><w:pPr/><w:hyperlink r:id="rId8" w:history="1"><w:r><w:rPr><w:color w:val="#410a8c"/><w:u w:val="single"/></w:rPr><w:t xml:space="preserve">Gilles Marmasse</w:t></w:r></w:hyperlink></w:p><w:p><w:pPr/><w:r><w:rPr/><w:t xml:space="preserve">Hermann, 2018</w:t></w:r></w:p><w:p><w:pPr/><w:r><w:rPr/><w:t xml:space="preserve">Ouvrages</w:t></w:r></w:p><w:p><w:pPr/><w:hyperlink r:id="rId74" w:history="1"><w:r><w:rPr><w:color w:val="#410a8c"/><w:u w:val="single"/></w:rPr><w:t xml:space="preserve">hal-03706304v1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Hegel, une philosophie de la réconciliation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Ellipses, 2018, 978-2-340-02360-4</w:t></w:r></w:p><w:p><w:pPr/><w:r><w:rPr/><w:t xml:space="preserve">Ouvrages</w:t></w:r></w:p><w:p><w:pPr/><w:hyperlink r:id="rId75" w:history="1"><w:r><w:rPr><w:color w:val="#410a8c"/><w:u w:val="single"/></w:rPr><w:t xml:space="preserve">hal-03706293v1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L'histoire hégélienne entre malheur et réconciliation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Vrin, 2015, 978-2-7116-2613-7</w:t></w:r></w:p><w:p><w:pPr/><w:r><w:rPr/><w:t xml:space="preserve">Ouvrages</w:t></w:r></w:p><w:p><w:pPr/><w:hyperlink r:id="rId76" w:history="1"><w:r><w:rPr><w:color w:val="#410a8c"/><w:u w:val="single"/></w:rPr><w:t xml:space="preserve">hal-03625065v1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fonder la philosophie ?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78" w:history="1"><w:r><w:rPr><w:color w:val="#410a8c"/><w:u w:val="single"/></w:rPr><w:t xml:space="preserve">Alexander Schnell</w:t></w:r></w:hyperlink></w:p><w:p><w:pPr/><w:r><w:rPr/><w:t xml:space="preserve">CNRS Editions, 2014, ISBN 978-2-271-07715-8</w:t></w:r></w:p><w:p><w:pPr/><w:r><w:rPr/><w:t xml:space="preserve">Ouvrages</w:t></w:r></w:p><w:p><w:pPr/><w:hyperlink r:id="rId77" w:history="1"><w:r><w:rPr><w:color w:val="#410a8c"/><w:u w:val="single"/></w:rPr><w:t xml:space="preserve">hal-04036463v1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Force et fragilité des normes. Les Principes de la philosophie du droit de Hegel</w:t></w:r></w:hyperlink></w:p><w:p><w:pPr/><w:hyperlink r:id="rId8" w:history="1"><w:r><w:rPr><w:color w:val="#410a8c"/><w:u w:val="single"/></w:rPr><w:t xml:space="preserve">Gilles Marmasse</w:t></w:r></w:hyperlink></w:p><w:p><w:pPr/><w:r><w:rPr/><w:t xml:space="preserve">PUF, pp.170, 2011, CNED</w:t></w:r></w:p><w:p><w:pPr/><w:r><w:rPr/><w:t xml:space="preserve">Ouvrages</w:t></w:r></w:p><w:p><w:pPr/><w:hyperlink r:id="rId79" w:history="1"><w:r><w:rPr><w:color w:val="#410a8c"/><w:u w:val="single"/></w:rPr><w:t xml:space="preserve">hal-00671195v1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nature entre science et philosophie</w:t></w:r></w:hyperlink></w:p><w:p><w:pPr/><w:hyperlink r:id="rId81" w:history="1"><w:r><w:rPr><w:color w:val="#410a8c"/><w:u w:val="single"/></w:rPr><w:t xml:space="preserve">Nicolas Lechopier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80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Penser le réel. Hegel, la nature et l’esprit</w:t></w:r></w:hyperlink></w:p><w:p><w:pPr/><w:hyperlink r:id="rId8" w:history="1"><w:r><w:rPr><w:color w:val="#410a8c"/><w:u w:val="single"/></w:rPr><w:t xml:space="preserve">Gilles Marmasse</w:t></w:r></w:hyperlink></w:p><w:p><w:pPr/><w:r><w:rPr/><w:t xml:space="preserve">Kimé, 2008, 978-2-84174-465-7</w:t></w:r></w:p><w:p><w:pPr/><w:r><w:rPr/><w:t xml:space="preserve">Ouvrages</w:t></w:r></w:p><w:p><w:pPr/><w:hyperlink r:id="rId82" w:history="1"><w:r><w:rPr><w:color w:val="#410a8c"/><w:u w:val="single"/></w:rPr><w:t xml:space="preserve">hal-03641725v1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nature entre science et philosophie</w:t></w:r></w:hyperlink></w:p><w:p><w:pPr/><w:hyperlink r:id="rId81" w:history="1"><w:r><w:rPr><w:color w:val="#410a8c"/><w:u w:val="single"/></w:rPr><w:t xml:space="preserve">Nicolas Lechopier</w:t></w:r></w:hyperlink><w:r><w:rPr/><w:t xml:space="preserve">,</w:t></w:r><w:hyperlink r:id="rId8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83" w:history="1"><w:r><w:rPr><w:color w:val="#410a8c"/><w:u w:val="single"/></w:rPr><w:t xml:space="preserve">halshs-02503085v1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Vorlesung über Naturphilosophie, Berlin 1823/24</w:t></w:r></w:hyperlink></w:p><w:p><w:pPr/><w:hyperlink r:id="rId8" w:history="1"><w:r><w:rPr><w:color w:val="#410a8c"/><w:u w:val="single"/></w:rPr><w:t xml:space="preserve">Gilles Marmasse</w:t></w:r></w:hyperlink><w:r><w:rPr/><w:t xml:space="preserve">,</w:t></w:r><w:hyperlink r:id="rId85" w:history="1"><w:r><w:rPr><w:color w:val="#410a8c"/><w:u w:val="single"/></w:rPr><w:t xml:space="preserve">G.W.F. Hegel</w:t></w:r></w:hyperlink></w:p><w:p><w:pPr/><w:r><w:rPr/><w:t xml:space="preserve">Peter-Lang, 2000</w:t></w:r></w:p><w:p><w:pPr/><w:r><w:rPr/><w:t xml:space="preserve">Ouvrages</w:t></w:r></w:p><w:p><w:pPr/><w:hyperlink r:id="rId84" w:history="1"><w:r><w:rPr><w:color w:val="#410a8c"/><w:u w:val="single"/></w:rPr><w:t xml:space="preserve">hal-03724002v1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Ricœur et la question de la révélation</w:t></w:r></w:hyperlink></w:p><w:p><w:pPr/><w:hyperlink r:id="rId8" w:history="1"><w:r><w:rPr><w:color w:val="#410a8c"/><w:u w:val="single"/></w:rPr><w:t xml:space="preserve">Gilles Marmasse</w:t></w:r></w:hyperlink></w:p><w:p><w:pPr/><w:r><w:rPr/><w:t xml:space="preserve">2011</w:t></w:r></w:p><w:p><w:pPr/><w:r><w:rPr/><w:t xml:space="preserve">Pré-publication, Document de travail</w:t></w:r></w:p><w:p><w:pPr/><w:hyperlink r:id="rId86" w:history="1"><w:r><w:rPr><w:color w:val="#410a8c"/><w:u w:val="single"/></w:rPr><w:t xml:space="preserve">halshs-00785582v1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265v1" TargetMode="External"/><Relationship Id="rId8" Type="http://schemas.openxmlformats.org/officeDocument/2006/relationships/hyperlink" Target="https://hal.science/search/index/?q=*&amp;authFullName_s=Gilles Marmasse" TargetMode="External"/><Relationship Id="rId9" Type="http://schemas.openxmlformats.org/officeDocument/2006/relationships/hyperlink" Target="https://hal.science/search/index/?q=*&amp;authFullName_s=Samuel Vitel" TargetMode="External"/><Relationship Id="rId10" Type="http://schemas.openxmlformats.org/officeDocument/2006/relationships/hyperlink" Target="https://dx.doi.org/10.3917/aphi.891.0007" TargetMode="External"/><Relationship Id="rId11" Type="http://schemas.openxmlformats.org/officeDocument/2006/relationships/hyperlink" Target="https://hal.science/hal-05466259v1" TargetMode="External"/><Relationship Id="rId12" Type="http://schemas.openxmlformats.org/officeDocument/2006/relationships/hyperlink" Target="https://dx.doi.org/10.3917/aphi.884.0089" TargetMode="External"/><Relationship Id="rId13" Type="http://schemas.openxmlformats.org/officeDocument/2006/relationships/hyperlink" Target="https://hal.science/hal-05466250v1" TargetMode="External"/><Relationship Id="rId14" Type="http://schemas.openxmlformats.org/officeDocument/2006/relationships/hyperlink" Target="https://dx.doi.org/10.3917/aphi.891.0129" TargetMode="External"/><Relationship Id="rId15" Type="http://schemas.openxmlformats.org/officeDocument/2006/relationships/hyperlink" Target="https://hal.science/hal-04715339v1" TargetMode="External"/><Relationship Id="rId16" Type="http://schemas.openxmlformats.org/officeDocument/2006/relationships/hyperlink" Target="https://hal.science/hal-04715343v1" TargetMode="External"/><Relationship Id="rId17" Type="http://schemas.openxmlformats.org/officeDocument/2006/relationships/hyperlink" Target="https://univ-poitiers.hal.science/hal-04638527v1" TargetMode="External"/><Relationship Id="rId18" Type="http://schemas.openxmlformats.org/officeDocument/2006/relationships/hyperlink" Target="https://hal.science/search/index/?q=*&amp;authFullName_s=B&#233;guin Victor" TargetMode="External"/><Relationship Id="rId19" Type="http://schemas.openxmlformats.org/officeDocument/2006/relationships/hyperlink" Target="https://dx.doi.org/10.3917/aphi.864.0149" TargetMode="External"/><Relationship Id="rId20" Type="http://schemas.openxmlformats.org/officeDocument/2006/relationships/hyperlink" Target="https://hal.science/hal-04709960v1" TargetMode="External"/><Relationship Id="rId21" Type="http://schemas.openxmlformats.org/officeDocument/2006/relationships/hyperlink" Target="https://hal.science/hal-04709965v1" TargetMode="External"/><Relationship Id="rId22" Type="http://schemas.openxmlformats.org/officeDocument/2006/relationships/hyperlink" Target="https://dx.doi.org/10.3917/aphi.854.0167" TargetMode="External"/><Relationship Id="rId23" Type="http://schemas.openxmlformats.org/officeDocument/2006/relationships/hyperlink" Target="https://univ-poitiers.hal.science/hal-04710000v1" TargetMode="External"/><Relationship Id="rId24" Type="http://schemas.openxmlformats.org/officeDocument/2006/relationships/hyperlink" Target="https://hal.science/hal-04709970v1" TargetMode="External"/><Relationship Id="rId25" Type="http://schemas.openxmlformats.org/officeDocument/2006/relationships/hyperlink" Target="https://dx.doi.org/10.3917/aphi.844.0141" TargetMode="External"/><Relationship Id="rId26" Type="http://schemas.openxmlformats.org/officeDocument/2006/relationships/hyperlink" Target="https://hal.science/hal-03727946v1" TargetMode="External"/><Relationship Id="rId27" Type="http://schemas.openxmlformats.org/officeDocument/2006/relationships/hyperlink" Target="https://hal.science/hal-04709971v1" TargetMode="External"/><Relationship Id="rId28" Type="http://schemas.openxmlformats.org/officeDocument/2006/relationships/hyperlink" Target="https://dx.doi.org/10.3917/aphi.834.0149" TargetMode="External"/><Relationship Id="rId29" Type="http://schemas.openxmlformats.org/officeDocument/2006/relationships/hyperlink" Target="https://hal.science/hal-03381759v1" TargetMode="External"/><Relationship Id="rId30" Type="http://schemas.openxmlformats.org/officeDocument/2006/relationships/hyperlink" Target="https://dx.doi.org/10.3917/aphi.821.0123" TargetMode="External"/><Relationship Id="rId31" Type="http://schemas.openxmlformats.org/officeDocument/2006/relationships/hyperlink" Target="https://hal.science/hal-04036466v1" TargetMode="External"/><Relationship Id="rId32" Type="http://schemas.openxmlformats.org/officeDocument/2006/relationships/hyperlink" Target="https://dx.doi.org/10.3917/rmm.184.0551" TargetMode="External"/><Relationship Id="rId33" Type="http://schemas.openxmlformats.org/officeDocument/2006/relationships/hyperlink" Target="https://hal.science/hal-03937624v1" TargetMode="External"/><Relationship Id="rId34" Type="http://schemas.openxmlformats.org/officeDocument/2006/relationships/hyperlink" Target="https://hal.science/hal-00671201v1" TargetMode="External"/><Relationship Id="rId35" Type="http://schemas.openxmlformats.org/officeDocument/2006/relationships/hyperlink" Target="https://hal.science/hal-00671199v1" TargetMode="External"/><Relationship Id="rId36" Type="http://schemas.openxmlformats.org/officeDocument/2006/relationships/hyperlink" Target="https://dx.doi.org/10.1524/hgjb.2011.13.jg.154" TargetMode="External"/><Relationship Id="rId37" Type="http://schemas.openxmlformats.org/officeDocument/2006/relationships/hyperlink" Target="https://shs.hal.science/halshs-00673378v1" TargetMode="External"/><Relationship Id="rId38" Type="http://schemas.openxmlformats.org/officeDocument/2006/relationships/hyperlink" Target="https://hal.science/hal-03725321v1" TargetMode="External"/><Relationship Id="rId39" Type="http://schemas.openxmlformats.org/officeDocument/2006/relationships/hyperlink" Target="https://dx.doi.org/10.3917/aphi.662.0211" TargetMode="External"/><Relationship Id="rId40" Type="http://schemas.openxmlformats.org/officeDocument/2006/relationships/hyperlink" Target="https://hal.science/hal-05218997v1" TargetMode="External"/><Relationship Id="rId41" Type="http://schemas.openxmlformats.org/officeDocument/2006/relationships/hyperlink" Target="https://hal.science/hal-05513486v1" TargetMode="External"/><Relationship Id="rId42" Type="http://schemas.openxmlformats.org/officeDocument/2006/relationships/hyperlink" Target="https://hal.science/hal-04709936v1" TargetMode="External"/><Relationship Id="rId43" Type="http://schemas.openxmlformats.org/officeDocument/2006/relationships/hyperlink" Target="https://brill.com/edcollbook/title/61488" TargetMode="External"/><Relationship Id="rId44" Type="http://schemas.openxmlformats.org/officeDocument/2006/relationships/hyperlink" Target="https://hal.science/hal-04588269v1" TargetMode="External"/><Relationship Id="rId45" Type="http://schemas.openxmlformats.org/officeDocument/2006/relationships/hyperlink" Target="https://hal.science/hal-04709941v1" TargetMode="External"/><Relationship Id="rId46" Type="http://schemas.openxmlformats.org/officeDocument/2006/relationships/hyperlink" Target="https://hal.science/hal-03982370v1" TargetMode="External"/><Relationship Id="rId47" Type="http://schemas.openxmlformats.org/officeDocument/2006/relationships/hyperlink" Target="https://hal.science/hal-04588267v1" TargetMode="External"/><Relationship Id="rId48" Type="http://schemas.openxmlformats.org/officeDocument/2006/relationships/hyperlink" Target="https://dx.doi.org/10.36592/9786554600620" TargetMode="External"/><Relationship Id="rId49" Type="http://schemas.openxmlformats.org/officeDocument/2006/relationships/hyperlink" Target="https://hal.science/hal-03775159v1" TargetMode="External"/><Relationship Id="rId50" Type="http://schemas.openxmlformats.org/officeDocument/2006/relationships/hyperlink" Target="https://hal.science/hal-03791782v1" TargetMode="External"/><Relationship Id="rId51" Type="http://schemas.openxmlformats.org/officeDocument/2006/relationships/hyperlink" Target="https://hal.science/hal-03791743v1" TargetMode="External"/><Relationship Id="rId52" Type="http://schemas.openxmlformats.org/officeDocument/2006/relationships/hyperlink" Target="https://hal.science/hal-03908524v1" TargetMode="External"/><Relationship Id="rId53" Type="http://schemas.openxmlformats.org/officeDocument/2006/relationships/hyperlink" Target="https://hal.science/hal-03759531v1" TargetMode="External"/><Relationship Id="rId54" Type="http://schemas.openxmlformats.org/officeDocument/2006/relationships/hyperlink" Target="https://hal.science/hal-03951126v1" TargetMode="External"/><Relationship Id="rId55" Type="http://schemas.openxmlformats.org/officeDocument/2006/relationships/hyperlink" Target="https://hal.science/hal-04588271v1" TargetMode="External"/><Relationship Id="rId56" Type="http://schemas.openxmlformats.org/officeDocument/2006/relationships/hyperlink" Target="https://dx.doi.org/10.36592/9786587424064" TargetMode="External"/><Relationship Id="rId57" Type="http://schemas.openxmlformats.org/officeDocument/2006/relationships/hyperlink" Target="https://hal.science/hal-04715351v1" TargetMode="External"/><Relationship Id="rId58" Type="http://schemas.openxmlformats.org/officeDocument/2006/relationships/hyperlink" Target="https://hal.science/hal-05513499v1" TargetMode="External"/><Relationship Id="rId59" Type="http://schemas.openxmlformats.org/officeDocument/2006/relationships/hyperlink" Target="https://dx.doi.org/10.4000/books.editionscnrs.52887" TargetMode="External"/><Relationship Id="rId60" Type="http://schemas.openxmlformats.org/officeDocument/2006/relationships/hyperlink" Target="https://hal.science/hal-00671203v1" TargetMode="External"/><Relationship Id="rId61" Type="http://schemas.openxmlformats.org/officeDocument/2006/relationships/hyperlink" Target="https://hal.science/hal-05466219v1" TargetMode="External"/><Relationship Id="rId62" Type="http://schemas.openxmlformats.org/officeDocument/2006/relationships/hyperlink" Target="https://hal.science/hal-04276487v1" TargetMode="External"/><Relationship Id="rId63" Type="http://schemas.openxmlformats.org/officeDocument/2006/relationships/hyperlink" Target="https://hal.science/hal-04927723v1" TargetMode="External"/><Relationship Id="rId64" Type="http://schemas.openxmlformats.org/officeDocument/2006/relationships/hyperlink" Target="https://hal.science/search/index/?q=*&amp;authFullName_s=Victor B&#233;guin" TargetMode="External"/><Relationship Id="rId65" Type="http://schemas.openxmlformats.org/officeDocument/2006/relationships/hyperlink" Target="https://www.editions-hermann.fr/livre/raison-et-sentiments-victor-beguin" TargetMode="External"/><Relationship Id="rId66" Type="http://schemas.openxmlformats.org/officeDocument/2006/relationships/hyperlink" Target="https://hal.science/hal-03845916v1" TargetMode="External"/><Relationship Id="rId67" Type="http://schemas.openxmlformats.org/officeDocument/2006/relationships/hyperlink" Target="https://hal.science/search/index/?q=*&amp;authFullName_s=Isabelle Aubert" TargetMode="External"/><Relationship Id="rId68" Type="http://schemas.openxmlformats.org/officeDocument/2006/relationships/hyperlink" Target="https://hal.science/search/index/?q=*&amp;authFullName_s=Elodie Djordjevic" TargetMode="External"/><Relationship Id="rId69" Type="http://schemas.openxmlformats.org/officeDocument/2006/relationships/hyperlink" Target="https://hal.science/hal-03775163v1" TargetMode="External"/><Relationship Id="rId70" Type="http://schemas.openxmlformats.org/officeDocument/2006/relationships/hyperlink" Target="https://univ-pantheon-assas.hal.science/hal-04477761v1" TargetMode="External"/><Relationship Id="rId71" Type="http://schemas.openxmlformats.org/officeDocument/2006/relationships/hyperlink" Target="https://hal.science/hal-03749783v1" TargetMode="External"/><Relationship Id="rId72" Type="http://schemas.openxmlformats.org/officeDocument/2006/relationships/hyperlink" Target="https://hal.science/hal-04276507v1" TargetMode="External"/><Relationship Id="rId73" Type="http://schemas.openxmlformats.org/officeDocument/2006/relationships/hyperlink" Target="https://hal.science/search/index/?q=*&amp;authFullName_s=Alexandra Roux" TargetMode="External"/><Relationship Id="rId74" Type="http://schemas.openxmlformats.org/officeDocument/2006/relationships/hyperlink" Target="https://hal.science/hal-03706304v1" TargetMode="External"/><Relationship Id="rId75" Type="http://schemas.openxmlformats.org/officeDocument/2006/relationships/hyperlink" Target="https://hal.science/hal-03706293v1" TargetMode="External"/><Relationship Id="rId76" Type="http://schemas.openxmlformats.org/officeDocument/2006/relationships/hyperlink" Target="https://hal.science/hal-03625065v1" TargetMode="External"/><Relationship Id="rId77" Type="http://schemas.openxmlformats.org/officeDocument/2006/relationships/hyperlink" Target="https://hal.science/hal-04036463v1" TargetMode="External"/><Relationship Id="rId78" Type="http://schemas.openxmlformats.org/officeDocument/2006/relationships/hyperlink" Target="https://hal.science/search/index/?q=*&amp;authFullName_s=Alexander Schnell" TargetMode="External"/><Relationship Id="rId79" Type="http://schemas.openxmlformats.org/officeDocument/2006/relationships/hyperlink" Target="https://hal.science/hal-00671195v1" TargetMode="External"/><Relationship Id="rId80" Type="http://schemas.openxmlformats.org/officeDocument/2006/relationships/hyperlink" Target="https://shs.hal.science/halshs-00791731v1" TargetMode="External"/><Relationship Id="rId81" Type="http://schemas.openxmlformats.org/officeDocument/2006/relationships/hyperlink" Target="https://hal.science/search/index/?q=*&amp;authFullName_s=Nicolas Lechopier" TargetMode="External"/><Relationship Id="rId82" Type="http://schemas.openxmlformats.org/officeDocument/2006/relationships/hyperlink" Target="https://hal.science/hal-03641725v1" TargetMode="External"/><Relationship Id="rId83" Type="http://schemas.openxmlformats.org/officeDocument/2006/relationships/hyperlink" Target="https://shs.hal.science/halshs-02503085v1" TargetMode="External"/><Relationship Id="rId84" Type="http://schemas.openxmlformats.org/officeDocument/2006/relationships/hyperlink" Target="https://hal.science/hal-03724002v1" TargetMode="External"/><Relationship Id="rId85" Type="http://schemas.openxmlformats.org/officeDocument/2006/relationships/hyperlink" Target="https://hal.science/search/index/?q=*&amp;authFullName_s=G.W.F. Hegel" TargetMode="External"/><Relationship Id="rId86" Type="http://schemas.openxmlformats.org/officeDocument/2006/relationships/hyperlink" Target="https://shs.hal.science/halshs-0078558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Marmasse</dc:title>
  <dc:description>CV</dc:description>
  <dc:subject/>
  <cp:keywords/>
  <cp:category/>
  <cp:lastModifiedBy/>
  <dcterms:created xsi:type="dcterms:W3CDTF">2026-03-15T20:44:25+01:00</dcterms:created>
  <dcterms:modified xsi:type="dcterms:W3CDTF">2026-03-15T20:44:25+01:00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