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militaire turque à Chypre en 1974, intervention humanitaire unilatérale ou invasion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Chypre : 50 ans de partition, 129, pp.35-51.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⟨10.3917/come.129.0037⟩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internationale est-elle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Faire la paix : succès et échecs des processus de médiation, 53 (1), pp.5-12.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⟨10.7202/1090706ar⟩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Dieckhoff (Milena) – La médiation internationale. Entre guerre et paix. – Paris, Presses de Sciences Po, 2022 (Relations internationales). 248 p. Annexe. Bibliogr.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(4), pp.613-613.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⟨10.3917/rfsp.724.0613⟩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maintien de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2021, Guerres et paix au XXIe siècle, 80,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halshs-03261282v1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législatives à Chypre, 30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2021, Élections en Europe : décembre 2020 - mai 2021, 1,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chypriote : un boulet au pied de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Turquie, de Atatürk à Erdogan, 76,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Duclos (Nathalie) – Courtiers de la paix. Les vétérans au cœur du statebuilding international au Kosovo. – Paris, CNRS Éditions, 2018. 344 p. Bibliogr.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(3-4), pp.510-511.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⟨10.3917/rfsp.703.0497j⟩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 : laboratoire d’expérimentation pour l’ONU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2020, Politique et sociétés à Chypre aujourd'hui, 46, pp.183-208.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⟨10.4000/ceb.14562⟩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peut-elle bouleverser l’ordre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Le monde d'après II, 78,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Chypre, le mur tombe-t-il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</w:t>
            </w:r>
            <w:r>
              <w:rPr/>
              <w:t xml:space="preserve">, 2019, Des murs entre les hommes,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Bonelli et Fabien Carrié, La Fabrique de la radicalité. Une sociologie des jeunes djihadistes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2019, 57 (1), pp.279-282.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⟨10.4000/ress.4833⟩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vers la perpétuation de la partition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90,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de Chypre : L’élection présidentielle de 2018 en perspective historique. Victoire des partisans des négociations intercommunautaires et maintien d’une forte 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48, pp.162-174.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⟨10.3917/psud.048.0162⟩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de Chypre : les élections législatives de 2016 en perspective historique. Entre hausse de l’abstention et déclin relatif des partis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2017, 47, pp.149-162.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⟨10.3917/psud.047.0147⟩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trop de négociations ont-elles tué la négociation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Printemps perdus de Méditerranée (1991-2017), 100, pp.111-121.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⟨10.3917/come.100.0111⟩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2015, Études critiques de sécurité, 46 (2-3), pp.139-146.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⟨10.7202/1035174ar⟩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Rossetto Jean, Agapiou-Joséphidès Kalliope (dir.), La singularité de Chypre dans l'Union européenne. Diversité des droits et des statuts, Paris, Mare &amp; Martin, 2012 (Droit public). 408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⟨10.3917/rfsp.635.0996⟩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halshs-00985798v1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Une présidence européenne sous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Diplomacy since 2003: Transition from Realpolitik to a Liberal Foreign Policy?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Review of International Affairs</w:t>
            </w:r>
            <w:r>
              <w:rPr/>
              <w:t xml:space="preserve">, 2013, 20 (2),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Aktar (Ayhan), Kızılyürek (Niyazi), Özkırımlı (Umut), eds. Nationalism in the Troubled Triangle.Cyprus, Greece and Turkey. Basingstoke, Palgrave Macmillan, 2010, (New Perspectives on South-East Europe). 276 p. Bibliogr.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(4), pp.765-766.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⟨10.3917/rfsp.614.0751i⟩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Classe politique et société face au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2010, 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&amp;quot;arc conflictuel&amp;quot; ? Réflexions sur quelques conflits, de la Bosnie au Cachemire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Mésogeios.</w:t>
            </w:r>
            <w:r>
              <w:rPr/>
              <w:t xml:space="preserve">, 2010, Hommage à Semih Vaner : réflexions autour de la Turquie, 36,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fiasco chypriote, mauvais signe pour l'élargissement de l'Union européenne à la Turquie et aux États ouest-balkaniques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L'Europe au miroir de la Turquie, 29, pp.103-123.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⟨10.3917/poeu.029.0103⟩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Katie Verlin Laatikainen and Karen E. Smith (eds), The European Union at The United Nations. Intersecting Multilateralisms, London, Palgrave, 2006, 232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Studies Association Review</w:t>
            </w:r>
            <w:r>
              <w:rPr/>
              <w:t xml:space="preserve">, 2008, 21 (1), pp.18-19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une politique étrangère dans un contexte atypique pour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2006, Les fondements des politiques étrangères des États européens, 61, pp.87-96.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⟨10.3917/ris.061.0087⟩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l'adhésion ratée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2005, Turquie - Europe - Express 2014 ?, 10, pp.481-494.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⟨10.3917/oute.010.0481⟩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de la Turquie et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2005, 17 (98),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 : Vers la réintégration ou la partition définitive ? Le plan Annan, l’adhésion à l’Union européenne et le futur des relations helléno-turques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2004, Turquie, Grèce : un passé commun, des nouvelles perspectives, 33, pp.[en ligne].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⟨10.4000/ceb.4571⟩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Cypriots in Britain: Diaspora(s) Committed to Peace?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Studies</w:t>
            </w:r>
            <w:r>
              <w:rPr/>
              <w:t xml:space="preserve">, 2004, 5 (2), pp.93-110.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⟨10.1080/1468384042000228620⟩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international, ordre mondial, ordre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2004, "Peut-on penser un ordre international ?, 54, pp.99-107.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⟨10.3917/ris.054.0099⟩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un enjeu stratégique pour la candidature turque à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2003, Turquie : désir d'Europe ?, 36, pp.159-180.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⟨10.3406/cemot.2003.1708⟩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solution au conflit identitaire ? La partition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2002, Russie-Asie centrale : regards réciproques, 34, pp.137-148.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⟨10.3406/cemot.2002.1660⟩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dynamiques internes et externes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Géostratégiques</w:t>
            </w:r>
            <w:r>
              <w:rPr/>
              <w:t xml:space="preserve">, 2001, 1, pp.107-137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L'adhésion de Chypre à l'Union européenne : un déblocage du conflit par le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2001, L'élargissement de l'Union européenne ou la construction d'un objet politique problématisé, 3, pp.118-136.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⟨10.3917/poeu.003.0118⟩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acteurs sociaux en faveur d'une réconciliation à Chypre face à l'impasse des négociations officielles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du Groupe de recherches et d'études sur la Méditerranée et le Moyen-Orient (GREMMO)</w:t>
            </w:r>
            <w:r>
              <w:rPr/>
              <w:t xml:space="preserve">, 2001, 9 (Recherches en cours sur la question chypriote),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Turcs, Kurdes et Chypriotes devant la Cour européenne des droits de l'homme : une contestation judiciaire de questions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2000, 31 (3), pp.413-441.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⟨10.7202/704182ar⟩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diaspora(s) et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2000, Les diasporas, 30, pp.59-81.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⟨10.3406/cemot.2000.1551⟩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après, où en est la partition de Chypre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1999, 59, 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paix : succès et échecs des processus de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(1), 136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critiques de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46, pp.139-271,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halshs-02446139v1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maintien de la paix s'adaptent-elles aux conflits actuels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Jean Belin; Sébastien-Yves Laurent; Anne-Marie Tournepiche. </w:t>
            </w:r>
            <w:r>
              <w:rPr>
                <w:i w:val="1"/>
                <w:iCs w:val="1"/>
              </w:rPr>
              <w:t xml:space="preserve">La conflictualité armée. Approches interdisciplinaires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Editions Pedone</w:t>
              </w:r>
            </w:hyperlink>
            <w:r>
              <w:rPr/>
              <w:t xml:space="preserve">, pp.203-215, 2021, Colloque, 978-2-233-00993-7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transnationaliste' au début des années 1990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Delphine Allès; Romain Malejacq; Stéphane Paquin (coord.). </w:t>
            </w:r>
            <w:r>
              <w:rPr>
                <w:i w:val="1"/>
                <w:iCs w:val="1"/>
              </w:rPr>
              <w:t xml:space="preserve">Un monde fragmenté : Autour de la sociologie des Relations internationales de Bertrand Badie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pp.41-57, 2018, CNRS Alpha, 9782271126085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transnationaux : amplification contemporaine d'un phénomène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Dario Battistella (coord.). </w:t>
            </w:r>
            <w:r>
              <w:rPr>
                <w:i w:val="1"/>
                <w:iCs w:val="1"/>
              </w:rPr>
              <w:t xml:space="preserve">Relations internationales : bilan et perspectives</w:t>
            </w:r>
            <w:r>
              <w:rPr/>
              <w:t xml:space="preserve">, Ellipses, pp.421-440, 2013, Optimum, 978-2-7298-8103-0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186 (1964) : la question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Mélanie Albaret, Emmanuel Decaux, Nicolas Lemay-Hébert, Delphine Placidi-Frot. </w:t>
            </w:r>
            <w:r>
              <w:rPr>
                <w:i w:val="1"/>
                <w:iCs w:val="1"/>
              </w:rPr>
              <w:t xml:space="preserve">Les grandes résolutions du Conseil de sécurité des Nations Unies</w:t>
            </w:r>
            <w:r>
              <w:rPr/>
              <w:t xml:space="preserve">, Dalloz, pp.44-52, 2012, Grands Textes Dalloz,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en échec face au conflit identitaire chypriote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Georges Mink; Laure Neumayer (dir.).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pp.210-221, 2007, Recherches, 978-2-7071-5197-1.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⟨10.3917/dec.mink.2007.01.0210⟩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halshs-00329091v1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De-securitizing Peace-Processes: The Cyprus and Israeli-Palestinian Cases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(In)security and The Dynamics of Regionalism in The Euro-Mediterranean and Black Sea Region</w:t>
            </w:r>
            <w:r>
              <w:rPr/>
              <w:t xml:space="preserve">, POWERS - Peace, War and The World in European Security Challenges, Erasmus, Jean Monnet, Centre Émile Durkheim, Sciences Po Bordeaux,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facto, occupation militaire, démocratie illibérale, ultranationalisme : terrain difficile ou routine de l’internationaliste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l'axe Sociologie(s) de l'international « Chercheur·ses et Recherches en Terrains Difficiles »</w:t>
            </w:r>
            <w:r>
              <w:rPr/>
              <w:t xml:space="preserve">, Centre Émile Durkheim, Mar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l’abandon de la diplomatie à voies multiples ? Un retour en arrière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l’AFSP, Session thématique 66 : Nouvelles diplomaties et résolution de conflit en Méditerranée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politique violente &amp;quot;terroriste&amp;quot; conduit (presque ?) toujours à l'inverse des objectifs affichés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Penser les attentats terroristes avec les sciences sociales</w:t>
            </w:r>
            <w:r>
              <w:rPr/>
              <w:t xml:space="preserve">, UMR 5116 Centre Émile Durkheim, Jan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dix ans après l'arrivée au pouvoir de l'AKP, retour vers le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l'AFSP, ST 48 : Les diplomaties des pays émergents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"Monde(s) méditerranéen(s) : échanges, rivalités et représentations d'une rive à l'autre, de la fin du XVIIIe siècle à nos jours"</w:t>
            </w:r>
            <w:r>
              <w:rPr/>
              <w:t xml:space="preserve">, Lycée Louis-Barthou (PAU) en partenariat avec l'EA 3002 ITEM de l'Université de Pau et des Pays de l'Adour, Feb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l'Europe : des relations sous le signe du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GARNET, Workshop "L'adhésion de la Turquie à l'Union européenne : état des lieux"</w:t>
            </w:r>
            <w:r>
              <w:rPr/>
              <w:t xml:space="preserve">, Mar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chypriote, derniers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réflexion sur la Turquie</w:t>
            </w:r>
            <w:r>
              <w:rPr/>
              <w:t xml:space="preserve">, Centre d’Etudes et de Recherches internationales (CERI),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l'ONU dans la médiation des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l'AFSP, section 32 : Le mouvement des institutions internationales, axe 1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diasporique en question : les Chypriotes de Grande-Bretagne face au conflit de leur île d'origine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l'AFSP, ST 36 : Mobilisations « ethniques » et comparaison internationale</w:t>
            </w:r>
            <w:r>
              <w:rPr/>
              <w:t xml:space="preserve">, AFSP,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Nations Unies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Les opérations extérieures »</w:t>
            </w:r>
            <w:r>
              <w:rPr/>
              <w:t xml:space="preserve">, Forum du Centre d'études en sciences sociales de la Défense (C2SD),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Cyprus after Accession: Thinking Outside the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d'étude sur l'Europe du Sud-Est de l'Université d'Oxford (SEESOX)</w:t>
            </w:r>
            <w:r>
              <w:rPr/>
              <w:t xml:space="preserve">, St Antony's College, Université d'Oxford, Mar 2006,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: vers une reprise des négociations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réflexion sur la Turquie et son environnement géopolitique</w:t>
            </w:r>
            <w:r>
              <w:rPr/>
              <w:t xml:space="preserve">, Institut des Relations internationales et stratégiques (IRIS),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characterization of 3D simple points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11th International Conference on Pattern Recognition</w:t>
            </w:r>
            <w:r>
              <w:rPr/>
              <w:t xml:space="preserve">, 1992, The Hague,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classification in digital space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on Information Processing in Medical Imaging (IPMI)</w:t>
            </w:r>
            <w:r>
              <w:rPr/>
              <w:t xml:space="preserve">, 1991, Wye, Kent, England, United Kingdom. pp.300--313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inria-00615558v1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Chypre. Une quarante-deuxième « initiative de paix » dont les chances sont réduites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halshs-02519883v1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 (République de Chypre-République turque de Chypre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2015, pp.185-188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2005, pp.342-345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2005, pp.84-89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halshs-00327821v1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Terrorisme, émotions et relations internationales : mise en perspective des attentats de janvier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Delori</w:t>
              </w:r>
            </w:hyperlink>
          </w:p>
          <w:p>
            <w:pPr/>
            <w:r>
              <w:rPr/>
              <w:t xml:space="preserve">Éditions Myriapode, pp.80, 2015, Essactu, 978-235-945-0378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Eroğlu va faire semblant de négocier avec le président de la République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halshs-00520905v1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4767v1" TargetMode="External"/><Relationship Id="rId8" Type="http://schemas.openxmlformats.org/officeDocument/2006/relationships/hyperlink" Target="https://hal.science/search/index/?q=*&amp;authFullName_s=Gilles Bertrand" TargetMode="External"/><Relationship Id="rId9" Type="http://schemas.openxmlformats.org/officeDocument/2006/relationships/hyperlink" Target="https://dx.doi.org/10.3917/come.129.0037" TargetMode="External"/><Relationship Id="rId10" Type="http://schemas.openxmlformats.org/officeDocument/2006/relationships/hyperlink" Target="https://shs.hal.science/halshs-03962963v1" TargetMode="External"/><Relationship Id="rId11" Type="http://schemas.openxmlformats.org/officeDocument/2006/relationships/hyperlink" Target="https://hal.science/search/index/?q=*&amp;authFullName_s=Charles Tenenbaum" TargetMode="External"/><Relationship Id="rId12" Type="http://schemas.openxmlformats.org/officeDocument/2006/relationships/hyperlink" Target="https://dx.doi.org/10.7202/1090706ar" TargetMode="External"/><Relationship Id="rId13" Type="http://schemas.openxmlformats.org/officeDocument/2006/relationships/hyperlink" Target="https://sciencespo.hal.science/hal-04492873v1" TargetMode="External"/><Relationship Id="rId14" Type="http://schemas.openxmlformats.org/officeDocument/2006/relationships/hyperlink" Target="https://hal.science/search/index/?q=*&amp;authFullName_s=Delphine All&#232;s" TargetMode="External"/><Relationship Id="rId15" Type="http://schemas.openxmlformats.org/officeDocument/2006/relationships/hyperlink" Target="https://hal.science/search/index/?q=*&amp;authFullName_s=Auriane Guilbaud" TargetMode="External"/><Relationship Id="rId16" Type="http://schemas.openxmlformats.org/officeDocument/2006/relationships/hyperlink" Target="https://hal.science/search/index/?q=*&amp;authFullName_s=Franck Petiteville" TargetMode="External"/><Relationship Id="rId17" Type="http://schemas.openxmlformats.org/officeDocument/2006/relationships/hyperlink" Target="https://hal.science/search/index/?q=*&amp;authFullName_s=Fr&#233;d&#233;ric Ramel" TargetMode="External"/><Relationship Id="rId18" Type="http://schemas.openxmlformats.org/officeDocument/2006/relationships/hyperlink" Target="https://dx.doi.org/10.7202/1109195ar" TargetMode="External"/><Relationship Id="rId19" Type="http://schemas.openxmlformats.org/officeDocument/2006/relationships/hyperlink" Target="https://shs.hal.science/halshs-04167695v1" TargetMode="External"/><Relationship Id="rId20" Type="http://schemas.openxmlformats.org/officeDocument/2006/relationships/hyperlink" Target="https://dx.doi.org/10.3917/rfsp.724.0613" TargetMode="External"/><Relationship Id="rId21" Type="http://schemas.openxmlformats.org/officeDocument/2006/relationships/hyperlink" Target="https://shs.hal.science/halshs-03261282v1" TargetMode="External"/><Relationship Id="rId22" Type="http://schemas.openxmlformats.org/officeDocument/2006/relationships/hyperlink" Target="https://shs.hal.science/halshs-03623165v1" TargetMode="External"/><Relationship Id="rId23" Type="http://schemas.openxmlformats.org/officeDocument/2006/relationships/hyperlink" Target="https://shs.hal.science/halshs-02972218v1" TargetMode="External"/><Relationship Id="rId24" Type="http://schemas.openxmlformats.org/officeDocument/2006/relationships/hyperlink" Target="https://shs.hal.science/halshs-02935183v1" TargetMode="External"/><Relationship Id="rId25" Type="http://schemas.openxmlformats.org/officeDocument/2006/relationships/hyperlink" Target="https://dx.doi.org/10.3917/rfsp.703.0497j" TargetMode="External"/><Relationship Id="rId26" Type="http://schemas.openxmlformats.org/officeDocument/2006/relationships/hyperlink" Target="https://shs.hal.science/halshs-02533239v1" TargetMode="External"/><Relationship Id="rId27" Type="http://schemas.openxmlformats.org/officeDocument/2006/relationships/hyperlink" Target="https://dx.doi.org/10.4000/ceb.14562" TargetMode="External"/><Relationship Id="rId28" Type="http://schemas.openxmlformats.org/officeDocument/2006/relationships/hyperlink" Target="https://shs.hal.science/halshs-03027413v1" TargetMode="External"/><Relationship Id="rId29" Type="http://schemas.openxmlformats.org/officeDocument/2006/relationships/hyperlink" Target="https://shs.hal.science/halshs-02302248v1" TargetMode="External"/><Relationship Id="rId30" Type="http://schemas.openxmlformats.org/officeDocument/2006/relationships/hyperlink" Target="https://shs.hal.science/halshs-02165610v1" TargetMode="External"/><Relationship Id="rId31" Type="http://schemas.openxmlformats.org/officeDocument/2006/relationships/hyperlink" Target="https://dx.doi.org/10.4000/ress.4833" TargetMode="External"/><Relationship Id="rId32" Type="http://schemas.openxmlformats.org/officeDocument/2006/relationships/hyperlink" Target="https://shs.hal.science/halshs-02519826v1" TargetMode="External"/><Relationship Id="rId33" Type="http://schemas.openxmlformats.org/officeDocument/2006/relationships/hyperlink" Target="https://shs.hal.science/halshs-01863174v1" TargetMode="External"/><Relationship Id="rId34" Type="http://schemas.openxmlformats.org/officeDocument/2006/relationships/hyperlink" Target="https://dx.doi.org/10.3917/psud.048.0162" TargetMode="External"/><Relationship Id="rId35" Type="http://schemas.openxmlformats.org/officeDocument/2006/relationships/hyperlink" Target="https://shs.hal.science/halshs-01690590v1" TargetMode="External"/><Relationship Id="rId36" Type="http://schemas.openxmlformats.org/officeDocument/2006/relationships/hyperlink" Target="https://dx.doi.org/10.3917/psud.047.0147" TargetMode="External"/><Relationship Id="rId37" Type="http://schemas.openxmlformats.org/officeDocument/2006/relationships/hyperlink" Target="https://shs.hal.science/halshs-01586250v1" TargetMode="External"/><Relationship Id="rId38" Type="http://schemas.openxmlformats.org/officeDocument/2006/relationships/hyperlink" Target="https://dx.doi.org/10.3917/come.100.0111" TargetMode="External"/><Relationship Id="rId39" Type="http://schemas.openxmlformats.org/officeDocument/2006/relationships/hyperlink" Target="https://shs.hal.science/halshs-02379383v1" TargetMode="External"/><Relationship Id="rId40" Type="http://schemas.openxmlformats.org/officeDocument/2006/relationships/hyperlink" Target="https://hal.science/search/index/?q=*&amp;authFullName_s=Mathias Delori" TargetMode="External"/><Relationship Id="rId41" Type="http://schemas.openxmlformats.org/officeDocument/2006/relationships/hyperlink" Target="https://dx.doi.org/10.7202/1035174ar" TargetMode="External"/><Relationship Id="rId42" Type="http://schemas.openxmlformats.org/officeDocument/2006/relationships/hyperlink" Target="https://shs.hal.science/halshs-00985798v1" TargetMode="External"/><Relationship Id="rId43" Type="http://schemas.openxmlformats.org/officeDocument/2006/relationships/hyperlink" Target="https://dx.doi.org/10.3917/rfsp.635.0996" TargetMode="External"/><Relationship Id="rId44" Type="http://schemas.openxmlformats.org/officeDocument/2006/relationships/hyperlink" Target="https://shs.hal.science/halshs-00864786v1" TargetMode="External"/><Relationship Id="rId45" Type="http://schemas.openxmlformats.org/officeDocument/2006/relationships/hyperlink" Target="https://shs.hal.science/halshs-00985784v1" TargetMode="External"/><Relationship Id="rId46" Type="http://schemas.openxmlformats.org/officeDocument/2006/relationships/hyperlink" Target="https://shs.hal.science/halshs-00985806v1" TargetMode="External"/><Relationship Id="rId47" Type="http://schemas.openxmlformats.org/officeDocument/2006/relationships/hyperlink" Target="https://dx.doi.org/10.3917/rfsp.614.0751i" TargetMode="External"/><Relationship Id="rId48" Type="http://schemas.openxmlformats.org/officeDocument/2006/relationships/hyperlink" Target="https://shs.hal.science/halshs-00565251v1" TargetMode="External"/><Relationship Id="rId49" Type="http://schemas.openxmlformats.org/officeDocument/2006/relationships/hyperlink" Target="https://shs.hal.science/halshs-00516559v1" TargetMode="External"/><Relationship Id="rId50" Type="http://schemas.openxmlformats.org/officeDocument/2006/relationships/hyperlink" Target="https://shs.hal.science/halshs-00515619v1" TargetMode="External"/><Relationship Id="rId51" Type="http://schemas.openxmlformats.org/officeDocument/2006/relationships/hyperlink" Target="https://dx.doi.org/10.3917/poeu.029.0103" TargetMode="External"/><Relationship Id="rId52" Type="http://schemas.openxmlformats.org/officeDocument/2006/relationships/hyperlink" Target="https://shs.hal.science/halshs-00403441v1" TargetMode="External"/><Relationship Id="rId53" Type="http://schemas.openxmlformats.org/officeDocument/2006/relationships/hyperlink" Target="https://shs.hal.science/halshs-00329229v1" TargetMode="External"/><Relationship Id="rId54" Type="http://schemas.openxmlformats.org/officeDocument/2006/relationships/hyperlink" Target="https://dx.doi.org/10.3917/ris.061.0087" TargetMode="External"/><Relationship Id="rId55" Type="http://schemas.openxmlformats.org/officeDocument/2006/relationships/hyperlink" Target="https://shs.hal.science/halshs-00403446v1" TargetMode="External"/><Relationship Id="rId56" Type="http://schemas.openxmlformats.org/officeDocument/2006/relationships/hyperlink" Target="https://dx.doi.org/10.3917/oute.010.0481" TargetMode="External"/><Relationship Id="rId57" Type="http://schemas.openxmlformats.org/officeDocument/2006/relationships/hyperlink" Target="https://shs.hal.science/halshs-00328259v1" TargetMode="External"/><Relationship Id="rId58" Type="http://schemas.openxmlformats.org/officeDocument/2006/relationships/hyperlink" Target="https://shs.hal.science/halshs-03550933v1" TargetMode="External"/><Relationship Id="rId59" Type="http://schemas.openxmlformats.org/officeDocument/2006/relationships/hyperlink" Target="https://dx.doi.org/10.4000/ceb.4571" TargetMode="External"/><Relationship Id="rId60" Type="http://schemas.openxmlformats.org/officeDocument/2006/relationships/hyperlink" Target="https://shs.hal.science/halshs-00328037v1" TargetMode="External"/><Relationship Id="rId61" Type="http://schemas.openxmlformats.org/officeDocument/2006/relationships/hyperlink" Target="https://dx.doi.org/10.1080/1468384042000228620" TargetMode="External"/><Relationship Id="rId62" Type="http://schemas.openxmlformats.org/officeDocument/2006/relationships/hyperlink" Target="https://shs.hal.science/halshs-00328203v1" TargetMode="External"/><Relationship Id="rId63" Type="http://schemas.openxmlformats.org/officeDocument/2006/relationships/hyperlink" Target="https://dx.doi.org/10.3917/ris.054.0099" TargetMode="External"/><Relationship Id="rId64" Type="http://schemas.openxmlformats.org/officeDocument/2006/relationships/hyperlink" Target="https://shs.hal.science/halshs-00327863v1" TargetMode="External"/><Relationship Id="rId65" Type="http://schemas.openxmlformats.org/officeDocument/2006/relationships/hyperlink" Target="https://dx.doi.org/10.3406/cemot.2003.1708" TargetMode="External"/><Relationship Id="rId66" Type="http://schemas.openxmlformats.org/officeDocument/2006/relationships/hyperlink" Target="https://shs.hal.science/halshs-00328002v1" TargetMode="External"/><Relationship Id="rId67" Type="http://schemas.openxmlformats.org/officeDocument/2006/relationships/hyperlink" Target="https://dx.doi.org/10.3406/cemot.2002.1660" TargetMode="External"/><Relationship Id="rId68" Type="http://schemas.openxmlformats.org/officeDocument/2006/relationships/hyperlink" Target="https://shs.hal.science/halshs-00403443v1" TargetMode="External"/><Relationship Id="rId69" Type="http://schemas.openxmlformats.org/officeDocument/2006/relationships/hyperlink" Target="https://shs.hal.science/halshs-00328073v1" TargetMode="External"/><Relationship Id="rId70" Type="http://schemas.openxmlformats.org/officeDocument/2006/relationships/hyperlink" Target="https://dx.doi.org/10.3917/poeu.003.0118" TargetMode="External"/><Relationship Id="rId71" Type="http://schemas.openxmlformats.org/officeDocument/2006/relationships/hyperlink" Target="https://shs.hal.science/halshs-00328223v1" TargetMode="External"/><Relationship Id="rId72" Type="http://schemas.openxmlformats.org/officeDocument/2006/relationships/hyperlink" Target="https://shs.hal.science/halshs-00327944v1" TargetMode="External"/><Relationship Id="rId73" Type="http://schemas.openxmlformats.org/officeDocument/2006/relationships/hyperlink" Target="https://hal.science/search/index/?q=*&amp;authFullName_s=Isabelle Rigoni" TargetMode="External"/><Relationship Id="rId74" Type="http://schemas.openxmlformats.org/officeDocument/2006/relationships/hyperlink" Target="https://dx.doi.org/10.7202/704182ar" TargetMode="External"/><Relationship Id="rId75" Type="http://schemas.openxmlformats.org/officeDocument/2006/relationships/hyperlink" Target="https://shs.hal.science/halshs-00327899v1" TargetMode="External"/><Relationship Id="rId76" Type="http://schemas.openxmlformats.org/officeDocument/2006/relationships/hyperlink" Target="https://dx.doi.org/10.3406/cemot.2000.1551" TargetMode="External"/><Relationship Id="rId77" Type="http://schemas.openxmlformats.org/officeDocument/2006/relationships/hyperlink" Target="https://sciencespo.hal.science/hal-03579359v1" TargetMode="External"/><Relationship Id="rId78" Type="http://schemas.openxmlformats.org/officeDocument/2006/relationships/hyperlink" Target="https://shs.hal.science/halshs-03963058v1" TargetMode="External"/><Relationship Id="rId79" Type="http://schemas.openxmlformats.org/officeDocument/2006/relationships/hyperlink" Target="https://shs.hal.science/halshs-02446139v1" TargetMode="External"/><Relationship Id="rId80" Type="http://schemas.openxmlformats.org/officeDocument/2006/relationships/hyperlink" Target="https://shs.hal.science/halshs-03590915v1" TargetMode="External"/><Relationship Id="rId81" Type="http://schemas.openxmlformats.org/officeDocument/2006/relationships/hyperlink" Target="http://pedone.info/livre/la-conflictualite-armee/" TargetMode="External"/><Relationship Id="rId82" Type="http://schemas.openxmlformats.org/officeDocument/2006/relationships/hyperlink" Target="https://shs.hal.science/halshs-02000407v1" TargetMode="External"/><Relationship Id="rId83" Type="http://schemas.openxmlformats.org/officeDocument/2006/relationships/hyperlink" Target="https://hal.science/search/index/?q=*&amp;authFullName_s=Pierre Grosser" TargetMode="External"/><Relationship Id="rId84" Type="http://schemas.openxmlformats.org/officeDocument/2006/relationships/hyperlink" Target="http://www.cnrseditions.fr/sociologie/7708-un-monde-fragmente.html" TargetMode="External"/><Relationship Id="rId85" Type="http://schemas.openxmlformats.org/officeDocument/2006/relationships/hyperlink" Target="https://shs.hal.science/halshs-00862368v1" TargetMode="External"/><Relationship Id="rId86" Type="http://schemas.openxmlformats.org/officeDocument/2006/relationships/hyperlink" Target="https://shs.hal.science/halshs-00765871v1" TargetMode="External"/><Relationship Id="rId87" Type="http://schemas.openxmlformats.org/officeDocument/2006/relationships/hyperlink" Target="https://shs.hal.science/halshs-00329091v1" TargetMode="External"/><Relationship Id="rId88" Type="http://schemas.openxmlformats.org/officeDocument/2006/relationships/hyperlink" Target="https://dx.doi.org/10.3917/dec.mink.2007.01.0210" TargetMode="External"/><Relationship Id="rId89" Type="http://schemas.openxmlformats.org/officeDocument/2006/relationships/hyperlink" Target="https://shs.hal.science/halshs-02430195v1" TargetMode="External"/><Relationship Id="rId90" Type="http://schemas.openxmlformats.org/officeDocument/2006/relationships/hyperlink" Target="https://shs.hal.science/halshs-02506414v1" TargetMode="External"/><Relationship Id="rId91" Type="http://schemas.openxmlformats.org/officeDocument/2006/relationships/hyperlink" Target="https://shs.hal.science/halshs-02269293v1" TargetMode="External"/><Relationship Id="rId92" Type="http://schemas.openxmlformats.org/officeDocument/2006/relationships/hyperlink" Target="https://shs.hal.science/halshs-02486582v1" TargetMode="External"/><Relationship Id="rId93" Type="http://schemas.openxmlformats.org/officeDocument/2006/relationships/hyperlink" Target="https://shs.hal.science/halshs-00985813v1" TargetMode="External"/><Relationship Id="rId94" Type="http://schemas.openxmlformats.org/officeDocument/2006/relationships/hyperlink" Target="https://shs.hal.science/halshs-00516660v1" TargetMode="External"/><Relationship Id="rId95" Type="http://schemas.openxmlformats.org/officeDocument/2006/relationships/hyperlink" Target="https://shs.hal.science/halshs-00567463v1" TargetMode="External"/><Relationship Id="rId96" Type="http://schemas.openxmlformats.org/officeDocument/2006/relationships/hyperlink" Target="https://shs.hal.science/halshs-00516662v1" TargetMode="External"/><Relationship Id="rId97" Type="http://schemas.openxmlformats.org/officeDocument/2006/relationships/hyperlink" Target="https://shs.hal.science/halshs-00511745v1" TargetMode="External"/><Relationship Id="rId98" Type="http://schemas.openxmlformats.org/officeDocument/2006/relationships/hyperlink" Target="https://shs.hal.science/halshs-00511748v1" TargetMode="External"/><Relationship Id="rId99" Type="http://schemas.openxmlformats.org/officeDocument/2006/relationships/hyperlink" Target="https://shs.hal.science/halshs-00572948v1" TargetMode="External"/><Relationship Id="rId100" Type="http://schemas.openxmlformats.org/officeDocument/2006/relationships/hyperlink" Target="https://shs.hal.science/halshs-00572945v1" TargetMode="External"/><Relationship Id="rId101" Type="http://schemas.openxmlformats.org/officeDocument/2006/relationships/hyperlink" Target="https://shs.hal.science/halshs-00572935v1" TargetMode="External"/><Relationship Id="rId102" Type="http://schemas.openxmlformats.org/officeDocument/2006/relationships/hyperlink" Target="https://inria.hal.science/inria-00615565v1" TargetMode="External"/><Relationship Id="rId103" Type="http://schemas.openxmlformats.org/officeDocument/2006/relationships/hyperlink" Target="https://hal.science/search/index/?q=*&amp;authFullName_s=Gr&#233;goire Malandain" TargetMode="External"/><Relationship Id="rId104" Type="http://schemas.openxmlformats.org/officeDocument/2006/relationships/hyperlink" Target="https://inria.hal.science/inria-00615558v1" TargetMode="External"/><Relationship Id="rId105" Type="http://schemas.openxmlformats.org/officeDocument/2006/relationships/hyperlink" Target="https://hal.science/search/index/?q=*&amp;authFullName_s=Nicholas Ayache" TargetMode="External"/><Relationship Id="rId106" Type="http://schemas.openxmlformats.org/officeDocument/2006/relationships/hyperlink" Target="https://shs.hal.science/halshs-02519883v1" TargetMode="External"/><Relationship Id="rId107" Type="http://schemas.openxmlformats.org/officeDocument/2006/relationships/hyperlink" Target="https://shs.hal.science/halshs-02506459v1" TargetMode="External"/><Relationship Id="rId108" Type="http://schemas.openxmlformats.org/officeDocument/2006/relationships/hyperlink" Target="https://hal.science/search/index/?q=*&amp;authFullName_s=Olivier Clochard" TargetMode="External"/><Relationship Id="rId109" Type="http://schemas.openxmlformats.org/officeDocument/2006/relationships/hyperlink" Target="https://shs.hal.science/halshs-00327964v1" TargetMode="External"/><Relationship Id="rId110" Type="http://schemas.openxmlformats.org/officeDocument/2006/relationships/hyperlink" Target="https://shs.hal.science/halshs-00327821v1" TargetMode="External"/><Relationship Id="rId111" Type="http://schemas.openxmlformats.org/officeDocument/2006/relationships/hyperlink" Target="https://shs.hal.science/halshs-01172295v1" TargetMode="External"/><Relationship Id="rId112" Type="http://schemas.openxmlformats.org/officeDocument/2006/relationships/hyperlink" Target="https://shs.hal.science/halshs-0052090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Bertrand</dc:title>
  <dc:description>CV</dc:description>
  <dc:subject/>
  <cp:keywords/>
  <cp:category/>
  <cp:lastModifiedBy/>
  <dcterms:created xsi:type="dcterms:W3CDTF">2026-05-12T13:02:09+02:00</dcterms:created>
  <dcterms:modified xsi:type="dcterms:W3CDTF">2026-05-12T13:02:09+02:00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