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Garofalo </w:t>
      </w:r>
      <w:r>
        <w:rPr>
          <w:color w:val="641e6e"/>
        </w:rPr>
        <w:t xml:space="preserve">PhD candidate at Institut Clément 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giovanni-garofalo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0000-0001-7890-4059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mécanique et doctorant à l'ISAE-SUPAERO, à Toulouse (France).Le projet concerne la protection balistique par corrélation et optimisation par expérimentation/simulation.L'évolution des menaces dans les domaines terrestre, naval, aéronautique et spatial nécessite une adaptation des moyens de protection à travers l'étude de nouveaux concepts de protection.Ces nouveaux concepts impliquent souvent l'utilisation de matériaux fonctionnels de natures très différentes, par exemple métalliques, céramiques, polymères, composites ou hybrides.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Education and Marine Structural Design: A Post-Sustainability Framework for Ocean Engineering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Pietro Veragouth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Marine Structures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⟨10.36956/sms.v7i3.2084⟩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of Mars Planet Technologies in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Monaco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European Mars Conference, EMC2025</w:t>
            </w:r>
            <w:r>
              <w:rPr/>
              <w:t xml:space="preserve">, J.M. Salotti ed.,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optimisation des structures de protection 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Mécanique; Laboratoire d'Etude des Microstructures et de Mécanique des Matériaux,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optimization of ballistic protection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Integrity-Reliability-Failure</w:t>
            </w:r>
            <w:r>
              <w:rPr/>
              <w:t xml:space="preserve">, Faculdade de Engenharia, Universidade do Porto (FEUP); ABREU – Professional Congress Organizer, Jul 2025, Porto, Portugal. pp.179-180,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⟨10.24840/978-972-752-323-8⟩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“Cause”, “fonti” e “motivazioni” dell’innovazione scientifica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- Nulla di nuovo sotto il sole? Paradigmi e innovazione nelle scienze</w:t>
            </w:r>
            <w:r>
              <w:rPr/>
              <w:t xml:space="preserve">, Scuola Internazionale Superiore per la Ricerca Interdisciplinare (SISRI),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Space: A journey towards human settlements outside the Earth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dello Spazio 2023</w:t>
            </w:r>
            <w:r>
              <w:rPr/>
              <w:t xml:space="preserve">, Comune di Busalla; Associazione Festival dello Spazio, Jun 2023, Busalla,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Itineraries Scientific, psychological and cultural aspects of human missions in extra-terrestrial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dello Spazio 2022</w:t>
            </w:r>
            <w:r>
              <w:rPr/>
              <w:t xml:space="preserve">, Comune di Busalla; Associazione Festival dello Spazio, Jun 2022, Busalla,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“Space2030” Agenda: Space Economy's challenges and opportunities in tackling global efforts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Monaco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Bordacchini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Vastala Tewari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(IAC 2022)</w:t>
            </w:r>
            <w:r>
              <w:rPr/>
              <w:t xml:space="preserve">, International Astronautical Federation (IAF),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protection balistiques par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Broglio (biografia breve)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L'uomo che scoprì le onde: chi era Heinrich Hertz?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Minerali: Asteroidi di tipo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Produzione nello Spazio: una nuova frontiera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Mining: opportunità a lungo termine?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 è la redditività di un asteroide? Capire le ragioni dell'Asteroid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Protezione planetaria o distruzione dell’Universo? Capire le ragioni dell'Asteroid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Estrazione Terrestre Vs Estrazione Spaziale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Laboratorio: NASA/JPL NEO Deflection App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École thématique. Laboratorio: NASA/JPL NEO Deflection App, Olbia, Italy.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Mining and the future of resource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Engineering school. Space Mining and the future of resource extraction: unveiling the potential of human ingenuity, https://marscity.academy/, Italy.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hal-05414242v1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3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garofalo" TargetMode="External"/><Relationship Id="rId9" Type="http://schemas.openxmlformats.org/officeDocument/2006/relationships/hyperlink" Target="https://orcid.org/0000-0001-7890-4059" TargetMode="External"/><Relationship Id="rId10" Type="http://schemas.openxmlformats.org/officeDocument/2006/relationships/hyperlink" Target="https://hal.science/hal-05284952v1" TargetMode="External"/><Relationship Id="rId11" Type="http://schemas.openxmlformats.org/officeDocument/2006/relationships/hyperlink" Target="https://hal.science/search/index/?q=*&amp;authFullName_s=Antonio del Mastro" TargetMode="External"/><Relationship Id="rId12" Type="http://schemas.openxmlformats.org/officeDocument/2006/relationships/hyperlink" Target="https://hal.science/search/index/?q=*&amp;authFullName_s=Giovanni Garofalo" TargetMode="External"/><Relationship Id="rId13" Type="http://schemas.openxmlformats.org/officeDocument/2006/relationships/hyperlink" Target="https://hal.science/search/index/?q=*&amp;authFullName_s=Pietro Veragouth" TargetMode="External"/><Relationship Id="rId14" Type="http://schemas.openxmlformats.org/officeDocument/2006/relationships/hyperlink" Target="https://dx.doi.org/10.36956/sms.v7i3.2084" TargetMode="External"/><Relationship Id="rId15" Type="http://schemas.openxmlformats.org/officeDocument/2006/relationships/hyperlink" Target="https://hal.science/hal-05391000v1" TargetMode="External"/><Relationship Id="rId16" Type="http://schemas.openxmlformats.org/officeDocument/2006/relationships/hyperlink" Target="https://hal.science/search/index/?q=*&amp;authFullName_s=Antonio Del Mastro" TargetMode="External"/><Relationship Id="rId17" Type="http://schemas.openxmlformats.org/officeDocument/2006/relationships/hyperlink" Target="https://hal.science/search/index/?q=*&amp;authFullName_s=Federico Monaco" TargetMode="External"/><Relationship Id="rId18" Type="http://schemas.openxmlformats.org/officeDocument/2006/relationships/hyperlink" Target="https://hal.science/hal-05244987v1" TargetMode="External"/><Relationship Id="rId19" Type="http://schemas.openxmlformats.org/officeDocument/2006/relationships/hyperlink" Target="https://hal.science/search/index/?q=*&amp;authFullName_s=Patrice Long&#232;re" TargetMode="External"/><Relationship Id="rId20" Type="http://schemas.openxmlformats.org/officeDocument/2006/relationships/hyperlink" Target="https://hal.science/search/index/?q=*&amp;authFullName_s=K. Moussaoui" TargetMode="External"/><Relationship Id="rId21" Type="http://schemas.openxmlformats.org/officeDocument/2006/relationships/hyperlink" Target="https://hal.science/hal-05219200v1" TargetMode="External"/><Relationship Id="rId22" Type="http://schemas.openxmlformats.org/officeDocument/2006/relationships/hyperlink" Target="https://dx.doi.org/10.24840/978-972-752-323-8" TargetMode="External"/><Relationship Id="rId23" Type="http://schemas.openxmlformats.org/officeDocument/2006/relationships/hyperlink" Target="https://hal.science/hal-05094130v1" TargetMode="External"/><Relationship Id="rId24" Type="http://schemas.openxmlformats.org/officeDocument/2006/relationships/hyperlink" Target="https://hal.science/hal-05098019v1" TargetMode="External"/><Relationship Id="rId25" Type="http://schemas.openxmlformats.org/officeDocument/2006/relationships/hyperlink" Target="https://hal.science/hal-05098015v1" TargetMode="External"/><Relationship Id="rId26" Type="http://schemas.openxmlformats.org/officeDocument/2006/relationships/hyperlink" Target="https://hal.science/hal-05419765v1" TargetMode="External"/><Relationship Id="rId27" Type="http://schemas.openxmlformats.org/officeDocument/2006/relationships/hyperlink" Target="https://hal.science/search/index/?q=*&amp;authFullName_s=Giulia Bordacchini" TargetMode="External"/><Relationship Id="rId28" Type="http://schemas.openxmlformats.org/officeDocument/2006/relationships/hyperlink" Target="https://hal.science/search/index/?q=*&amp;authFullName_s=Vastala Tewari" TargetMode="External"/><Relationship Id="rId29" Type="http://schemas.openxmlformats.org/officeDocument/2006/relationships/hyperlink" Target="https://hal.science/hal-04958257v1" TargetMode="External"/><Relationship Id="rId30" Type="http://schemas.openxmlformats.org/officeDocument/2006/relationships/hyperlink" Target="https://hal.science/hal-05100104v1" TargetMode="External"/><Relationship Id="rId31" Type="http://schemas.openxmlformats.org/officeDocument/2006/relationships/hyperlink" Target="https://hal.science/hal-05411131v1" TargetMode="External"/><Relationship Id="rId32" Type="http://schemas.openxmlformats.org/officeDocument/2006/relationships/hyperlink" Target="https://hal.science/hal-05527891v1" TargetMode="External"/><Relationship Id="rId33" Type="http://schemas.openxmlformats.org/officeDocument/2006/relationships/hyperlink" Target="https://hal.science/hal-05521826v1" TargetMode="External"/><Relationship Id="rId34" Type="http://schemas.openxmlformats.org/officeDocument/2006/relationships/hyperlink" Target="https://hal.science/hal-05463995v1" TargetMode="External"/><Relationship Id="rId35" Type="http://schemas.openxmlformats.org/officeDocument/2006/relationships/hyperlink" Target="https://hal.science/hal-05466442v1" TargetMode="External"/><Relationship Id="rId36" Type="http://schemas.openxmlformats.org/officeDocument/2006/relationships/hyperlink" Target="https://hal.science/hal-05464229v1" TargetMode="External"/><Relationship Id="rId37" Type="http://schemas.openxmlformats.org/officeDocument/2006/relationships/hyperlink" Target="https://hal.science/hal-05504075v1" TargetMode="External"/><Relationship Id="rId38" Type="http://schemas.openxmlformats.org/officeDocument/2006/relationships/hyperlink" Target="https://hal.science/hal-05421127v1" TargetMode="External"/><Relationship Id="rId39" Type="http://schemas.openxmlformats.org/officeDocument/2006/relationships/hyperlink" Target="https://hal.science/hal-0541424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Garofalo</dc:title>
  <dc:description>CV</dc:description>
  <dc:subject/>
  <cp:keywords/>
  <cp:category/>
  <cp:lastModifiedBy/>
  <dcterms:created xsi:type="dcterms:W3CDTF">2026-04-02T12:07:32+02:00</dcterms:created>
  <dcterms:modified xsi:type="dcterms:W3CDTF">2026-04-02T12:07:32+02:00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