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Giovanni Pietro Vitali </w:t></w:r><w:r><w:rPr><w:color w:val="641e6e"/></w:rPr><w:t xml:space="preserve">Maître des conférences en Humanités Numériques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giovanni-pietro-vitali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0000-0003-2722-6766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186340028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https://scholar.google.it/citations?user=7pMsv6gAAAAJ&hl=it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Propositions cartographiques pour l'étude des traductions: le cas de Jane Eyre de Charlotte Brontë</w:t></w:r></w:hyperlink></w:p><w:p><w:pPr/><w:hyperlink r:id="rId13" w:history="1"><w:r><w:rPr><w:color w:val="#410a8c"/><w:u w:val="single"/></w:rPr><w:t xml:space="preserve">Giovanni Pietro Vitali</w:t></w:r></w:hyperlink><w:r><w:rPr/><w:t xml:space="preserve">,</w:t></w:r><w:hyperlink r:id="rId14" w:history="1"><w:r><w:rPr><w:color w:val="#410a8c"/><w:u w:val="single"/></w:rPr><w:t xml:space="preserve">Matthew Reynolds</w:t></w:r></w:hyperlink></w:p><w:p><w:pPr/><w:r><w:rPr><w:i w:val="1"/><w:iCs w:val="1"/></w:rPr><w:t xml:space="preserve">Humanistica 2023</w:t></w:r><w:r><w:rPr/><w:t xml:space="preserve">, Association francophone des humanités numériques, Jun 2023, Genève, France</w:t></w:r></w:p><w:p><w:pPr/><w:r><w:rPr/><w:t xml:space="preserve">Communication dans un congrès</w:t></w:r></w:p><w:p><w:pPr/><w:hyperlink r:id="rId12" w:history="1"><w:r><w:rPr><w:color w:val="#410a8c"/><w:u w:val="single"/></w:rPr><w:t xml:space="preserve">hal-04136928v1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Premiers pas en analyse des réseaux (Gephi)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Semaine Data-SHS</w:t></w:r><w:r><w:rPr/><w:t xml:space="preserve">, PUD-PANELS; MSH-LSE, Dec 2022, Lyon,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hal-04059012v1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Theatre of Places: Mapping 17 th French Theatre</w:t></w:r></w:hyperlink></w:p><w:p><w:pPr/><w:hyperlink r:id="rId17" w:history="1"><w:r><w:rPr><w:color w:val="#410a8c"/><w:u w:val="single"/></w:rPr><w:t xml:space="preserve">Simon Gabay</w:t></w:r></w:hyperlink><w:r><w:rPr/><w:t xml:space="preserve">,</w:t></w:r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GIR'19 - 13th Workshop on Geographic Information Retrieval</w:t></w:r><w:r><w:rPr/><w:t xml:space="preserve">, Nov 2019, Lyon, France. </w:t></w:r><w:hyperlink r:id="rId18" w:history="1"><w:r><w:rPr><w:color w:val="#410a8c"/><w:u w:val="single"/></w:rPr><w:t xml:space="preserve">⟨10.1145/3371140.3371146⟩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hal-02388411v1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Visualizing second world war violence through an Atlas of Nazi–Fascist Repression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Digital Scholarship in the Humanities</w:t></w:r><w:r><w:rPr/><w:t xml:space="preserve">, 2021, </w:t></w:r><w:hyperlink r:id="rId20" w:history="1"><w:r><w:rPr><w:color w:val="#410a8c"/><w:u w:val="single"/></w:rPr><w:t xml:space="preserve">⟨10.1093/llc/fqab070⟩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hal-04416507v1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viaje gráfico de crítica política: Análisis geográfico-temático de los diseños de Eneko de Las Heras en los periódicos Interviú y 20 Minutos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Artl@s Bulletin</w:t></w:r><w:r><w:rPr/><w:t xml:space="preserve">, 2019, pp.87 -110</w:t></w:r></w:p><w:p><w:pPr/><w:r><w:rPr/><w:t xml:space="preserve">Article dans une revue</w:t></w:r></w:p><w:p><w:pPr/><w:hyperlink r:id="rId21" w:history="1"><w:r><w:rPr><w:color w:val="#410a8c"/><w:u w:val="single"/></w:rPr><w:t xml:space="preserve">hal-03203310v1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Rethinking Rome as an Anthology: The Poeti Der Trullo’s Street Poetry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Umanistica digitale</w:t></w:r><w:r><w:rPr/><w:t xml:space="preserve">, 2018, pp.105 - 136</w:t></w:r></w:p><w:p><w:pPr/><w:r><w:rPr/><w:t xml:space="preserve">Article dans une revue</w:t></w:r></w:p><w:p><w:pPr/><w:hyperlink r:id="rId22" w:history="1"><w:r><w:rPr><w:color w:val="#410a8c"/><w:u w:val="single"/></w:rPr><w:t xml:space="preserve">hal-03203363v1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Il dialetto e la sua assenza nei romanzi di Beppe Fenoglio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Italian Studies</w:t></w:r><w:r><w:rPr/><w:t xml:space="preserve">, 2018, pp.321-337</w:t></w:r></w:p><w:p><w:pPr/><w:r><w:rPr/><w:t xml:space="preserve">Article dans une revue</w:t></w:r></w:p><w:p><w:pPr/><w:hyperlink r:id="rId23" w:history="1"><w:r><w:rPr><w:color w:val="#410a8c"/><w:u w:val="single"/></w:rPr><w:t xml:space="preserve">hal-03203342v1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tensione antieroica dei personaggi fenogliani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Gentes </w:t></w:r><w:r><w:rPr/><w:t xml:space="preserve">, 2015, 2, pp.118-122</w:t></w:r></w:p><w:p><w:pPr/><w:r><w:rPr/><w:t xml:space="preserve">Article dans une revue</w:t></w:r></w:p><w:p><w:pPr/><w:hyperlink r:id="rId24" w:history="1"><w:r><w:rPr><w:color w:val="#410a8c"/><w:u w:val="single"/></w:rPr><w:t xml:space="preserve">hal-03204648v1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lingua del lago di Davide Van de Sfroos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Gentes </w:t></w:r><w:r><w:rPr/><w:t xml:space="preserve">, 2014, pp.55-60</w:t></w:r></w:p><w:p><w:pPr/><w:r><w:rPr/><w:t xml:space="preserve">Article dans une revue</w:t></w:r></w:p><w:p><w:pPr/><w:hyperlink r:id="rId25" w:history="1"><w:r><w:rPr><w:color w:val="#410a8c"/><w:u w:val="single"/></w:rPr><w:t xml:space="preserve">hal-03204660v1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 nomi di Il partigiano Johnny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 il Nome nel testo. Rivista internazionale di onomastica letteraria</w:t></w:r><w:r><w:rPr/><w:t xml:space="preserve">, 2013, XV (1), pp.417- 428</w:t></w:r></w:p><w:p><w:pPr/><w:r><w:rPr/><w:t xml:space="preserve">Article dans une revue</w:t></w:r></w:p><w:p><w:pPr/><w:hyperlink r:id="rId26" w:history="1"><w:r><w:rPr><w:color w:val="#410a8c"/><w:u w:val="single"/></w:rPr><w:t xml:space="preserve">hal-03205790v1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L’onomastica antieroica della città di Alba XIV (2012), 359-37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 il Nome nel testo. Rivista internazionale di onomastica letteraria</w:t></w:r><w:r><w:rPr/><w:t xml:space="preserve">, 2012, XIV, pp.359-372</w:t></w:r></w:p><w:p><w:pPr/><w:r><w:rPr/><w:t xml:space="preserve">Article dans une revue</w:t></w:r></w:p><w:p><w:pPr/><w:hyperlink r:id="rId27" w:history="1"><w:r><w:rPr><w:color w:val="#410a8c"/><w:u w:val="single"/></w:rPr><w:t xml:space="preserve">hal-03205831v1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L’elemento storico e cronachistico delle scelte onomastiche di Vasco Pratolini il Nome nel testo, XII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 il Nome nel testo. Rivista internazionale di onomastica letteraria</w:t></w:r><w:r><w:rPr/><w:t xml:space="preserve">, 2010, XII, pp.445-54</w:t></w:r></w:p><w:p><w:pPr/><w:r><w:rPr/><w:t xml:space="preserve">Article dans une revue</w:t></w:r></w:p><w:p><w:pPr/><w:hyperlink r:id="rId28" w:history="1"><w:r><w:rPr><w:color w:val="#410a8c"/><w:u w:val="single"/></w:rPr><w:t xml:space="preserve">hal-03205845v1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Voices of Dissent.</w:t></w:r></w:hyperlink></w:p><w:p><w:pPr/><w:hyperlink r:id="rId13" w:history="1"><w:r><w:rPr><w:color w:val="#410a8c"/><w:u w:val="single"/></w:rPr><w:t xml:space="preserve">Giovanni Pietro Vitali</w:t></w:r></w:hyperlink></w:p><w:p><w:pPr/><w:r><w:rPr/><w:t xml:space="preserve">Peter Lang, 2020, 978-1-78874-204-7</w:t></w:r></w:p><w:p><w:pPr/><w:r><w:rPr/><w:t xml:space="preserve">Ouvrages</w:t></w:r></w:p><w:p><w:pPr/><w:hyperlink r:id="rId29" w:history="1"><w:r><w:rPr><w:color w:val="#410a8c"/><w:u w:val="single"/></w:rPr><w:t xml:space="preserve">hal-03136174v1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Note di onomastica pratoliniana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VASCO PRATOLINI (1913-2013)</w:t></w:r><w:r><w:rPr/><w:t xml:space="preserve">, 2014</w:t></w:r></w:p><w:p><w:pPr/><w:r><w:rPr/><w:t xml:space="preserve">Chapitre d'ouvrage</w:t></w:r></w:p><w:p><w:pPr/><w:hyperlink r:id="rId30" w:history="1"><w:r><w:rPr><w:color w:val="#410a8c"/><w:u w:val="single"/></w:rPr><w:t xml:space="preserve">hal-03198279v1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 partigiani di Fenoglio tra realtà e recezione</w:t></w:r></w:hyperlink></w:p><w:p><w:pPr/><w:hyperlink r:id="rId13" w:history="1"><w:r><w:rPr><w:color w:val="#410a8c"/><w:u w:val="single"/></w:rPr><w:t xml:space="preserve">Giovanni Pietro Vitali</w:t></w:r></w:hyperlink></w:p><w:p><w:pPr/><w:r><w:rPr><w:i w:val="1"/><w:iCs w:val="1"/></w:rPr><w:t xml:space="preserve">Lo spirito della Resistenza</w:t></w:r><w:r><w:rPr/><w:t xml:space="preserve">, 2014</w:t></w:r></w:p><w:p><w:pPr/><w:r><w:rPr/><w:t xml:space="preserve">Chapitre d'ouvrage</w:t></w:r></w:p><w:p><w:pPr/><w:hyperlink r:id="rId31" w:history="1"><w:r><w:rPr><w:color w:val="#410a8c"/><w:u w:val="single"/></w:rPr><w:t xml:space="preserve">hal-03197437v1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Fenoglio and his names : an almost neorealistic onomastics.</w:t></w:r></w:hyperlink></w:p><w:p><w:pPr/><w:hyperlink r:id="rId13" w:history="1"><w:r><w:rPr><w:color w:val="#410a8c"/><w:u w:val="single"/></w:rPr><w:t xml:space="preserve">Giovanni Pietro Vitali</w:t></w:r></w:hyperlink></w:p><w:p><w:pPr/><w:r><w:rPr/><w:t xml:space="preserve">Literature. Université de Lorraine, 2014. Italian. </w:t></w:r><w:hyperlink r:id="rId33" w:history="1"><w:r><w:rPr><w:color w:val="#410a8c"/><w:u w:val="single"/></w:rPr><w:t xml:space="preserve">⟨NNT : 2014LORR0289⟩</w:t></w:r></w:hyperlink></w:p><w:p><w:pPr/><w:r><w:rPr/><w:t xml:space="preserve">Thèse</w:t></w:r></w:p><w:p><w:pPr/><w:hyperlink r:id="rId32" w:history="1"><w:r><w:rPr><w:color w:val="#410a8c"/><w:u w:val="single"/></w:rPr><w:t xml:space="preserve">tel-01751641v1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F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pietro-vitali" TargetMode="External"/><Relationship Id="rId9" Type="http://schemas.openxmlformats.org/officeDocument/2006/relationships/hyperlink" Target="https://orcid.org/0000-0003-2722-6766" TargetMode="External"/><Relationship Id="rId10" Type="http://schemas.openxmlformats.org/officeDocument/2006/relationships/hyperlink" Target="https://www.idref.fr/186340028" TargetMode="External"/><Relationship Id="rId11" Type="http://schemas.openxmlformats.org/officeDocument/2006/relationships/hyperlink" Target="https://scholar.google.com/citations?user=https://scholar.google.it/citations?user=7pMsv6gAAAAJ&amp;hl=it" TargetMode="External"/><Relationship Id="rId12" Type="http://schemas.openxmlformats.org/officeDocument/2006/relationships/hyperlink" Target="https://hal.science/hal-04136928v1" TargetMode="External"/><Relationship Id="rId13" Type="http://schemas.openxmlformats.org/officeDocument/2006/relationships/hyperlink" Target="https://hal.science/search/index/?q=*&amp;authFullName_s=Giovanni Pietro Vitali" TargetMode="External"/><Relationship Id="rId14" Type="http://schemas.openxmlformats.org/officeDocument/2006/relationships/hyperlink" Target="https://hal.science/search/index/?q=*&amp;authFullName_s=Matthew Reynolds" TargetMode="External"/><Relationship Id="rId15" Type="http://schemas.openxmlformats.org/officeDocument/2006/relationships/hyperlink" Target="https://hal.science/hal-04059012v1" TargetMode="External"/><Relationship Id="rId16" Type="http://schemas.openxmlformats.org/officeDocument/2006/relationships/hyperlink" Target="https://hal.science/hal-02388411v1" TargetMode="External"/><Relationship Id="rId17" Type="http://schemas.openxmlformats.org/officeDocument/2006/relationships/hyperlink" Target="https://hal.science/search/index/?q=*&amp;authFullName_s=Simon Gabay" TargetMode="External"/><Relationship Id="rId18" Type="http://schemas.openxmlformats.org/officeDocument/2006/relationships/hyperlink" Target="https://dx.doi.org/10.1145/3371140.3371146" TargetMode="External"/><Relationship Id="rId19" Type="http://schemas.openxmlformats.org/officeDocument/2006/relationships/hyperlink" Target="https://hal.science/hal-04416507v1" TargetMode="External"/><Relationship Id="rId20" Type="http://schemas.openxmlformats.org/officeDocument/2006/relationships/hyperlink" Target="https://dx.doi.org/10.1093/llc/fqab070" TargetMode="External"/><Relationship Id="rId21" Type="http://schemas.openxmlformats.org/officeDocument/2006/relationships/hyperlink" Target="https://hal.science/hal-03203310v1" TargetMode="External"/><Relationship Id="rId22" Type="http://schemas.openxmlformats.org/officeDocument/2006/relationships/hyperlink" Target="https://hal.science/hal-03203363v1" TargetMode="External"/><Relationship Id="rId23" Type="http://schemas.openxmlformats.org/officeDocument/2006/relationships/hyperlink" Target="https://hal.science/hal-03203342v1" TargetMode="External"/><Relationship Id="rId24" Type="http://schemas.openxmlformats.org/officeDocument/2006/relationships/hyperlink" Target="https://hal.science/hal-03204648v1" TargetMode="External"/><Relationship Id="rId25" Type="http://schemas.openxmlformats.org/officeDocument/2006/relationships/hyperlink" Target="https://hal.science/hal-03204660v1" TargetMode="External"/><Relationship Id="rId26" Type="http://schemas.openxmlformats.org/officeDocument/2006/relationships/hyperlink" Target="https://hal.science/hal-03205790v1" TargetMode="External"/><Relationship Id="rId27" Type="http://schemas.openxmlformats.org/officeDocument/2006/relationships/hyperlink" Target="https://hal.science/hal-03205831v1" TargetMode="External"/><Relationship Id="rId28" Type="http://schemas.openxmlformats.org/officeDocument/2006/relationships/hyperlink" Target="https://hal.science/hal-03205845v1" TargetMode="External"/><Relationship Id="rId29" Type="http://schemas.openxmlformats.org/officeDocument/2006/relationships/hyperlink" Target="https://hal.science/hal-03136174v1" TargetMode="External"/><Relationship Id="rId30" Type="http://schemas.openxmlformats.org/officeDocument/2006/relationships/hyperlink" Target="https://hal.science/hal-03198279v1" TargetMode="External"/><Relationship Id="rId31" Type="http://schemas.openxmlformats.org/officeDocument/2006/relationships/hyperlink" Target="https://hal.science/hal-03197437v1" TargetMode="External"/><Relationship Id="rId32" Type="http://schemas.openxmlformats.org/officeDocument/2006/relationships/hyperlink" Target="https://hal.univ-lorraine.fr/tel-01751641v1" TargetMode="External"/><Relationship Id="rId33" Type="http://schemas.openxmlformats.org/officeDocument/2006/relationships/hyperlink" Target="https://www.theses.fr/2014LORR028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Pietro Vitali</dc:title>
  <dc:description>CV</dc:description>
  <dc:subject/>
  <cp:keywords/>
  <cp:category/>
  <cp:lastModifiedBy/>
  <dcterms:created xsi:type="dcterms:W3CDTF">2026-05-18T04:01:20+02:00</dcterms:created>
  <dcterms:modified xsi:type="dcterms:W3CDTF">2026-05-18T04:01:20+02:00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