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GISELE MENDY BILEK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gisele-mendy-bilek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0000-0002-4508-7571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maturity of urban freight transport policies in France: Key factors influencing policy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173, pp.103816.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⟨10.1016/j.tranpol.2025.103816⟩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Transportation Practices Using a Buyer/Supplier Perspective: A Systematic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Mendy 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2024, 8 (3), pp.68.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⟨10.3390/logistics8030068⟩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Blockchain: an inter organizational innovation likely to transform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Mendy 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2021, 22 (3), pp.240-249.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⟨10.1080/16258312.2021.1953931⟩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 : de la réglementation aux pratiques&amp;quot;, Logistique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Fabbes-Coste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Lazzeri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 : de la règlementation aux pratiques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11èmes Rencontres Internationales de la Recherche en Logistique et Supply Chain Management, 24 (3-4), pp.155-163.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⟨10.1080/12507970.2016.1269619⟩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Sharing in a Build-to-Order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2010, 15 (1),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Coordination in a Supply Chain Using Advance Demand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XIX (7), pp.655-667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à flux tirés dans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l'approvisionnement synchrone à la production synchrone dans la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(171), pp.64-95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synchronisation de la production sur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Eventification in Urban Mobility for JOP Paris 2024: A Strategic Lever for Freight Logistics and Sustainable Urban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pratiques de logistique urbaine et de leurs déterminants : une application aux intercommunalités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Apr 2025,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initiatives multi-acteurs dans la durabilité des chaînes logistiques : étude de cas d'un programme volontaire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decarbonizing freight transport: a qualitative study of a voluntary program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FORUM ON SUSTAINABILITY</w:t>
            </w:r>
            <w:r>
              <w:rPr/>
              <w:t xml:space="preserve">, Mar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Multi-acteurs pour relever les challenges de la décarbonation du transport pour une supply chain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2023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motivations impacting the performance of voluntary environmental programs:the EVE program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Gaetano Saporito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System Dynamic Society, Jul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des acteurs de la chaîne logistique pour un transport durable: les transitions une question d'échelle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 Colloque - Transitions Ecologiques, Economiques et Sociales</w:t>
            </w:r>
            <w:r>
              <w:rPr/>
              <w:t xml:space="preserve">, ADEME, Nov 2023, Paris,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how blockchain technology contributes to traceability for sustainable supply chain: an empirical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2021</w:t>
            </w:r>
            <w:r>
              <w:rPr/>
              <w:t xml:space="preserve">, Université de Lorraine,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dyadic buyer-supplier relationship for greening freight transportation: a systematic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2021</w:t>
            </w:r>
            <w:r>
              <w:rPr/>
              <w:t xml:space="preserve">, International Purchasing and Supply Education and Research Association,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Blockchain: an inter organizational innovation likely to transform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logistique (RIRL) 2020</w:t>
            </w:r>
            <w:r>
              <w:rPr/>
              <w:t xml:space="preserve">, AIRL,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how Blockchain responds to traceability for sustainable supply chain :An empirical study.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Laforet Lisa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Operations Association</w:t>
            </w:r>
            <w:r>
              <w:rPr/>
              <w:t xml:space="preserve">, 2020,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Dynamics modelling to frame environmental voluntary commitments program in transport industry : the french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System Dynamics</w:t>
            </w:r>
            <w:r>
              <w:rPr/>
              <w:t xml:space="preserve">, System Dynamics Society,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d'affichage des informations CO2 Transport : de la réglementation aux pratiques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Fabbes-Coste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Recherche en Logistique et Supply Chain Management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transport: de la règlementation aux pratiques?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2016 - Rencontres Internationales de la Recherche en Logistique</w:t>
            </w:r>
            <w:r>
              <w:rPr/>
              <w:t xml:space="preserve">, EPFL - Lausanne (Suisse),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collaboration in a BtoB context on environmental practices and Carbon Emissions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</w:t>
            </w:r>
            <w:r>
              <w:rPr/>
              <w:t xml:space="preserve">, 2015, Billund,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Carbon footprint information into supply chain management : the case study of freight transport sourcing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25th Annual Conference,</w:t>
            </w:r>
            <w:r>
              <w:rPr/>
              <w:t xml:space="preserve">,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sustainable supply chain in food industry: An empirical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23rd Annual Conference,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Information to Share in the Upstream Supply Chain Dedicated to the Mass Producution of Customized Products for Allowing a Decentralized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ILS2010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and Determination of Safety Stocks in the Upstream Supply Chain Dedicated to the Mass Production of Customized Products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Sharing in a Build-to-Order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and Information Technology Research Conference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contingente de la performance relative des différents modes de pilotage dans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du Génie Industriel</w:t>
            </w:r>
            <w:r>
              <w:rPr/>
              <w:t xml:space="preserve">, Jun 2007,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l'approvisionnement synchrone à la production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Sep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Coordination in a Supply Chain Using Advance Demand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à flux tirés dans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Dynamics modelling to frame environmental voluntary commitment programs in the transport industry in the post-COVID situation: the french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Dynamics of New Normal for Supply Chains</w:t>
            </w:r>
            <w:r>
              <w:rPr/>
              <w:t xml:space="preserve">, Springer, pp.81-99, 2022, 978-3-031-07335-9.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⟨10.1007/978-3-031-07333-5⟩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motivations, freins et pratiques associés à la mise en place de l’information CO2 pour le transport routier de fret en France : une approche qualitative,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 share in supply chains dedicated to the mass production of customized products for decentralized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to share in upstream supply chains dedicated to mass production of customized products for allowing a decentralized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and determination of safety stocks in upstream supply chains for mass production of customized products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hal-00876995v1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D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ele-mendy-bilek" TargetMode="External"/><Relationship Id="rId9" Type="http://schemas.openxmlformats.org/officeDocument/2006/relationships/hyperlink" Target="https://orcid.org/0000-0002-4508-7571" TargetMode="External"/><Relationship Id="rId10" Type="http://schemas.openxmlformats.org/officeDocument/2006/relationships/hyperlink" Target="https://hal.science/hal-05273487v1" TargetMode="External"/><Relationship Id="rId11" Type="http://schemas.openxmlformats.org/officeDocument/2006/relationships/hyperlink" Target="https://hal.science/search/index/?q=*&amp;authFullName_s=Joris Drapeau" TargetMode="External"/><Relationship Id="rId12" Type="http://schemas.openxmlformats.org/officeDocument/2006/relationships/hyperlink" Target="https://hal.science/search/index/?q=*&amp;authFullName_s=David Carassus" TargetMode="External"/><Relationship Id="rId13" Type="http://schemas.openxmlformats.org/officeDocument/2006/relationships/hyperlink" Target="https://hal.science/search/index/?q=*&amp;authFullName_s=Gis&#232;le Mendy-Bilek" TargetMode="External"/><Relationship Id="rId14" Type="http://schemas.openxmlformats.org/officeDocument/2006/relationships/hyperlink" Target="https://dx.doi.org/10.1016/j.tranpol.2025.103816" TargetMode="External"/><Relationship Id="rId15" Type="http://schemas.openxmlformats.org/officeDocument/2006/relationships/hyperlink" Target="https://hal.science/hal-04638455v1" TargetMode="External"/><Relationship Id="rId16" Type="http://schemas.openxmlformats.org/officeDocument/2006/relationships/hyperlink" Target="https://hal.science/search/index/?q=*&amp;authFullName_s=Gis&#232;le Mendy Bilek" TargetMode="External"/><Relationship Id="rId17" Type="http://schemas.openxmlformats.org/officeDocument/2006/relationships/hyperlink" Target="https://hal.science/search/index/?q=*&amp;authFullName_s=Richard Calvi" TargetMode="External"/><Relationship Id="rId18" Type="http://schemas.openxmlformats.org/officeDocument/2006/relationships/hyperlink" Target="https://hal.science/search/index/?q=*&amp;authFullName_s=Daniel Erhel" TargetMode="External"/><Relationship Id="rId19" Type="http://schemas.openxmlformats.org/officeDocument/2006/relationships/hyperlink" Target="https://hal.science/search/index/?q=*&amp;authFullName_s=Youcef Mechouar" TargetMode="External"/><Relationship Id="rId20" Type="http://schemas.openxmlformats.org/officeDocument/2006/relationships/hyperlink" Target="https://dx.doi.org/10.3390/logistics8030068" TargetMode="External"/><Relationship Id="rId21" Type="http://schemas.openxmlformats.org/officeDocument/2006/relationships/hyperlink" Target="https://univ-pau.hal.science/hal-04284379v1" TargetMode="External"/><Relationship Id="rId22" Type="http://schemas.openxmlformats.org/officeDocument/2006/relationships/hyperlink" Target="https://hal.science/search/index/?q=*&amp;authFullName_s=Lisa Laforet" TargetMode="External"/><Relationship Id="rId23" Type="http://schemas.openxmlformats.org/officeDocument/2006/relationships/hyperlink" Target="https://dx.doi.org/10.1080/16258312.2021.1953931" TargetMode="External"/><Relationship Id="rId24" Type="http://schemas.openxmlformats.org/officeDocument/2006/relationships/hyperlink" Target="https://univ-pau.hal.science/hal-02152945v1" TargetMode="External"/><Relationship Id="rId25" Type="http://schemas.openxmlformats.org/officeDocument/2006/relationships/hyperlink" Target="https://hal.science/search/index/?q=*&amp;authFullName_s=Gisele Mendy-Bilek" TargetMode="External"/><Relationship Id="rId26" Type="http://schemas.openxmlformats.org/officeDocument/2006/relationships/hyperlink" Target="https://hal.science/search/index/?q=*&amp;authFullName_s=N. Fabbes-Coste" TargetMode="External"/><Relationship Id="rId27" Type="http://schemas.openxmlformats.org/officeDocument/2006/relationships/hyperlink" Target="https://hal.science/search/index/?q=*&amp;authFullName_s=E. Kacioui-Maurin" TargetMode="External"/><Relationship Id="rId28" Type="http://schemas.openxmlformats.org/officeDocument/2006/relationships/hyperlink" Target="https://hal.science/search/index/?q=*&amp;authFullName_s=J. Lazzeri" TargetMode="External"/><Relationship Id="rId29" Type="http://schemas.openxmlformats.org/officeDocument/2006/relationships/hyperlink" Target="https://hal.science/search/index/?q=*&amp;authFullName_s=C. Roussat" TargetMode="External"/><Relationship Id="rId30" Type="http://schemas.openxmlformats.org/officeDocument/2006/relationships/hyperlink" Target="https://hal.science/hal-01435549v1" TargetMode="External"/><Relationship Id="rId31" Type="http://schemas.openxmlformats.org/officeDocument/2006/relationships/hyperlink" Target="https://hal.science/search/index/?q=*&amp;authFullName_s=Nathalie Fabbe-Costes" TargetMode="External"/><Relationship Id="rId32" Type="http://schemas.openxmlformats.org/officeDocument/2006/relationships/hyperlink" Target="https://hal.science/search/index/?q=*&amp;authFullName_s=Elodie Kacioui-Maurin" TargetMode="External"/><Relationship Id="rId33" Type="http://schemas.openxmlformats.org/officeDocument/2006/relationships/hyperlink" Target="https://hal.science/search/index/?q=*&amp;authFullName_s=Jennifer Lazzeri" TargetMode="External"/><Relationship Id="rId34" Type="http://schemas.openxmlformats.org/officeDocument/2006/relationships/hyperlink" Target="https://hal.science/search/index/?q=*&amp;authFullName_s=Christine Roussat" TargetMode="External"/><Relationship Id="rId35" Type="http://schemas.openxmlformats.org/officeDocument/2006/relationships/hyperlink" Target="https://dx.doi.org/10.1080/12507970.2016.1269619" TargetMode="External"/><Relationship Id="rId36" Type="http://schemas.openxmlformats.org/officeDocument/2006/relationships/hyperlink" Target="https://univ-pau.hal.science/hal-02431158v1" TargetMode="External"/><Relationship Id="rId37" Type="http://schemas.openxmlformats.org/officeDocument/2006/relationships/hyperlink" Target="https://univ-pau.hal.science/hal-02431198v1" TargetMode="External"/><Relationship Id="rId38" Type="http://schemas.openxmlformats.org/officeDocument/2006/relationships/hyperlink" Target="https://hal.science/search/index/?q=*&amp;authFullName_s=Vincent Giard" TargetMode="External"/><Relationship Id="rId39" Type="http://schemas.openxmlformats.org/officeDocument/2006/relationships/hyperlink" Target="https://univ-pau.hal.science/hal-02431197v1" TargetMode="External"/><Relationship Id="rId40" Type="http://schemas.openxmlformats.org/officeDocument/2006/relationships/hyperlink" Target="https://univ-pau.hal.science/hal-02431196v1" TargetMode="External"/><Relationship Id="rId41" Type="http://schemas.openxmlformats.org/officeDocument/2006/relationships/hyperlink" Target="https://univ-pau.hal.science/hal-02431195v1" TargetMode="External"/><Relationship Id="rId42" Type="http://schemas.openxmlformats.org/officeDocument/2006/relationships/hyperlink" Target="https://hal.science/hal-05291774v1" TargetMode="External"/><Relationship Id="rId43" Type="http://schemas.openxmlformats.org/officeDocument/2006/relationships/hyperlink" Target="https://hal.science/search/index/?q=*&amp;authFullName_s=Nathalie Darras" TargetMode="External"/><Relationship Id="rId44" Type="http://schemas.openxmlformats.org/officeDocument/2006/relationships/hyperlink" Target="https://hal.science/hal-05529591v1" TargetMode="External"/><Relationship Id="rId45" Type="http://schemas.openxmlformats.org/officeDocument/2006/relationships/hyperlink" Target="https://hal.science/hal-04619919v1" TargetMode="External"/><Relationship Id="rId46" Type="http://schemas.openxmlformats.org/officeDocument/2006/relationships/hyperlink" Target="https://univ-pau.hal.science/hal-04285517v1" TargetMode="External"/><Relationship Id="rId47" Type="http://schemas.openxmlformats.org/officeDocument/2006/relationships/hyperlink" Target="https://univ-pau.hal.science/hal-04285471v1" TargetMode="External"/><Relationship Id="rId48" Type="http://schemas.openxmlformats.org/officeDocument/2006/relationships/hyperlink" Target="https://univ-pau.hal.science/hal-04285413v1" TargetMode="External"/><Relationship Id="rId49" Type="http://schemas.openxmlformats.org/officeDocument/2006/relationships/hyperlink" Target="https://hal.science/search/index/?q=*&amp;authFullName_s=Enzo Bivona" TargetMode="External"/><Relationship Id="rId50" Type="http://schemas.openxmlformats.org/officeDocument/2006/relationships/hyperlink" Target="https://hal.science/search/index/?q=*&amp;authFullName_s=Gaetano Saporito" TargetMode="External"/><Relationship Id="rId51" Type="http://schemas.openxmlformats.org/officeDocument/2006/relationships/hyperlink" Target="https://univ-pau.hal.science/hal-04285443v1" TargetMode="External"/><Relationship Id="rId52" Type="http://schemas.openxmlformats.org/officeDocument/2006/relationships/hyperlink" Target="https://univ-pau.hal.science/hal-04285644v1" TargetMode="External"/><Relationship Id="rId53" Type="http://schemas.openxmlformats.org/officeDocument/2006/relationships/hyperlink" Target="https://univ-pau.hal.science/hal-04285610v1" TargetMode="External"/><Relationship Id="rId54" Type="http://schemas.openxmlformats.org/officeDocument/2006/relationships/hyperlink" Target="https://univ-pau.hal.science/hal-04285662v1" TargetMode="External"/><Relationship Id="rId55" Type="http://schemas.openxmlformats.org/officeDocument/2006/relationships/hyperlink" Target="https://univ-pau.hal.science/hal-02901367v1" TargetMode="External"/><Relationship Id="rId56" Type="http://schemas.openxmlformats.org/officeDocument/2006/relationships/hyperlink" Target="https://hal.science/search/index/?q=*&amp;authFullName_s=Laforet Lisa" TargetMode="External"/><Relationship Id="rId57" Type="http://schemas.openxmlformats.org/officeDocument/2006/relationships/hyperlink" Target="https://univ-pau.hal.science/hal-04285680v1" TargetMode="External"/><Relationship Id="rId58" Type="http://schemas.openxmlformats.org/officeDocument/2006/relationships/hyperlink" Target="https://univ-pau.hal.science/hal-02896347v1" TargetMode="External"/><Relationship Id="rId59" Type="http://schemas.openxmlformats.org/officeDocument/2006/relationships/hyperlink" Target="https://amu.hal.science/hal-01423984v1" TargetMode="External"/><Relationship Id="rId60" Type="http://schemas.openxmlformats.org/officeDocument/2006/relationships/hyperlink" Target="https://univ-pau.hal.science/hal-02142204v1" TargetMode="External"/><Relationship Id="rId61" Type="http://schemas.openxmlformats.org/officeDocument/2006/relationships/hyperlink" Target="https://hal.science/search/index/?q=*&amp;authFullName_s=N. Touratier" TargetMode="External"/><Relationship Id="rId62" Type="http://schemas.openxmlformats.org/officeDocument/2006/relationships/hyperlink" Target="https://univ-pau.hal.science/hal-01881823v1" TargetMode="External"/><Relationship Id="rId63" Type="http://schemas.openxmlformats.org/officeDocument/2006/relationships/hyperlink" Target="https://hal.science/search/index/?q=*&amp;authFullName_s=Arnaud Bilek" TargetMode="External"/><Relationship Id="rId64" Type="http://schemas.openxmlformats.org/officeDocument/2006/relationships/hyperlink" Target="https://univ-pau.hal.science/hal-01881827v1" TargetMode="External"/><Relationship Id="rId65" Type="http://schemas.openxmlformats.org/officeDocument/2006/relationships/hyperlink" Target="https://univ-pau.hal.science/hal-02430706v1" TargetMode="External"/><Relationship Id="rId66" Type="http://schemas.openxmlformats.org/officeDocument/2006/relationships/hyperlink" Target="https://hal.science/search/index/?q=*&amp;authFullName_s=Carole Camisullis" TargetMode="External"/><Relationship Id="rId67" Type="http://schemas.openxmlformats.org/officeDocument/2006/relationships/hyperlink" Target="https://univ-pau.hal.science/hal-02430705v1" TargetMode="External"/><Relationship Id="rId68" Type="http://schemas.openxmlformats.org/officeDocument/2006/relationships/hyperlink" Target="https://univ-pau.hal.science/hal-02432511v1" TargetMode="External"/><Relationship Id="rId69" Type="http://schemas.openxmlformats.org/officeDocument/2006/relationships/hyperlink" Target="https://univ-pau.hal.science/hal-02429653v1" TargetMode="External"/><Relationship Id="rId70" Type="http://schemas.openxmlformats.org/officeDocument/2006/relationships/hyperlink" Target="https://univ-pau.hal.science/hal-02429654v1" TargetMode="External"/><Relationship Id="rId71" Type="http://schemas.openxmlformats.org/officeDocument/2006/relationships/hyperlink" Target="https://univ-pau.hal.science/hal-02429656v1" TargetMode="External"/><Relationship Id="rId72" Type="http://schemas.openxmlformats.org/officeDocument/2006/relationships/hyperlink" Target="https://univ-pau.hal.science/hal-02429655v1" TargetMode="External"/><Relationship Id="rId73" Type="http://schemas.openxmlformats.org/officeDocument/2006/relationships/hyperlink" Target="https://univ-pau.hal.science/hal-04285328v1" TargetMode="External"/><Relationship Id="rId74" Type="http://schemas.openxmlformats.org/officeDocument/2006/relationships/hyperlink" Target="https://dx.doi.org/10.1007/978-3-031-07333-5" TargetMode="External"/><Relationship Id="rId75" Type="http://schemas.openxmlformats.org/officeDocument/2006/relationships/hyperlink" Target="https://amu.hal.science/hal-01428884v1" TargetMode="External"/><Relationship Id="rId76" Type="http://schemas.openxmlformats.org/officeDocument/2006/relationships/hyperlink" Target="https://hal.science/search/index/?q=*&amp;authFullName_s=Jacques Jaussaud" TargetMode="External"/><Relationship Id="rId77" Type="http://schemas.openxmlformats.org/officeDocument/2006/relationships/hyperlink" Target="https://hal.science/hal-00876865v1" TargetMode="External"/><Relationship Id="rId78" Type="http://schemas.openxmlformats.org/officeDocument/2006/relationships/hyperlink" Target="https://hal.science/hal-00876993v1" TargetMode="External"/><Relationship Id="rId79" Type="http://schemas.openxmlformats.org/officeDocument/2006/relationships/hyperlink" Target="https://hal.science/hal-0087699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MENDY BILEK</dc:title>
  <dc:description>CV</dc:description>
  <dc:subject/>
  <cp:keywords/>
  <cp:category/>
  <cp:lastModifiedBy/>
  <dcterms:created xsi:type="dcterms:W3CDTF">2026-03-17T04:43:02+01:00</dcterms:created>
  <dcterms:modified xsi:type="dcterms:W3CDTF">2026-03-17T04:43:02+01:00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