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Giuseppe Di Liberti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Catégories caduques. Au-delà de la distinction entre images artistiques et images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Pinotti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Re-Vues</w:t>
            </w:r>
            <w:r>
              <w:rPr/>
              <w:t xml:space="preserve">, 2021, 19,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⟨10.4000/imagesrevues.11868⟩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hal-04706907v1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Bos e il sistema (precario) dell’esperienza estetica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Aesthetica Preprint</w:t>
            </w:r>
            <w:r>
              <w:rPr/>
              <w:t xml:space="preserve">, 2020, 113, pp.113-121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hal-03138875v1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esthétique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halshs-01699431v1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corps de l'oeuvre : pour une préhistoire du médium chez Diderot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Appareil</w:t>
            </w:r>
            <w:r>
              <w:rPr/>
              <w:t xml:space="preserve">, 2016, Art et Médium, 17, http://appareil.revues.org/2293.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⟨10.4000/appareil.2293⟩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hal-01393934v1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Lambert Wiesing, La Visibilité de l’image : histoire et perspectives de l’esthétique formelle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hal-01468896v1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Fait/événement -Document/monument La temporalité à l'oeuvre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Re-Vues</w:t>
            </w:r>
            <w:r>
              <w:rPr/>
              <w:t xml:space="preserve">, 2013, Des catégories à l'œuvre, 11, https://imagesrevues.revues.org/3319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hal-01393941v1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catégories à l'œuvre. Editorial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Louis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Re-Vues</w:t>
            </w:r>
            <w:r>
              <w:rPr/>
              <w:t xml:space="preserve">, 2013, Des catégories à l'œuvre,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hal-01406041v1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Crowley The Painter in Cefalù and the Origins of the Palermo Collection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Abraxas Journal</w:t>
            </w:r>
            <w:r>
              <w:rPr/>
              <w:t xml:space="preserve">, 2013, 3, pp.67-73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hal-01435607v1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Esiste una scultura documentaria? Ovvero sui limiti tra scultura e fotografia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</w:t>
            </w:r>
            <w:r>
              <w:rPr/>
              <w:t xml:space="preserve">, 2013,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hal-01394027v1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Museo e Sistema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di estetica : bollettino semestrale della Sezione di estetica del Dipartimento di filosofia dell'Università di Bologna</w:t>
            </w:r>
            <w:r>
              <w:rPr/>
              <w:t xml:space="preserve">, 2012, Il museo oggi, 45, pp.173-181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hal-01394034v1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Re-Vues</w:t>
            </w:r>
            <w:r>
              <w:rPr/>
              <w:t xml:space="preserve">, 2005, Théories,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hal-01406027v1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memoria dell'apparenza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Discipline Filosofiche</w:t>
            </w:r>
            <w:r>
              <w:rPr/>
              <w:t xml:space="preserve">, 2003, 2/2003, pp.95-117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strategia della presenza. Modalità di presentazione dell'oggetto artistico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estetica</w:t>
            </w:r>
            <w:r>
              <w:rPr/>
              <w:t xml:space="preserve">, 2003, Ontologie dell'arte, 23, pp.32-47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hal-01394070v1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Attualità del rapporto tra estetica e fisiologia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della filosofia</w:t>
            </w:r>
            <w:r>
              <w:rPr/>
              <w:t xml:space="preserve">, 2001, 1, pp.149-151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hal-01415614v1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Aspetti della rappresentazione. Su alcuni dispositivi nell’arte contemporanea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di estetica</w:t>
            </w:r>
            <w:r>
              <w:rPr/>
              <w:t xml:space="preserve">, 2001, 24, pp.153-168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hal-01415613v1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 Ermanno Migliorini. Per un discorso delle arti contemporanee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di estetica</w:t>
            </w:r>
            <w:r>
              <w:rPr/>
              <w:t xml:space="preserve">, 2000, 22, pp.219-233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hal-01415615v1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Appendice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Aesthetica Preprint</w:t>
            </w:r>
            <w:r>
              <w:rPr/>
              <w:t xml:space="preserve">, 2000, Ermanno Migliorini e la rosa di Kant, 59, pp.77-88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hal-01435580v1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sguardo e il vuoto. Recenti indagini sullo statuto dell'immagine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di estetica</w:t>
            </w:r>
            <w:r>
              <w:rPr/>
              <w:t xml:space="preserve">, 1999, 20, pp.195-209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hal-01415618v1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concetto di simulacro a partire dall'esperienza dell'Acéphale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di estetica</w:t>
            </w:r>
            <w:r>
              <w:rPr/>
              <w:t xml:space="preserve">, 1998, 18, pp.211-222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hal-01415639v1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tératologiques de l’Encyclopédie et monstre conjectural dans la pensée de Diderot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philosophie de Diderot</w:t>
            </w:r>
            <w:r>
              <w:rPr/>
              <w:t xml:space="preserve">, Pierre Léger, Jan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hal-03139734v1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et embodiment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Embodiment</w:t>
            </w:r>
            <w:r>
              <w:rPr/>
              <w:t xml:space="preserve">, Jun 2018, Aix-en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hal-01830347v1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Dégoût : notes pour une histoire d’une idée esthétique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Le Dégoût : vécu, perception, représentations et histoire</w:t>
            </w:r>
            <w:r>
              <w:rPr/>
              <w:t xml:space="preserve">, Oct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Apparences et valeur d’être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Phénoménologie, Epistémologie et Esthétique Relationnelle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hal-01412755v1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faits esthétiques entre monde, langage et perception. Problèmes de définition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Epistemology of aesthetics: facts, models and theories </w:t>
            </w:r>
            <w:r>
              <w:rPr/>
              <w:t xml:space="preserve">, Lorenzo Bartalesi,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hal-01468897v1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monstres de la raison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Sciences et Philosophie</w:t>
            </w:r>
            <w:r>
              <w:rPr/>
              <w:t xml:space="preserve">, Bibliothèque de l’Alcazar, Feb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hal-01412759v1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interdisciplinaires des faits esthétiques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Lorenzo Bartalesi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esthétiques dans les sciences de l’homme, séminaire doctoral</w:t>
            </w:r>
            <w:r>
              <w:rPr/>
              <w:t xml:space="preserve">, Imera, Jan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hal-01412762v1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des arts comme modèle de l’expérience artistique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frontière des arts</w:t>
            </w:r>
            <w:r>
              <w:rPr/>
              <w:t xml:space="preserve">, Philharmonie de Paris,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hal-01412766v1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réflexion du corps. La relation entre sensation et jugement dans le matérialisme biologique de Diderot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réflexion</w:t>
            </w:r>
            <w:r>
              <w:rPr/>
              <w:t xml:space="preserve">, Isabelle Koch; Valérie Debuiche, Dec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hal-01468899v1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exemplaire et intersubjectivité de Kant à Goodman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Congrès de l’Association des Sociétés de Philosophie de Langue Française</w:t>
            </w:r>
            <w:r>
              <w:rPr/>
              <w:t xml:space="preserve">, ASPLF, Aug 2006, Budapest,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hal-01429330v1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cognition incarnée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/>
              <w:t xml:space="preserve">Éditions Mimésis, pp.216, 2021, 9788869763212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revue et augmentée de &amp;quot;Il sistema delle arti&amp;quot;, traduit en français par Agathe Henssien et Pauline Rougier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2016, 978-2-7116-2668-7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hal-01405913v1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catégories à l'oeuvre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Louis Rousseau</w:t>
              </w:r>
            </w:hyperlink>
          </w:p>
          <w:p>
            <w:pPr/>
            <w:r>
              <w:rPr/>
              <w:t xml:space="preserve">EHESS. revues.org, 11, 2013, Images Re-Vues, 1778-3801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hal-01406034v1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clés d’esthétique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Danièle Cohn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2012, 978-2-7116-2433-1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hal-01406015v1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sistema delle arti. Storia e ipotesi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Mimesis</w:t>
              </w:r>
            </w:hyperlink>
            <w:r>
              <w:rPr/>
              <w:t xml:space="preserve">, 2009, 9788857500485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hal-01405874v1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Perrault, Il Gabinetto delle Belle Arti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Charles Perrault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/>
              <w:t xml:space="preserve">Centro Internazionale di Studi di Estetica. , 86, 2009, Aesthetica Preprint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hal-01406001v1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/>
              <w:t xml:space="preserve">EHESS. revues.org, 1, 2005, Images Re-Vues, 1778-3801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hal-01405920v1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monstre conjectural. Les articles tératologiques de l’Encyclopédie face à la pensée de Diderot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/>
              <w:t xml:space="preserve">Florence Bancaud. </w:t>
            </w:r>
            <w:r>
              <w:rPr>
                <w:i w:val="1"/>
                <w:iCs w:val="1"/>
              </w:rPr>
              <w:t xml:space="preserve">La fabrique de la laideur</w:t>
            </w:r>
            <w:r>
              <w:rPr/>
              <w:t xml:space="preserve">, Presses Universitaires de Provence, pp.296, 2021, 9791032003473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hal-04706914v1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SCULPTURE IS MATTER MATTERING.&amp;quot; SPATIALIZATION OF MATTER AND VISUAL POETRY IN CARL ANDRE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/>
              <w:t xml:space="preserve">C. Baldacci, M. Bertolini, S. Esengrini, A. Pinotti. </w:t>
            </w:r>
            <w:r>
              <w:rPr>
                <w:i w:val="1"/>
                <w:iCs w:val="1"/>
              </w:rPr>
              <w:t xml:space="preserve">Abstraction Matters Contemporary Sculptors in their own Words</w:t>
            </w:r>
            <w:r>
              <w:rPr/>
              <w:t xml:space="preserve">, Cambridge Scholars Publishing, pp.135-145,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hal-03139715v1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comme œuvre et comme 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/>
              <w:t xml:space="preserve">Jacinto Lageira et Wilfried Laforge. </w:t>
            </w:r>
            <w:r>
              <w:rPr>
                <w:i w:val="1"/>
                <w:iCs w:val="1"/>
              </w:rPr>
              <w:t xml:space="preserve">À la frontière des arts</w:t>
            </w:r>
            <w:r>
              <w:rPr/>
              <w:t xml:space="preserve">, Mimesis France, pp.75-88,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hal-03139674v1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Pictor. Ekphrasis as frontier of the image in Thomas Bernhard’s Frost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/>
              <w:t xml:space="preserve">Valeria Cammarata; Valentina Mignano. </w:t>
            </w:r>
            <w:r>
              <w:rPr>
                <w:i w:val="1"/>
                <w:iCs w:val="1"/>
              </w:rPr>
              <w:t xml:space="preserve">Fictional Artworks. Literary ékphrasis and the Invention of Images</w:t>
            </w:r>
            <w:r>
              <w:rPr/>
              <w:t xml:space="preserve">, Mimesis International, pp.113-126, 2016, 9788869770586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 : Le système des arts comme système des sens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/>
              <w:t xml:space="preserve">Marie-Pauline Martin; Chiara Savettieri. </w:t>
            </w:r>
            <w:r>
              <w:rPr>
                <w:i w:val="1"/>
                <w:iCs w:val="1"/>
              </w:rPr>
              <w:t xml:space="preserve">La musique face au système des beaux arts ou les vicissitudes de l’imitation (1690-1803)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pp.57-65, 2014, Musicologies, 978-2-7116-2528-4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hal-01429335v1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Universitas rerum. Sulla costituzione di un archivio di immagini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/>
              <w:t xml:space="preserve">Federico Lupo. </w:t>
            </w:r>
            <w:r>
              <w:rPr>
                <w:i w:val="1"/>
                <w:iCs w:val="1"/>
              </w:rPr>
              <w:t xml:space="preserve">Antologia minima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Baloon Publishing</w:t>
              </w:r>
            </w:hyperlink>
            <w:r>
              <w:rPr/>
              <w:t xml:space="preserve">, pp.11-21,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hal-01435611v1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e l’embodiment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/>
              <w:t xml:space="preserve">Paolo D’Angelo; Elio Franzini; Giovanni Lombardo; Salvatore Tedesco. </w:t>
            </w:r>
            <w:r>
              <w:rPr>
                <w:i w:val="1"/>
                <w:iCs w:val="1"/>
              </w:rPr>
              <w:t xml:space="preserve">Costellazioni estetiche</w:t>
            </w:r>
            <w:r>
              <w:rPr/>
              <w:t xml:space="preserve">, Guerini, pp.134-141,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hal-01429546v1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Palermo Collection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/>
              <w:t xml:space="preserve">Robert Buratti. </w:t>
            </w:r>
            <w:r>
              <w:rPr>
                <w:i w:val="1"/>
                <w:iCs w:val="1"/>
              </w:rPr>
              <w:t xml:space="preserve">The Nightmare Paintings: Aleister Crowley</w:t>
            </w:r>
            <w:r>
              <w:rPr/>
              <w:t xml:space="preserve">, Buratti Fine Art,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hal-01435602v1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témoin en scène. Sur la temporalité de la figure du témoin dans le tableau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/>
              <w:t xml:space="preserve">Thomas Kisser. </w:t>
            </w:r>
            <w:r>
              <w:rPr>
                <w:i w:val="1"/>
                <w:iCs w:val="1"/>
              </w:rPr>
              <w:t xml:space="preserve">Bild und Zeit. Temporalität in Bildender Kunst und Kunsttheorie seit 1800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Fink Verlag</w:t>
              </w:r>
            </w:hyperlink>
            <w:r>
              <w:rPr/>
              <w:t xml:space="preserve">, pp.49-63, 2011, 978-3-7705-4806-4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hal-01429334v1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Crowley peintre à Cefalù et les origines de la collection de Palerme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/>
              <w:t xml:space="preserve">Marco Pasi. </w:t>
            </w:r>
            <w:r>
              <w:rPr>
                <w:i w:val="1"/>
                <w:iCs w:val="1"/>
              </w:rPr>
              <w:t xml:space="preserve">Peintures Inconnues d’Aleister Crowley</w:t>
            </w:r>
            <w:r>
              <w:rPr/>
              <w:t xml:space="preserve">, Arché, pp.33-39,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hal-01435599v1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/>
              <w:t xml:space="preserve">Jacques Morizot; Roger Pouivet. </w:t>
            </w:r>
            <w:r>
              <w:rPr>
                <w:i w:val="1"/>
                <w:iCs w:val="1"/>
              </w:rPr>
              <w:t xml:space="preserve">Dictionnaire d’esthétique et de philosophie de l’art</w:t>
            </w:r>
            <w:r>
              <w:rPr/>
              <w:t xml:space="preserve">, Armand Colin, pp.157-158,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hal-01435612v1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Beaux-Arts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/>
              <w:t xml:space="preserve">Jacques Morizot; Roger Pouivet. </w:t>
            </w:r>
            <w:r>
              <w:rPr>
                <w:i w:val="1"/>
                <w:iCs w:val="1"/>
              </w:rPr>
              <w:t xml:space="preserve">Dictionnaire d’esthétique et de philosophie de l’art</w:t>
            </w:r>
            <w:r>
              <w:rPr/>
              <w:t xml:space="preserve">, Armand Colin, pp.67-69,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hal-01435583v1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Haptique/Optique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/>
              <w:t xml:space="preserve">Jacques Morizot; Roger Pouivet. </w:t>
            </w:r>
            <w:r>
              <w:rPr>
                <w:i w:val="1"/>
                <w:iCs w:val="1"/>
              </w:rPr>
              <w:t xml:space="preserve">Dictionnaire d’esthétique et de philosophie de l’art</w:t>
            </w:r>
            <w:r>
              <w:rPr/>
              <w:t xml:space="preserve">, Armand Colin, pp.219-220,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hal-01435588v1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commun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/>
              <w:t xml:space="preserve">Jacques Morizot; Roger Pouivet. </w:t>
            </w:r>
            <w:r>
              <w:rPr>
                <w:i w:val="1"/>
                <w:iCs w:val="1"/>
              </w:rPr>
              <w:t xml:space="preserve">Dictionnaire d’esthétique et de philosophie de l’art</w:t>
            </w:r>
            <w:r>
              <w:rPr/>
              <w:t xml:space="preserve">, Armand Colin, pp.399-400,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hal-01435596v1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système des arts dans l’âge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</w:p>
          <w:p>
            <w:pPr/>
            <w:r>
              <w:rPr/>
              <w:t xml:space="preserve">Ken'ichi Sasaki; Tanehisa Otabe. </w:t>
            </w:r>
            <w:r>
              <w:rPr>
                <w:i w:val="1"/>
                <w:iCs w:val="1"/>
              </w:rPr>
              <w:t xml:space="preserve">The Great Book of Aesthetics. XVth International Congress of Aesthetics, Japan 2001</w:t>
            </w:r>
            <w:r>
              <w:rPr/>
              <w:t xml:space="preserve">, University of Tokyo,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hal-01429324v1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06907v1" TargetMode="External"/><Relationship Id="rId9" Type="http://schemas.openxmlformats.org/officeDocument/2006/relationships/hyperlink" Target="https://hal.science/search/index/?q=*&amp;authFullName_s=Giuseppe Di Liberti" TargetMode="External"/><Relationship Id="rId10" Type="http://schemas.openxmlformats.org/officeDocument/2006/relationships/hyperlink" Target="https://hal.science/search/index/?q=*&amp;authFullName_s=Andrea Pinotti" TargetMode="External"/><Relationship Id="rId11" Type="http://schemas.openxmlformats.org/officeDocument/2006/relationships/hyperlink" Target="https://dx.doi.org/10.4000/imagesrevues.11868" TargetMode="External"/><Relationship Id="rId12" Type="http://schemas.openxmlformats.org/officeDocument/2006/relationships/hyperlink" Target="https://hal.science/hal-03138875v1" TargetMode="External"/><Relationship Id="rId13" Type="http://schemas.openxmlformats.org/officeDocument/2006/relationships/hyperlink" Target="https://shs.hal.science/halshs-01699431v1" TargetMode="External"/><Relationship Id="rId14" Type="http://schemas.openxmlformats.org/officeDocument/2006/relationships/hyperlink" Target="https://hal.science/hal-01393934v1" TargetMode="External"/><Relationship Id="rId15" Type="http://schemas.openxmlformats.org/officeDocument/2006/relationships/hyperlink" Target="https://dx.doi.org/10.4000/appareil.2293" TargetMode="External"/><Relationship Id="rId16" Type="http://schemas.openxmlformats.org/officeDocument/2006/relationships/hyperlink" Target="https://hal.science/hal-01468896v1" TargetMode="External"/><Relationship Id="rId17" Type="http://schemas.openxmlformats.org/officeDocument/2006/relationships/hyperlink" Target="https://hal.science/hal-01393941v1" TargetMode="External"/><Relationship Id="rId18" Type="http://schemas.openxmlformats.org/officeDocument/2006/relationships/hyperlink" Target="https://hal.science/hal-01406041v1" TargetMode="External"/><Relationship Id="rId19" Type="http://schemas.openxmlformats.org/officeDocument/2006/relationships/hyperlink" Target="https://hal.science/search/index/?q=*&amp;authFullName_s=Philippe Louis Rousseau" TargetMode="External"/><Relationship Id="rId20" Type="http://schemas.openxmlformats.org/officeDocument/2006/relationships/hyperlink" Target="https://hal.science/hal-01435607v1" TargetMode="External"/><Relationship Id="rId21" Type="http://schemas.openxmlformats.org/officeDocument/2006/relationships/hyperlink" Target="https://hal.science/hal-01394027v1" TargetMode="External"/><Relationship Id="rId22" Type="http://schemas.openxmlformats.org/officeDocument/2006/relationships/hyperlink" Target="https://hal.science/hal-01394034v1" TargetMode="External"/><Relationship Id="rId23" Type="http://schemas.openxmlformats.org/officeDocument/2006/relationships/hyperlink" Target="https://hal.science/hal-01406027v1" TargetMode="External"/><Relationship Id="rId24" Type="http://schemas.openxmlformats.org/officeDocument/2006/relationships/hyperlink" Target="https://hal.science/hal-01394046v1" TargetMode="External"/><Relationship Id="rId25" Type="http://schemas.openxmlformats.org/officeDocument/2006/relationships/hyperlink" Target="https://hal.science/hal-01394070v1" TargetMode="External"/><Relationship Id="rId26" Type="http://schemas.openxmlformats.org/officeDocument/2006/relationships/hyperlink" Target="https://hal.science/hal-01415614v1" TargetMode="External"/><Relationship Id="rId27" Type="http://schemas.openxmlformats.org/officeDocument/2006/relationships/hyperlink" Target="https://hal.science/hal-01415613v1" TargetMode="External"/><Relationship Id="rId28" Type="http://schemas.openxmlformats.org/officeDocument/2006/relationships/hyperlink" Target="https://hal.science/hal-01415615v1" TargetMode="External"/><Relationship Id="rId29" Type="http://schemas.openxmlformats.org/officeDocument/2006/relationships/hyperlink" Target="https://hal.science/hal-01435580v1" TargetMode="External"/><Relationship Id="rId30" Type="http://schemas.openxmlformats.org/officeDocument/2006/relationships/hyperlink" Target="https://hal.science/hal-01415618v1" TargetMode="External"/><Relationship Id="rId31" Type="http://schemas.openxmlformats.org/officeDocument/2006/relationships/hyperlink" Target="https://hal.science/hal-01415639v1" TargetMode="External"/><Relationship Id="rId32" Type="http://schemas.openxmlformats.org/officeDocument/2006/relationships/hyperlink" Target="https://hal.science/hal-03139734v1" TargetMode="External"/><Relationship Id="rId33" Type="http://schemas.openxmlformats.org/officeDocument/2006/relationships/hyperlink" Target="https://hal.science/hal-01830347v1" TargetMode="External"/><Relationship Id="rId34" Type="http://schemas.openxmlformats.org/officeDocument/2006/relationships/hyperlink" Target="https://hal.science/hal-03139729v1" TargetMode="External"/><Relationship Id="rId35" Type="http://schemas.openxmlformats.org/officeDocument/2006/relationships/hyperlink" Target="https://hal.science/hal-01412755v1" TargetMode="External"/><Relationship Id="rId36" Type="http://schemas.openxmlformats.org/officeDocument/2006/relationships/hyperlink" Target="https://hal.science/hal-01468897v1" TargetMode="External"/><Relationship Id="rId37" Type="http://schemas.openxmlformats.org/officeDocument/2006/relationships/hyperlink" Target="https://hal.science/hal-01412759v1" TargetMode="External"/><Relationship Id="rId38" Type="http://schemas.openxmlformats.org/officeDocument/2006/relationships/hyperlink" Target="https://hal.science/hal-01412762v1" TargetMode="External"/><Relationship Id="rId39" Type="http://schemas.openxmlformats.org/officeDocument/2006/relationships/hyperlink" Target="https://hal.science/search/index/?q=*&amp;authFullName_s=Lorenzo Bartalesi" TargetMode="External"/><Relationship Id="rId40" Type="http://schemas.openxmlformats.org/officeDocument/2006/relationships/hyperlink" Target="https://hal.science/hal-01412766v1" TargetMode="External"/><Relationship Id="rId41" Type="http://schemas.openxmlformats.org/officeDocument/2006/relationships/hyperlink" Target="https://hal.science/hal-01468899v1" TargetMode="External"/><Relationship Id="rId42" Type="http://schemas.openxmlformats.org/officeDocument/2006/relationships/hyperlink" Target="https://hal.science/hal-01429330v1" TargetMode="External"/><Relationship Id="rId43" Type="http://schemas.openxmlformats.org/officeDocument/2006/relationships/hyperlink" Target="https://hal.science/hal-04706906v1" TargetMode="External"/><Relationship Id="rId44" Type="http://schemas.openxmlformats.org/officeDocument/2006/relationships/hyperlink" Target="https://hal.science/search/index/?q=*&amp;authFullName_s=Pierre L&#233;ger" TargetMode="External"/><Relationship Id="rId45" Type="http://schemas.openxmlformats.org/officeDocument/2006/relationships/hyperlink" Target="https://hal.science/hal-01405913v1" TargetMode="External"/><Relationship Id="rId46" Type="http://schemas.openxmlformats.org/officeDocument/2006/relationships/hyperlink" Target="http://www.vrin.fr/book.php?code=9782711626687" TargetMode="External"/><Relationship Id="rId47" Type="http://schemas.openxmlformats.org/officeDocument/2006/relationships/hyperlink" Target="https://hal.science/hal-01406034v1" TargetMode="External"/><Relationship Id="rId48" Type="http://schemas.openxmlformats.org/officeDocument/2006/relationships/hyperlink" Target="https://hal.science/hal-01406015v1" TargetMode="External"/><Relationship Id="rId49" Type="http://schemas.openxmlformats.org/officeDocument/2006/relationships/hyperlink" Target="https://hal.science/search/index/?q=*&amp;authFullName_s=Dani&#232;le Cohn" TargetMode="External"/><Relationship Id="rId50" Type="http://schemas.openxmlformats.org/officeDocument/2006/relationships/hyperlink" Target="http://www.vrin.fr/book.php?code=9782711624331" TargetMode="External"/><Relationship Id="rId51" Type="http://schemas.openxmlformats.org/officeDocument/2006/relationships/hyperlink" Target="https://hal.science/hal-01405874v1" TargetMode="External"/><Relationship Id="rId52" Type="http://schemas.openxmlformats.org/officeDocument/2006/relationships/hyperlink" Target="http://mimesisedizioni.it/il-sistema-delle-arti.html" TargetMode="External"/><Relationship Id="rId53" Type="http://schemas.openxmlformats.org/officeDocument/2006/relationships/hyperlink" Target="https://hal.science/hal-01406001v1" TargetMode="External"/><Relationship Id="rId54" Type="http://schemas.openxmlformats.org/officeDocument/2006/relationships/hyperlink" Target="https://hal.science/search/index/?q=*&amp;authFullName_s=Charles Perrault" TargetMode="External"/><Relationship Id="rId55" Type="http://schemas.openxmlformats.org/officeDocument/2006/relationships/hyperlink" Target="https://hal.science/hal-01405920v1" TargetMode="External"/><Relationship Id="rId56" Type="http://schemas.openxmlformats.org/officeDocument/2006/relationships/hyperlink" Target="https://hal.science/hal-04706914v1" TargetMode="External"/><Relationship Id="rId57" Type="http://schemas.openxmlformats.org/officeDocument/2006/relationships/hyperlink" Target="https://hal.science/hal-03139715v1" TargetMode="External"/><Relationship Id="rId58" Type="http://schemas.openxmlformats.org/officeDocument/2006/relationships/hyperlink" Target="https://hal.science/hal-03139674v1" TargetMode="External"/><Relationship Id="rId59" Type="http://schemas.openxmlformats.org/officeDocument/2006/relationships/hyperlink" Target="https://hal.science/hal-01429544v1" TargetMode="External"/><Relationship Id="rId60" Type="http://schemas.openxmlformats.org/officeDocument/2006/relationships/hyperlink" Target="https://hal.science/hal-01429335v1" TargetMode="External"/><Relationship Id="rId61" Type="http://schemas.openxmlformats.org/officeDocument/2006/relationships/hyperlink" Target="http://www.vrin.fr/book.php?code=9782711625284&amp;amp;search_back=L&amp;amp;editor_back=10" TargetMode="External"/><Relationship Id="rId62" Type="http://schemas.openxmlformats.org/officeDocument/2006/relationships/hyperlink" Target="https://hal.science/hal-01435611v1" TargetMode="External"/><Relationship Id="rId63" Type="http://schemas.openxmlformats.org/officeDocument/2006/relationships/hyperlink" Target="http://bpublishing.tumblr.com/ANTOLOGIAMINIMA" TargetMode="External"/><Relationship Id="rId64" Type="http://schemas.openxmlformats.org/officeDocument/2006/relationships/hyperlink" Target="https://hal.science/hal-01429546v1" TargetMode="External"/><Relationship Id="rId65" Type="http://schemas.openxmlformats.org/officeDocument/2006/relationships/hyperlink" Target="https://hal.science/hal-01435602v1" TargetMode="External"/><Relationship Id="rId66" Type="http://schemas.openxmlformats.org/officeDocument/2006/relationships/hyperlink" Target="https://hal.science/hal-01429334v1" TargetMode="External"/><Relationship Id="rId67" Type="http://schemas.openxmlformats.org/officeDocument/2006/relationships/hyperlink" Target="https://www.fink.de/katalog/titel/978-3-7705-4806-4.html" TargetMode="External"/><Relationship Id="rId68" Type="http://schemas.openxmlformats.org/officeDocument/2006/relationships/hyperlink" Target="https://hal.science/hal-01435599v1" TargetMode="External"/><Relationship Id="rId69" Type="http://schemas.openxmlformats.org/officeDocument/2006/relationships/hyperlink" Target="https://hal.science/hal-01435612v1" TargetMode="External"/><Relationship Id="rId70" Type="http://schemas.openxmlformats.org/officeDocument/2006/relationships/hyperlink" Target="https://hal.science/hal-01435583v1" TargetMode="External"/><Relationship Id="rId71" Type="http://schemas.openxmlformats.org/officeDocument/2006/relationships/hyperlink" Target="https://hal.science/hal-01435588v1" TargetMode="External"/><Relationship Id="rId72" Type="http://schemas.openxmlformats.org/officeDocument/2006/relationships/hyperlink" Target="https://hal.science/hal-01435596v1" TargetMode="External"/><Relationship Id="rId73" Type="http://schemas.openxmlformats.org/officeDocument/2006/relationships/hyperlink" Target="https://hal.science/hal-01429324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Giuseppe Di Liberti</dc:title>
  <dc:description>CV</dc:description>
  <dc:subject/>
  <cp:keywords/>
  <cp:category/>
  <cp:lastModifiedBy/>
  <dcterms:created xsi:type="dcterms:W3CDTF">2026-04-24T22:52:56+02:00</dcterms:created>
  <dcterms:modified xsi:type="dcterms:W3CDTF">2026-04-24T22:52:56+02:00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