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Glenn Herrou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Quality-driven Variable Frame-Rate for Green Video Coding in Broadcast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Bonnineau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Dumenil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2021, 31 (11), pp.4508-4522.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⟨10.1109/TCSVT.2020.3046881⟩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DVFS for low power HEVC software decoder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Erwan Nogues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Heulot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Ladislas 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2017, 13 (1), pp.39-54.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⟨10.1007/s11554-016-0624-9⟩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hal-01354629v1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Dicetrack: Lightweight Dice Classification on Resource-Constrained Platforms with Optimized Deep Learning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El Zeinaty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2024 - 2024 IEEE International Conference on Acoustics, Speech and Signal Processing (ICASSP)</w:t>
            </w:r>
            <w:r>
              <w:rPr/>
              <w:t xml:space="preserve">, Apr 2024, Seoul, South Korea.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⟨10.1109/icassp48485.2024.10447958⟩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Scalable Encoder based on Local Adaptation of the Spatial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2019)</w:t>
            </w:r>
            <w:r>
              <w:rPr/>
              <w:t xml:space="preserve">, Sep 2019,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hal-02118078v1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Spatial Scalability Scheme Using HEVC for 4K and VR Videos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Compression Conference</w:t>
            </w:r>
            <w:r>
              <w:rPr/>
              <w:t xml:space="preserve">, Mar 2018, Snowbird, United States. pp.411-411,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⟨10.1109/dcc.2018.00064⟩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hal-01874628v1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Decomposition Pre-processing for Spatial Scalability Video Compression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Picture Coding Symposium (PCS)</w:t>
            </w:r>
            <w:r>
              <w:rPr/>
              <w:t xml:space="preserve">, Jun 2018, San Francisco, United States.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⟨10.1109/PCS.2018.8456307⟩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hal-01874660v1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 Video Quality Evaluation of HEVC and VP9 Codecs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Ducloux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Picture Coding Symposium 2016</w:t>
            </w:r>
            <w:r>
              <w:rPr/>
              <w:t xml:space="preserve">, Dec 2016, Nuremberg, Germany.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⟨10.1109/PCS.2016.7906332⟩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hal-01510906v1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formation d'une séquence d'images de sortie à partir d'une séquence d'images d'entrée, procédé de reconstruction d'une séquence d'images d'entrée à partir d'une séquence d'images de sortie, dispositifs, équipement serveur, équipement client et programmes d'ordinateurs associés.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Jean-Yves Aubié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Dumenil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</w:p>
          <w:p>
            <w:pPr/>
            <w:r>
              <w:rPr/>
              <w:t xml:space="preserve">France, N° de brevet: WO2020025510A1.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hal-02501194v1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Spatio-temporelle Adaptative pour un Codage à Faible Complexité des Formats Vidéo Émergents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</w:p>
          <w:p>
            <w:pPr/>
            <w:r>
              <w:rPr/>
              <w:t xml:space="preserve">Traitement du signal et de l'image [eess.SP]. INSA de Rennes, 2019.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2019ISAR0020⟩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tel-03132567v1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88093v1" TargetMode="External"/><Relationship Id="rId8" Type="http://schemas.openxmlformats.org/officeDocument/2006/relationships/hyperlink" Target="https://hal.science/search/index/?q=*&amp;authFullName_s=Glenn Herrou" TargetMode="External"/><Relationship Id="rId9" Type="http://schemas.openxmlformats.org/officeDocument/2006/relationships/hyperlink" Target="https://hal.science/search/index/?q=*&amp;authFullName_s=Charles Bonnineau" TargetMode="External"/><Relationship Id="rId10" Type="http://schemas.openxmlformats.org/officeDocument/2006/relationships/hyperlink" Target="https://hal.science/search/index/?q=*&amp;authFullName_s=Wassim Hamidouche" TargetMode="External"/><Relationship Id="rId11" Type="http://schemas.openxmlformats.org/officeDocument/2006/relationships/hyperlink" Target="https://hal.science/search/index/?q=*&amp;authFullName_s=Patrick Dumenil" TargetMode="External"/><Relationship Id="rId12" Type="http://schemas.openxmlformats.org/officeDocument/2006/relationships/hyperlink" Target="https://hal.science/search/index/?q=*&amp;authFullName_s=Jerome Fournier" TargetMode="External"/><Relationship Id="rId13" Type="http://schemas.openxmlformats.org/officeDocument/2006/relationships/hyperlink" Target="https://dx.doi.org/10.1109/TCSVT.2020.3046881" TargetMode="External"/><Relationship Id="rId14" Type="http://schemas.openxmlformats.org/officeDocument/2006/relationships/hyperlink" Target="https://hal.science/hal-01354629v1" TargetMode="External"/><Relationship Id="rId15" Type="http://schemas.openxmlformats.org/officeDocument/2006/relationships/hyperlink" Target="https://hal.science/search/index/?q=*&amp;authFullName_s=Erwan Nogues" TargetMode="External"/><Relationship Id="rId16" Type="http://schemas.openxmlformats.org/officeDocument/2006/relationships/hyperlink" Target="https://hal.science/search/index/?q=*&amp;authFullName_s=Julien Heulot" TargetMode="External"/><Relationship Id="rId17" Type="http://schemas.openxmlformats.org/officeDocument/2006/relationships/hyperlink" Target="https://hal.science/search/index/?q=*&amp;authFullName_s=Ladislas Robin" TargetMode="External"/><Relationship Id="rId18" Type="http://schemas.openxmlformats.org/officeDocument/2006/relationships/hyperlink" Target="https://hal.science/search/index/?q=*&amp;authFullName_s=Maxime Pelcat" TargetMode="External"/><Relationship Id="rId19" Type="http://schemas.openxmlformats.org/officeDocument/2006/relationships/hyperlink" Target="https://dx.doi.org/10.1007/s11554-016-0624-9" TargetMode="External"/><Relationship Id="rId20" Type="http://schemas.openxmlformats.org/officeDocument/2006/relationships/hyperlink" Target="https://hal.science/hal-04527008v1" TargetMode="External"/><Relationship Id="rId21" Type="http://schemas.openxmlformats.org/officeDocument/2006/relationships/hyperlink" Target="https://hal.science/search/index/?q=*&amp;authFullName_s=Christophe El Zeinaty" TargetMode="External"/><Relationship Id="rId22" Type="http://schemas.openxmlformats.org/officeDocument/2006/relationships/hyperlink" Target="https://hal.science/search/index/?q=*&amp;authFullName_s=Daniel Menard" TargetMode="External"/><Relationship Id="rId23" Type="http://schemas.openxmlformats.org/officeDocument/2006/relationships/hyperlink" Target="https://dx.doi.org/10.1109/icassp48485.2024.10447958" TargetMode="External"/><Relationship Id="rId24" Type="http://schemas.openxmlformats.org/officeDocument/2006/relationships/hyperlink" Target="https://hal.science/hal-02118078v1" TargetMode="External"/><Relationship Id="rId25" Type="http://schemas.openxmlformats.org/officeDocument/2006/relationships/hyperlink" Target="https://hal.science/search/index/?q=*&amp;authFullName_s=Luce Morin" TargetMode="External"/><Relationship Id="rId26" Type="http://schemas.openxmlformats.org/officeDocument/2006/relationships/hyperlink" Target="https://univ-rennes.hal.science/hal-01874628v1" TargetMode="External"/><Relationship Id="rId27" Type="http://schemas.openxmlformats.org/officeDocument/2006/relationships/hyperlink" Target="https://hal.science/search/index/?q=*&amp;authFullName_s=W. Hamidouche" TargetMode="External"/><Relationship Id="rId28" Type="http://schemas.openxmlformats.org/officeDocument/2006/relationships/hyperlink" Target="https://dx.doi.org/10.1109/dcc.2018.00064" TargetMode="External"/><Relationship Id="rId29" Type="http://schemas.openxmlformats.org/officeDocument/2006/relationships/hyperlink" Target="https://hal.science/hal-01874660v1" TargetMode="External"/><Relationship Id="rId30" Type="http://schemas.openxmlformats.org/officeDocument/2006/relationships/hyperlink" Target="https://dx.doi.org/10.1109/PCS.2018.8456307" TargetMode="External"/><Relationship Id="rId31" Type="http://schemas.openxmlformats.org/officeDocument/2006/relationships/hyperlink" Target="https://hal.science/hal-01510906v1" TargetMode="External"/><Relationship Id="rId32" Type="http://schemas.openxmlformats.org/officeDocument/2006/relationships/hyperlink" Target="https://hal.science/search/index/?q=*&amp;authFullName_s=Ducloux Xavier" TargetMode="External"/><Relationship Id="rId33" Type="http://schemas.openxmlformats.org/officeDocument/2006/relationships/hyperlink" Target="https://dx.doi.org/10.1109/PCS.2016.7906332" TargetMode="External"/><Relationship Id="rId34" Type="http://schemas.openxmlformats.org/officeDocument/2006/relationships/hyperlink" Target="https://hal.science/hal-02501194v1" TargetMode="External"/><Relationship Id="rId35" Type="http://schemas.openxmlformats.org/officeDocument/2006/relationships/hyperlink" Target="https://hal.science/search/index/?q=*&amp;authFullName_s=Jean-Yves Aubi&#233;" TargetMode="External"/><Relationship Id="rId36" Type="http://schemas.openxmlformats.org/officeDocument/2006/relationships/hyperlink" Target="https://theses.hal.science/tel-03132567v1" TargetMode="External"/><Relationship Id="rId37" Type="http://schemas.openxmlformats.org/officeDocument/2006/relationships/hyperlink" Target="https://www.theses.fr/2019ISAR0020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Glenn Herrou</dc:title>
  <dc:description>CV</dc:description>
  <dc:subject/>
  <cp:keywords/>
  <cp:category/>
  <cp:lastModifiedBy/>
  <dcterms:created xsi:type="dcterms:W3CDTF">2026-04-13T00:04:40+02:00</dcterms:created>
  <dcterms:modified xsi:type="dcterms:W3CDTF">2026-04-13T00:04:40+02:00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