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Gonzague Radureau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computation method for the Eddington factor in the M1-multigroup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pp.035301.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frequency-dependent radiation on the dynamics and structure of radiative shocks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pp.045213.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⟨10.1103/PhysRevE.111.045213⟩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speed up radiative hydrodynamics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computational method for multigroup radiative hydrodynamics using Artificial Intelligence: Optimisation of the Eddington factor calculation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HEDLA-2024</w:t>
            </w:r>
            <w:r>
              <w:rPr/>
              <w:t xml:space="preserve">, May 2024, Talahassee,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Dynamics: Experiments and Models (GAFDEM)</w:t>
            </w:r>
            <w:r>
              <w:rPr/>
              <w:t xml:space="preserve">, Sep 2023, Nice, France. Geophysical &amp; Astrophysical Fluid Dynamics: Experiments and Models (GAFDEM)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 based computation method of the Eddington factor in the M1-multigroup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French Society of Astronomy and Astrophysics</w:t>
            </w:r>
            <w:r>
              <w:rPr/>
              <w:t xml:space="preserve">, Société Française d’Astronomie et d’Astrophysique, Jun 2023, Strasbourg,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hal-05404157v1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294v1" TargetMode="External"/><Relationship Id="rId8" Type="http://schemas.openxmlformats.org/officeDocument/2006/relationships/hyperlink" Target="https://hal.science/search/index/?q=*&amp;authFullName_s=G. Radureau" TargetMode="External"/><Relationship Id="rId9" Type="http://schemas.openxmlformats.org/officeDocument/2006/relationships/hyperlink" Target="https://hal.science/search/index/?q=*&amp;authFullName_s=C. Michaut" TargetMode="External"/><Relationship Id="rId10" Type="http://schemas.openxmlformats.org/officeDocument/2006/relationships/hyperlink" Target="https://hal.science/search/index/?q=*&amp;authFullName_s=Andrew I. Comport" TargetMode="External"/><Relationship Id="rId11" Type="http://schemas.openxmlformats.org/officeDocument/2006/relationships/hyperlink" Target="https://dx.doi.org/10.1103/PhysRevE.111.035301" TargetMode="External"/><Relationship Id="rId12" Type="http://schemas.openxmlformats.org/officeDocument/2006/relationships/hyperlink" Target="https://hal.science/hal-05409727v1" TargetMode="External"/><Relationship Id="rId13" Type="http://schemas.openxmlformats.org/officeDocument/2006/relationships/hyperlink" Target="https://hal.science/search/index/?q=*&amp;authFullName_s=Gonzague Radureau" TargetMode="External"/><Relationship Id="rId14" Type="http://schemas.openxmlformats.org/officeDocument/2006/relationships/hyperlink" Target="https://hal.science/search/index/?q=*&amp;authFullName_s=Claire Michaut" TargetMode="External"/><Relationship Id="rId15" Type="http://schemas.openxmlformats.org/officeDocument/2006/relationships/hyperlink" Target="https://dx.doi.org/10.1103/PhysRevE.111.045213" TargetMode="External"/><Relationship Id="rId16" Type="http://schemas.openxmlformats.org/officeDocument/2006/relationships/hyperlink" Target="https://hal.science/hal-05409347v1" TargetMode="External"/><Relationship Id="rId17" Type="http://schemas.openxmlformats.org/officeDocument/2006/relationships/hyperlink" Target="https://hal.science/hal-05409318v1" TargetMode="External"/><Relationship Id="rId18" Type="http://schemas.openxmlformats.org/officeDocument/2006/relationships/hyperlink" Target="https://hal.science/hal-05404052v1" TargetMode="External"/><Relationship Id="rId19" Type="http://schemas.openxmlformats.org/officeDocument/2006/relationships/hyperlink" Target="https://hal.science/search/index/?q=*&amp;authFullName_s=Romain Drouilly" TargetMode="External"/><Relationship Id="rId20" Type="http://schemas.openxmlformats.org/officeDocument/2006/relationships/hyperlink" Target="https://hal.science/hal-04661994v1" TargetMode="External"/><Relationship Id="rId21" Type="http://schemas.openxmlformats.org/officeDocument/2006/relationships/hyperlink" Target="https://hal.science/hal-054041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Radureau</dc:title>
  <dc:description>CV</dc:description>
  <dc:subject/>
  <cp:keywords/>
  <cp:category/>
  <cp:lastModifiedBy/>
  <dcterms:created xsi:type="dcterms:W3CDTF">2026-03-15T19:10:26+01:00</dcterms:created>
  <dcterms:modified xsi:type="dcterms:W3CDTF">2026-03-15T19:10:26+01:00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