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GRANTE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feasibility of RF energy harvesting for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Ghalid 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1484, pp.215-227.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⟨10.1007/978-3-030-90428-9_10⟩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Power RF energy harvesting system using a super capacitor as an energy reservoir for an IoT 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Ghalid 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WINSYS 2022: 19th International Conference on Wireless Networks and Mobile Systems</w:t>
            </w:r>
            <w:r>
              <w:rPr/>
              <w:t xml:space="preserve">, Jul 2022, Lisbon, France. pp.15-21,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⟨10.5220/0011143400003286⟩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capacitor and WiFi speed optimization for RF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Ghalid 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ICECCME 2022: International Conference on Electrical, Computer, Communications and Mechatronics Engineering</w:t>
            </w:r>
            <w:r>
              <w:rPr/>
              <w:t xml:space="preserve">, Nov 2022, Male, Maldives.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⟨10.1109/ICECCME55909.2022.9988105⟩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sensor node powered over WiFi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Ghalid 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WINSYS 2020: 17th International Conference on Wireless Networks and Mobile Systems</w:t>
            </w:r>
            <w:r>
              <w:rPr/>
              <w:t xml:space="preserve">, Jul 2020, Lieusaint, France. pp.127-132,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⟨10.5220/0009804101270132⟩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pour alimenter des objets connectés à faible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Grante</w:t>
              </w:r>
            </w:hyperlink>
          </w:p>
          <w:p>
            <w:pPr/>
            <w:r>
              <w:rPr/>
              <w:t xml:space="preserve">Informatique. Institut Polytechnique de Paris,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2022IPPAS022⟩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tel-03949191v1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069v1" TargetMode="External"/><Relationship Id="rId8" Type="http://schemas.openxmlformats.org/officeDocument/2006/relationships/hyperlink" Target="https://hal.science/search/index/?q=*&amp;authFullName_s=Florian Grante" TargetMode="External"/><Relationship Id="rId9" Type="http://schemas.openxmlformats.org/officeDocument/2006/relationships/hyperlink" Target="https://hal.science/search/index/?q=*&amp;authFullName_s=Ghalid Abib" TargetMode="External"/><Relationship Id="rId10" Type="http://schemas.openxmlformats.org/officeDocument/2006/relationships/hyperlink" Target="https://hal.science/search/index/?q=*&amp;authFullName_s=Muriel Muller" TargetMode="External"/><Relationship Id="rId11" Type="http://schemas.openxmlformats.org/officeDocument/2006/relationships/hyperlink" Target="https://hal.science/search/index/?q=*&amp;authFullName_s=Nel Samama" TargetMode="External"/><Relationship Id="rId12" Type="http://schemas.openxmlformats.org/officeDocument/2006/relationships/hyperlink" Target="https://dx.doi.org/10.1007/978-3-030-90428-9_10" TargetMode="External"/><Relationship Id="rId13" Type="http://schemas.openxmlformats.org/officeDocument/2006/relationships/hyperlink" Target="https://hal.science/hal-03953743v1" TargetMode="External"/><Relationship Id="rId14" Type="http://schemas.openxmlformats.org/officeDocument/2006/relationships/hyperlink" Target="https://dx.doi.org/10.5220/0011143400003286" TargetMode="External"/><Relationship Id="rId15" Type="http://schemas.openxmlformats.org/officeDocument/2006/relationships/hyperlink" Target="https://hal.science/hal-03953731v1" TargetMode="External"/><Relationship Id="rId16" Type="http://schemas.openxmlformats.org/officeDocument/2006/relationships/hyperlink" Target="https://dx.doi.org/10.1109/ICECCME55909.2022.9988105" TargetMode="External"/><Relationship Id="rId17" Type="http://schemas.openxmlformats.org/officeDocument/2006/relationships/hyperlink" Target="https://hal.science/hal-02944773v1" TargetMode="External"/><Relationship Id="rId18" Type="http://schemas.openxmlformats.org/officeDocument/2006/relationships/hyperlink" Target="https://dx.doi.org/10.5220/0009804101270132" TargetMode="External"/><Relationship Id="rId19" Type="http://schemas.openxmlformats.org/officeDocument/2006/relationships/hyperlink" Target="https://theses.hal.science/tel-03949191v1" TargetMode="External"/><Relationship Id="rId20" Type="http://schemas.openxmlformats.org/officeDocument/2006/relationships/hyperlink" Target="https://www.theses.fr/2022IPPAS0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GRANTE</dc:title>
  <dc:description>CV</dc:description>
  <dc:subject/>
  <cp:keywords/>
  <cp:category/>
  <cp:lastModifiedBy/>
  <dcterms:created xsi:type="dcterms:W3CDTF">2026-05-15T20:00:47+02:00</dcterms:created>
  <dcterms:modified xsi:type="dcterms:W3CDTF">2026-05-15T20:00:47+02:00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