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Bertrand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SYNTHESE DES COMPETENCES</w:t>
      </w:r>
    </w:p>
    <w:p>
      <w:pPr/>
      <w:r>
        <w:rPr/>
        <w:t xml:space="preserve">Diplômé en Géologie de l’université Pierre et Marie Curie (Magistère des Sciences de la Terre et DEA de Géodynamique et Physique de la Terre), Guillaume Bertrand a acquis une grande culture dans tous les domaines des sciences de la Terre avec une spécialisation en géologie structurale et tectonique. Il a confirmé cette spécialisation en préparant un Doctorat en Tectonique et Géodynamique, qu’il a obtenu en 1999 et dont le sujet porte sur la tectonique du Myanmar (ex-Birmanie).</w:t>
      </w:r>
    </w:p>
    <w:p>
      <w:pPr/>
      <w:r>
        <w:rPr/>
        <w:t xml:space="preserve">Il a débuté sa carrière comme chercheur post-doc au Department of Thermochronology de l’université de Houston (USA) où il a étudié le soulèvement et l’exhumation quaternaire de l’Himalaya par thermochronologie statistique.</w:t>
      </w:r>
    </w:p>
    <w:p>
      <w:pPr/>
      <w:r>
        <w:rPr/>
        <w:t xml:space="preserve">Entre 2001 et 2003 il a travaillé comme chercheur post-doc au Geologisches Institut de l’université de Freiburg (Allemagne) où il a étudié l’évolution tectonique du Fossé rhénan, au cours du Tertiaire et du Quaternaire, par modélisation géologique 3D et retrodéformation.</w:t>
      </w:r>
    </w:p>
    <w:p>
      <w:pPr/>
      <w:r>
        <w:rPr/>
        <w:t xml:space="preserve">Il travaille au BRGM depuis 2003, tout d’abord comme ingénieur de recherche en sismotectonique et spécialiste de l’aléa sismique régional, de 2003 à 2008, puis comme ingénieur de recherche en ressources minérales. Ses activitées de recherche actuelles se concentrent sur 1) l’établissement de liens entre les processus géodynamiques et la genèse des minéralisations (projet cadre MARS), et 2) la réalisation de bases de données des ressources minérales en Europe et leur valorisation en termes de cartographie de potentiel et prédictivité (projet FP7 ProMine).</w:t>
      </w:r>
    </w:p>
    <w:p>
      <w:pPr/>
      <w:r>
        <w:rPr>
          <w:b w:val="1"/>
          <w:bCs w:val="1"/>
        </w:rPr>
        <w:t xml:space="preserve">EXPERIENCE PROFESSIONNELLE</w:t>
      </w:r>
    </w:p>
    <w:p>
      <w:pPr/>
      <w:r>
        <w:rPr/>
        <w:t xml:space="preserve">Année</w:t>
      </w:r>
    </w:p>
    <w:p>
      <w:pPr/>
      <w:r>
        <w:rPr/>
        <w:t xml:space="preserve">Poste occupé</w:t>
      </w:r>
    </w:p>
    <w:p>
      <w:pPr/>
      <w:r>
        <w:rPr/>
        <w:t xml:space="preserve">Organisme(s)</w:t>
      </w:r>
    </w:p>
    <w:p>
      <w:pPr/>
      <w:r>
        <w:rPr/>
        <w:t xml:space="preserve">Travail effectué</w:t>
      </w:r>
    </w:p>
    <w:p>
      <w:pPr/>
      <w:r>
        <w:rPr/>
        <w:t xml:space="preserve">Depuis 2008</w:t>
      </w:r>
    </w:p>
    <w:p>
      <w:pPr/>
      <w:r>
        <w:rPr/>
        <w:t xml:space="preserve">Ingénieur de recherche</w:t>
      </w:r>
    </w:p>
    <w:p>
      <w:pPr/>
      <w:r>
        <w:rPr/>
        <w:t xml:space="preserve">BRGM</w:t>
      </w:r>
    </w:p>
    <w:p>
      <w:pPr/>
      <w:r>
        <w:rPr/>
        <w:t xml:space="preserve">Recherche et expertise en prospection minière et ressources minérales</w:t>
      </w:r>
    </w:p>
    <w:p>
      <w:pPr/>
      <w:r>
        <w:rPr/>
        <w:t xml:space="preserve">2003-2008</w:t>
      </w:r>
    </w:p>
    <w:p>
      <w:pPr/>
      <w:r>
        <w:rPr/>
        <w:t xml:space="preserve">Ingénieur de recherche</w:t>
      </w:r>
    </w:p>
    <w:p>
      <w:pPr/>
      <w:r>
        <w:rPr/>
        <w:t xml:space="preserve">BRGM</w:t>
      </w:r>
    </w:p>
    <w:p>
      <w:pPr/>
      <w:r>
        <w:rPr/>
        <w:t xml:space="preserve">Recherche et expertise en sismotectonique et aléa sismique</w:t>
      </w:r>
    </w:p>
    <w:p>
      <w:pPr/>
      <w:r>
        <w:rPr/>
        <w:t xml:space="preserve">2000-2003</w:t>
      </w:r>
    </w:p>
    <w:p>
      <w:pPr/>
      <w:r>
        <w:rPr/>
        <w:t xml:space="preserve">Post-doc</w:t>
      </w:r>
    </w:p>
    <w:p>
      <w:pPr/>
      <w:r>
        <w:rPr/>
        <w:t xml:space="preserve">Université de Freiburg (Allemagne)</w:t>
      </w:r>
    </w:p>
    <w:p>
      <w:pPr/>
      <w:r>
        <w:rPr/>
        <w:t xml:space="preserve">Evolution tectonique du Fossé rhénan</w:t>
      </w:r>
    </w:p>
    <w:p>
      <w:pPr/>
      <w:r>
        <w:rPr/>
        <w:t xml:space="preserve">1999-2000</w:t>
      </w:r>
    </w:p>
    <w:p>
      <w:pPr/>
      <w:r>
        <w:rPr/>
        <w:t xml:space="preserve">Post-doc</w:t>
      </w:r>
    </w:p>
    <w:p>
      <w:pPr/>
      <w:r>
        <w:rPr/>
        <w:t xml:space="preserve">Université de Houston (USA)</w:t>
      </w:r>
    </w:p>
    <w:p>
      <w:pPr/>
      <w:r>
        <w:rPr/>
        <w:t xml:space="preserve">Exhumation et érosion au Népal par radiochronologie statistique</w:t>
      </w:r>
    </w:p>
    <w:p>
      <w:pPr/>
      <w:r>
        <w:rPr/>
        <w:t xml:space="preserve">1996-1999</w:t>
      </w:r>
    </w:p>
    <w:p>
      <w:pPr/>
      <w:r>
        <w:rPr/>
        <w:t xml:space="preserve">Thésard</w:t>
      </w:r>
    </w:p>
    <w:p>
      <w:pPr/>
      <w:r>
        <w:rPr/>
        <w:t xml:space="preserve">Ecole Normale Supérieure de Paris</w:t>
      </w:r>
    </w:p>
    <w:p>
      <w:pPr/>
      <w:r>
        <w:rPr/>
        <w:t xml:space="preserve">Thèse de Doctorat, tectonique cénozoïque et quaternaire du Myanmar</w:t>
      </w:r>
    </w:p>
    <w:p>
      <w:pPr/>
      <w:r>
        <w:rPr/>
        <w:t xml:space="preserve">1995</w:t>
      </w:r>
    </w:p>
    <w:p>
      <w:pPr/>
      <w:r>
        <w:rPr/>
        <w:t xml:space="preserve">Chercheur invité</w:t>
      </w:r>
    </w:p>
    <w:p>
      <w:pPr/>
      <w:r>
        <w:rPr/>
        <w:t xml:space="preserve">Institut de Physique du Globe de Paris</w:t>
      </w:r>
    </w:p>
    <w:p>
      <w:pPr/>
      <w:r>
        <w:rPr/>
        <w:t xml:space="preserve">Traitement à bord des données de la campagne océanographique SAMUDRA</w:t>
      </w:r>
    </w:p>
    <w:p>
      <w:pPr/>
      <w:r>
        <w:rPr/>
        <w:t xml:space="preserve">1994-1995Service National  1993-1994</w:t>
      </w:r>
    </w:p>
    <w:p>
      <w:pPr/>
      <w:r>
        <w:rPr/>
        <w:t xml:space="preserve">Géologue</w:t>
      </w:r>
    </w:p>
    <w:p>
      <w:pPr/>
      <w:r>
        <w:rPr/>
        <w:t xml:space="preserve">ENS Paris, IGN</w:t>
      </w:r>
    </w:p>
    <w:p>
      <w:pPr/>
      <w:r>
        <w:rPr/>
        <w:t xml:space="preserve">Installation du réseau GPS GEODYSSEA et mesures initiales</w:t>
      </w:r>
    </w:p>
    <w:p>
      <w:pPr/>
      <w:r>
        <w:rPr/>
        <w:t xml:space="preserve">1993</w:t>
      </w:r>
    </w:p>
    <w:p>
      <w:pPr/>
      <w:r>
        <w:rPr/>
        <w:t xml:space="preserve">Chercheur invité</w:t>
      </w:r>
    </w:p>
    <w:p>
      <w:pPr/>
      <w:r>
        <w:rPr/>
        <w:t xml:space="preserve">Université d’Arlington (Texas, USA)</w:t>
      </w:r>
    </w:p>
    <w:p>
      <w:pPr/>
      <w:r>
        <w:rPr/>
        <w:t xml:space="preserve">Réalisation d’un modèle cinématique de l'Asie du sud-est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Prospectivity Mapping of Tungsten–Tin Deposits Integrating Multiple Geological, Geophysical, and Geochemical Datasets with the DBA–RF Method: Application to the Puy-les-Vignes/Saint-Goussaud District (Massif Central, France)</w:t>
              </w:r>
            </w:hyperlink>
          </w:p>
          <w:p>
            <w:pPr/>
            <w:hyperlink r:id="rId8" w:history="1">
              <w:r>
                <w:rPr>
                  <w:color w:val="#410a8c"/>
                  <w:u w:val="single"/>
                </w:rPr>
                <w:t xml:space="preserve">Matthieu Harlaux</w:t>
              </w:r>
            </w:hyperlink>
            <w:r>
              <w:rPr/>
              <w:t xml:space="preserve">,</w:t>
            </w:r>
            <w:hyperlink r:id="rId9" w:history="1">
              <w:r>
                <w:rPr>
                  <w:color w:val="#410a8c"/>
                  <w:u w:val="single"/>
                </w:rPr>
                <w:t xml:space="preserve">Alex Vella</w:t>
              </w:r>
            </w:hyperlink>
            <w:r>
              <w:rPr/>
              <w:t xml:space="preserve">,</w:t>
            </w:r>
            <w:hyperlink r:id="rId10" w:history="1">
              <w:r>
                <w:rPr>
                  <w:color w:val="#410a8c"/>
                  <w:u w:val="single"/>
                </w:rPr>
                <w:t xml:space="preserve">Geoffrey Dubreuil</w:t>
              </w:r>
            </w:hyperlink>
            <w:r>
              <w:rPr/>
              <w:t xml:space="preserve">,</w:t>
            </w:r>
            <w:hyperlink r:id="rId11" w:history="1">
              <w:r>
                <w:rPr>
                  <w:color w:val="#410a8c"/>
                  <w:u w:val="single"/>
                </w:rPr>
                <w:t xml:space="preserve">Guillaume Vic</w:t>
              </w:r>
            </w:hyperlink>
            <w:r>
              <w:rPr/>
              <w:t xml:space="preserve">,</w:t>
            </w:r>
            <w:hyperlink r:id="rId12" w:history="1">
              <w:r>
                <w:rPr>
                  <w:color w:val="#410a8c"/>
                  <w:u w:val="single"/>
                </w:rPr>
                <w:t xml:space="preserve">Pierre-Alexandre Reninger</w:t>
              </w:r>
            </w:hyperlink>
            <w:r>
              <w:rPr/>
              <w:t xml:space="preserve">et al.</w:t>
            </w:r>
          </w:p>
          <w:p>
            <w:pPr/>
            <w:r>
              <w:rPr>
                <w:i w:val="1"/>
                <w:iCs w:val="1"/>
              </w:rPr>
              <w:t xml:space="preserve">Natural Resources Research</w:t>
            </w:r>
            <w:r>
              <w:rPr/>
              <w:t xml:space="preserve">, 2025, </w:t>
            </w:r>
            <w:hyperlink r:id="rId13" w:history="1">
              <w:r>
                <w:rPr>
                  <w:color w:val="#410a8c"/>
                  <w:u w:val="single"/>
                </w:rPr>
                <w:t xml:space="preserve">⟨10.1007/s11053-025-10594-8⟩</w:t>
              </w:r>
            </w:hyperlink>
          </w:p>
          <w:p>
            <w:pPr/>
            <w:r>
              <w:rPr/>
              <w:t xml:space="preserve">Article dans une revue</w:t>
            </w:r>
          </w:p>
          <w:p>
            <w:pPr/>
            <w:hyperlink r:id="rId7" w:history="1">
              <w:r>
                <w:rPr>
                  <w:color w:val="#410a8c"/>
                  <w:u w:val="single"/>
                </w:rPr>
                <w:t xml:space="preserve">hal-05442205v1</w:t>
              </w:r>
            </w:hyperlink>
          </w:p>
        </w:tc>
      </w:tr>
      <w:tr>
        <w:trPr/>
        <w:tc>
          <w:tcPr>
            <w:noWrap/>
          </w:tcPr>
          <w:p>
            <w:pPr>
              <w:spacing w:after="200"/>
            </w:pPr>
            <w:hyperlink r:id="rId14" w:history="1">
              <w:r>
                <w:rPr>
                  <w:color w:val="1e198e"/>
                  <w:b w:val="1"/>
                  <w:bCs w:val="1"/>
                  <w:u w:val="single"/>
                </w:rPr>
                <w:t xml:space="preserve">Mapping Critical Raw Materials (CRM) hard rock deposits in Europe</w:t>
              </w:r>
            </w:hyperlink>
          </w:p>
          <w:p>
            <w:pPr/>
            <w:hyperlink r:id="rId15" w:history="1">
              <w:r>
                <w:rPr>
                  <w:color w:val="#410a8c"/>
                  <w:u w:val="single"/>
                </w:rPr>
                <w:t xml:space="preserve">Capucine Albert</w:t>
              </w:r>
            </w:hyperlink>
            <w:r>
              <w:rPr/>
              <w:t xml:space="preserve">,</w:t>
            </w:r>
            <w:hyperlink r:id="rId16" w:history="1">
              <w:r>
                <w:rPr>
                  <w:color w:val="#410a8c"/>
                  <w:u w:val="single"/>
                </w:rPr>
                <w:t xml:space="preserve">Guillaume Bertrand</w:t>
              </w:r>
            </w:hyperlink>
            <w:r>
              <w:rPr/>
              <w:t xml:space="preserve">,</w:t>
            </w:r>
            <w:hyperlink r:id="rId17" w:history="1">
              <w:r>
                <w:rPr>
                  <w:color w:val="#410a8c"/>
                  <w:u w:val="single"/>
                </w:rPr>
                <w:t xml:space="preserve">Hervé Berthier</w:t>
              </w:r>
            </w:hyperlink>
            <w:r>
              <w:rPr/>
              <w:t xml:space="preserve">,</w:t>
            </w:r>
            <w:hyperlink r:id="rId18" w:history="1">
              <w:r>
                <w:rPr>
                  <w:color w:val="#410a8c"/>
                  <w:u w:val="single"/>
                </w:rPr>
                <w:t xml:space="preserve">Daniel P S de Oliveira</w:t>
              </w:r>
            </w:hyperlink>
            <w:r>
              <w:rPr/>
              <w:t xml:space="preserve">,</w:t>
            </w:r>
            <w:hyperlink r:id="rId19" w:history="1">
              <w:r>
                <w:rPr>
                  <w:color w:val="#410a8c"/>
                  <w:u w:val="single"/>
                </w:rPr>
                <w:t xml:space="preserve">Jørgen Tulstrup</w:t>
              </w:r>
            </w:hyperlink>
          </w:p>
          <w:p>
            <w:pPr/>
            <w:r>
              <w:rPr>
                <w:i w:val="1"/>
                <w:iCs w:val="1"/>
              </w:rPr>
              <w:t xml:space="preserve">Advances in Geosciences</w:t>
            </w:r>
            <w:r>
              <w:rPr/>
              <w:t xml:space="preserve">, 2025, 67, pp.45-55. </w:t>
            </w:r>
            <w:hyperlink r:id="rId20" w:history="1">
              <w:r>
                <w:rPr>
                  <w:color w:val="#410a8c"/>
                  <w:u w:val="single"/>
                </w:rPr>
                <w:t xml:space="preserve">⟨10.5194/adgeo-67-45-2025⟩</w:t>
              </w:r>
            </w:hyperlink>
          </w:p>
          <w:p>
            <w:pPr/>
            <w:r>
              <w:rPr/>
              <w:t xml:space="preserve">Article dans une revue</w:t>
            </w:r>
          </w:p>
          <w:p>
            <w:pPr/>
            <w:hyperlink r:id="rId14" w:history="1">
              <w:r>
                <w:rPr>
                  <w:color w:val="#410a8c"/>
                  <w:u w:val="single"/>
                </w:rPr>
                <w:t xml:space="preserve">hal-05379545v1</w:t>
              </w:r>
            </w:hyperlink>
          </w:p>
        </w:tc>
      </w:tr>
      <w:tr>
        <w:trPr/>
        <w:tc>
          <w:tcPr>
            <w:noWrap/>
          </w:tcPr>
          <w:p>
            <w:pPr>
              <w:spacing w:after="200"/>
            </w:pPr>
            <w:hyperlink r:id="rId21" w:history="1">
              <w:r>
                <w:rPr>
                  <w:color w:val="1e198e"/>
                  <w:b w:val="1"/>
                  <w:bCs w:val="1"/>
                  <w:u w:val="single"/>
                </w:rPr>
                <w:t xml:space="preserve">Overcoming survival bias in targeting mineral deposits of the future: Towards null and negative tests of the exploration search space, accounting for lack of visibility</w:t>
              </w:r>
            </w:hyperlink>
          </w:p>
          <w:p>
            <w:pPr/>
            <w:hyperlink r:id="rId22" w:history="1">
              <w:r>
                <w:rPr>
                  <w:color w:val="#410a8c"/>
                  <w:u w:val="single"/>
                </w:rPr>
                <w:t xml:space="preserve">Mahyar Yousefi</w:t>
              </w:r>
            </w:hyperlink>
            <w:r>
              <w:rPr/>
              <w:t xml:space="preserve">,</w:t>
            </w:r>
            <w:hyperlink r:id="rId23" w:history="1">
              <w:r>
                <w:rPr>
                  <w:color w:val="#410a8c"/>
                  <w:u w:val="single"/>
                </w:rPr>
                <w:t xml:space="preserve">Vesa Nykänen</w:t>
              </w:r>
            </w:hyperlink>
            <w:r>
              <w:rPr/>
              <w:t xml:space="preserve">,</w:t>
            </w:r>
            <w:hyperlink r:id="rId24" w:history="1">
              <w:r>
                <w:rPr>
                  <w:color w:val="#410a8c"/>
                  <w:u w:val="single"/>
                </w:rPr>
                <w:t xml:space="preserve">Jeff Harris</w:t>
              </w:r>
            </w:hyperlink>
            <w:r>
              <w:rPr/>
              <w:t xml:space="preserve">,</w:t>
            </w:r>
            <w:hyperlink r:id="rId25" w:history="1">
              <w:r>
                <w:rPr>
                  <w:color w:val="#410a8c"/>
                  <w:u w:val="single"/>
                </w:rPr>
                <w:t xml:space="preserve">Jon M A Hronsky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2024, 172, pp.106214. </w:t>
            </w:r>
            <w:hyperlink r:id="rId26" w:history="1">
              <w:r>
                <w:rPr>
                  <w:color w:val="#410a8c"/>
                  <w:u w:val="single"/>
                </w:rPr>
                <w:t xml:space="preserve">⟨10.1016/j.oregeorev.2024.106214⟩</w:t>
              </w:r>
            </w:hyperlink>
          </w:p>
          <w:p>
            <w:pPr/>
            <w:r>
              <w:rPr/>
              <w:t xml:space="preserve">Article dans une revue</w:t>
            </w:r>
          </w:p>
          <w:p>
            <w:pPr/>
            <w:hyperlink r:id="rId21" w:history="1">
              <w:r>
                <w:rPr>
                  <w:color w:val="#410a8c"/>
                  <w:u w:val="single"/>
                </w:rPr>
                <w:t xml:space="preserve">hal-04687274v1</w:t>
              </w:r>
            </w:hyperlink>
          </w:p>
        </w:tc>
      </w:tr>
      <w:tr>
        <w:trPr/>
        <w:tc>
          <w:tcPr>
            <w:noWrap/>
          </w:tcPr>
          <w:p>
            <w:pPr>
              <w:spacing w:after="200"/>
            </w:pPr>
            <w:hyperlink r:id="rId27" w:history="1">
              <w:r>
                <w:rPr>
                  <w:color w:val="1e198e"/>
                  <w:b w:val="1"/>
                  <w:bCs w:val="1"/>
                  <w:u w:val="single"/>
                </w:rPr>
                <w:t xml:space="preserve">A Geological Service for Europe – building trust through interdisciplinary and intersectoral collaboration</w:t>
              </w:r>
            </w:hyperlink>
          </w:p>
          <w:p>
            <w:pPr/>
            <w:hyperlink r:id="rId28" w:history="1">
              <w:r>
                <w:rPr>
                  <w:color w:val="#410a8c"/>
                  <w:u w:val="single"/>
                </w:rPr>
                <w:t xml:space="preserve">Julie Hollis</w:t>
              </w:r>
            </w:hyperlink>
            <w:r>
              <w:rPr/>
              <w:t xml:space="preserve">,</w:t>
            </w:r>
            <w:hyperlink r:id="rId29" w:history="1">
              <w:r>
                <w:rPr>
                  <w:color w:val="#410a8c"/>
                  <w:u w:val="single"/>
                </w:rPr>
                <w:t xml:space="preserve">Philippe Calcagno</w:t>
              </w:r>
            </w:hyperlink>
            <w:r>
              <w:rPr/>
              <w:t xml:space="preserve">,</w:t>
            </w:r>
            <w:hyperlink r:id="rId16" w:history="1">
              <w:r>
                <w:rPr>
                  <w:color w:val="#410a8c"/>
                  <w:u w:val="single"/>
                </w:rPr>
                <w:t xml:space="preserve">Guillaume Bertrand</w:t>
              </w:r>
            </w:hyperlink>
            <w:r>
              <w:rPr/>
              <w:t xml:space="preserve">,</w:t>
            </w:r>
            <w:hyperlink r:id="rId30" w:history="1">
              <w:r>
                <w:rPr>
                  <w:color w:val="#410a8c"/>
                  <w:u w:val="single"/>
                </w:rPr>
                <w:t xml:space="preserve">Daniel de Oliveira</w:t>
              </w:r>
            </w:hyperlink>
            <w:r>
              <w:rPr/>
              <w:t xml:space="preserve">,</w:t>
            </w:r>
            <w:hyperlink r:id="rId31" w:history="1">
              <w:r>
                <w:rPr>
                  <w:color w:val="#410a8c"/>
                  <w:u w:val="single"/>
                </w:rPr>
                <w:t xml:space="preserve">Philippe Negrel</w:t>
              </w:r>
            </w:hyperlink>
            <w:r>
              <w:rPr/>
              <w:t xml:space="preserve">et al.</w:t>
            </w:r>
          </w:p>
          <w:p>
            <w:pPr/>
            <w:r>
              <w:rPr>
                <w:i w:val="1"/>
                <w:iCs w:val="1"/>
              </w:rPr>
              <w:t xml:space="preserve">European Geologist Journal</w:t>
            </w:r>
            <w:r>
              <w:rPr/>
              <w:t xml:space="preserve">, 2024, </w:t>
            </w:r>
            <w:hyperlink r:id="rId32" w:history="1">
              <w:r>
                <w:rPr>
                  <w:color w:val="#410a8c"/>
                  <w:u w:val="single"/>
                </w:rPr>
                <w:t xml:space="preserve">⟨10.5281/zenodo.12205679⟩</w:t>
              </w:r>
            </w:hyperlink>
          </w:p>
          <w:p>
            <w:pPr/>
            <w:r>
              <w:rPr/>
              <w:t xml:space="preserve">Article dans une revue</w:t>
            </w:r>
          </w:p>
          <w:p>
            <w:pPr/>
            <w:hyperlink r:id="rId27" w:history="1">
              <w:r>
                <w:rPr>
                  <w:color w:val="#410a8c"/>
                  <w:u w:val="single"/>
                </w:rPr>
                <w:t xml:space="preserve">hal-05406328v1</w:t>
              </w:r>
            </w:hyperlink>
          </w:p>
        </w:tc>
      </w:tr>
      <w:tr>
        <w:trPr/>
        <w:tc>
          <w:tcPr>
            <w:noWrap/>
          </w:tcPr>
          <w:p>
            <w:pPr>
              <w:spacing w:after="200"/>
            </w:pPr>
            <w:hyperlink r:id="rId33" w:history="1">
              <w:r>
                <w:rPr>
                  <w:color w:val="1e198e"/>
                  <w:b w:val="1"/>
                  <w:bCs w:val="1"/>
                  <w:u w:val="single"/>
                </w:rPr>
                <w:t xml:space="preserve">Predictive assessment of metallogenic signatures using the DataBase Querying (DBQ) method: A European application</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5" w:history="1">
              <w:r>
                <w:rPr>
                  <w:color w:val="#410a8c"/>
                  <w:u w:val="single"/>
                </w:rPr>
                <w:t xml:space="preserve">Laurent Bailly</w:t>
              </w:r>
            </w:hyperlink>
            <w:r>
              <w:rPr/>
              <w:t xml:space="preserve">,</w:t>
            </w:r>
            <w:hyperlink r:id="rId36" w:history="1">
              <w:r>
                <w:rPr>
                  <w:color w:val="#410a8c"/>
                  <w:u w:val="single"/>
                </w:rPr>
                <w:t xml:space="preserve">Pauline Moreau</w:t>
              </w:r>
            </w:hyperlink>
            <w:r>
              <w:rPr/>
              <w:t xml:space="preserve">,</w:t>
            </w:r>
            <w:hyperlink r:id="rId37" w:history="1">
              <w:r>
                <w:rPr>
                  <w:color w:val="#410a8c"/>
                  <w:u w:val="single"/>
                </w:rPr>
                <w:t xml:space="preserve">Isabelle Duhamel-Achin</w:t>
              </w:r>
            </w:hyperlink>
            <w:r>
              <w:rPr/>
              <w:t xml:space="preserve">et al.</w:t>
            </w:r>
          </w:p>
          <w:p>
            <w:pPr/>
            <w:r>
              <w:rPr>
                <w:i w:val="1"/>
                <w:iCs w:val="1"/>
              </w:rPr>
              <w:t xml:space="preserve">Journal of Geochemical Exploration</w:t>
            </w:r>
            <w:r>
              <w:rPr/>
              <w:t xml:space="preserve">, 2022, 236, pp.106966. </w:t>
            </w:r>
            <w:hyperlink r:id="rId38" w:history="1">
              <w:r>
                <w:rPr>
                  <w:color w:val="#410a8c"/>
                  <w:u w:val="single"/>
                </w:rPr>
                <w:t xml:space="preserve">⟨10.1016/j.gexplo.2022.106966⟩</w:t>
              </w:r>
            </w:hyperlink>
          </w:p>
          <w:p>
            <w:pPr/>
            <w:r>
              <w:rPr/>
              <w:t xml:space="preserve">Article dans une revue</w:t>
            </w:r>
          </w:p>
          <w:p>
            <w:pPr/>
            <w:hyperlink r:id="rId33" w:history="1">
              <w:r>
                <w:rPr>
                  <w:color w:val="#410a8c"/>
                  <w:u w:val="single"/>
                </w:rPr>
                <w:t xml:space="preserve">hal-03687209v1</w:t>
              </w:r>
            </w:hyperlink>
          </w:p>
        </w:tc>
      </w:tr>
      <w:tr>
        <w:trPr/>
        <w:tc>
          <w:tcPr>
            <w:noWrap/>
          </w:tcPr>
          <w:p>
            <w:pPr>
              <w:spacing w:after="200"/>
            </w:pPr>
            <w:hyperlink r:id="rId39" w:history="1">
              <w:r>
                <w:rPr>
                  <w:color w:val="1e198e"/>
                  <w:b w:val="1"/>
                  <w:bCs w:val="1"/>
                  <w:u w:val="single"/>
                </w:rPr>
                <w:t xml:space="preserve">L’approche hybride métallogénie et prédictivité appliquée à l’exemple du Lithium</w:t>
              </w:r>
            </w:hyperlink>
          </w:p>
          <w:p>
            <w:pPr/>
            <w:hyperlink r:id="rId40" w:history="1">
              <w:r>
                <w:rPr>
                  <w:color w:val="#410a8c"/>
                  <w:u w:val="single"/>
                </w:rPr>
                <w:t xml:space="preserve">Eric Gloaguen</w:t>
              </w:r>
            </w:hyperlink>
            <w:r>
              <w:rPr/>
              <w:t xml:space="preserve">,</w:t>
            </w:r>
            <w:hyperlink r:id="rId34" w:history="1">
              <w:r>
                <w:rPr>
                  <w:color w:val="#410a8c"/>
                  <w:u w:val="single"/>
                </w:rPr>
                <w:t xml:space="preserve">Blandine Gourcerol</w:t>
              </w:r>
            </w:hyperlink>
            <w:r>
              <w:rPr/>
              <w:t xml:space="preserve">,</w:t>
            </w:r>
            <w:hyperlink r:id="rId41" w:history="1">
              <w:r>
                <w:rPr>
                  <w:color w:val="#410a8c"/>
                  <w:u w:val="single"/>
                </w:rPr>
                <w:t xml:space="preserve">Jérémie Melleton</w:t>
              </w:r>
            </w:hyperlink>
            <w:r>
              <w:rPr/>
              <w:t xml:space="preserve">,</w:t>
            </w:r>
            <w:hyperlink r:id="rId42" w:history="1">
              <w:r>
                <w:rPr>
                  <w:color w:val="#410a8c"/>
                  <w:u w:val="single"/>
                </w:rPr>
                <w:t xml:space="preserve">Bruno Tourlière</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Géosciences</w:t>
            </w:r>
            <w:r>
              <w:rPr/>
              <w:t xml:space="preserve">, 2019</w:t>
            </w:r>
          </w:p>
          <w:p>
            <w:pPr/>
            <w:r>
              <w:rPr/>
              <w:t xml:space="preserve">Article dans une revue</w:t>
            </w:r>
          </w:p>
          <w:p>
            <w:pPr/>
            <w:hyperlink r:id="rId39" w:history="1">
              <w:r>
                <w:rPr>
                  <w:color w:val="#410a8c"/>
                  <w:u w:val="single"/>
                </w:rPr>
                <w:t xml:space="preserve">hal-02521222v1</w:t>
              </w:r>
            </w:hyperlink>
          </w:p>
        </w:tc>
      </w:tr>
      <w:tr>
        <w:trPr/>
        <w:tc>
          <w:tcPr>
            <w:noWrap/>
          </w:tcPr>
          <w:p>
            <w:pPr>
              <w:spacing w:after="200"/>
            </w:pPr>
            <w:hyperlink r:id="rId43" w:history="1">
              <w:r>
                <w:rPr>
                  <w:color w:val="1e198e"/>
                  <w:b w:val="1"/>
                  <w:bCs w:val="1"/>
                  <w:u w:val="single"/>
                </w:rPr>
                <w:t xml:space="preserve">3D subduction dynamics: A first-order parameter of the transition from copper- to gold-rich deposits in the eastern Mediterranean region</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Ore Geology Reviews</w:t>
            </w:r>
            <w:r>
              <w:rPr/>
              <w:t xml:space="preserve">, 2018, 94, pp.118 - 135. </w:t>
            </w:r>
            <w:hyperlink r:id="rId48" w:history="1">
              <w:r>
                <w:rPr>
                  <w:color w:val="#410a8c"/>
                  <w:u w:val="single"/>
                </w:rPr>
                <w:t xml:space="preserve">⟨10.1016/j.oregeorev.2018.01.023⟩</w:t>
              </w:r>
            </w:hyperlink>
          </w:p>
          <w:p>
            <w:pPr/>
            <w:r>
              <w:rPr/>
              <w:t xml:space="preserve">Article dans une revue</w:t>
            </w:r>
          </w:p>
          <w:p>
            <w:pPr/>
            <w:hyperlink r:id="rId43" w:history="1">
              <w:r>
                <w:rPr>
                  <w:color w:val="#410a8c"/>
                  <w:u w:val="single"/>
                </w:rPr>
                <w:t xml:space="preserve">insu-01731644v1</w:t>
              </w:r>
            </w:hyperlink>
          </w:p>
        </w:tc>
      </w:tr>
      <w:tr>
        <w:trPr/>
        <w:tc>
          <w:tcPr>
            <w:noWrap/>
          </w:tcPr>
          <w:p>
            <w:pPr>
              <w:spacing w:after="200"/>
            </w:pPr>
            <w:hyperlink r:id="rId49"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52" w:history="1">
              <w:r>
                <w:rPr>
                  <w:color w:val="#410a8c"/>
                  <w:u w:val="single"/>
                </w:rPr>
                <w:t xml:space="preserve">Paul Cary</w:t>
              </w:r>
            </w:hyperlink>
            <w:r>
              <w:rPr/>
              <w:t xml:space="preserve">,</w:t>
            </w:r>
            <w:hyperlink r:id="rId16" w:history="1">
              <w:r>
                <w:rPr>
                  <w:color w:val="#410a8c"/>
                  <w:u w:val="single"/>
                </w:rPr>
                <w:t xml:space="preserve">Guillaume Bertrand</w:t>
              </w:r>
            </w:hyperlink>
            <w:r>
              <w:rPr/>
              <w:t xml:space="preserve">,</w:t>
            </w:r>
            <w:hyperlink r:id="rId53"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54" w:history="1">
              <w:r>
                <w:rPr>
                  <w:color w:val="#410a8c"/>
                  <w:u w:val="single"/>
                </w:rPr>
                <w:t xml:space="preserve">⟨10.1016/j.scitotenv.2017.07.228⟩</w:t>
              </w:r>
            </w:hyperlink>
          </w:p>
          <w:p>
            <w:pPr/>
            <w:r>
              <w:rPr/>
              <w:t xml:space="preserve">Article dans une revue</w:t>
            </w:r>
          </w:p>
          <w:p>
            <w:pPr/>
            <w:hyperlink r:id="rId49" w:history="1">
              <w:r>
                <w:rPr>
                  <w:color w:val="#410a8c"/>
                  <w:u w:val="single"/>
                </w:rPr>
                <w:t xml:space="preserve">insu-01621321v1</w:t>
              </w:r>
            </w:hyperlink>
          </w:p>
        </w:tc>
      </w:tr>
      <w:tr>
        <w:trPr/>
        <w:tc>
          <w:tcPr>
            <w:noWrap/>
          </w:tcPr>
          <w:p>
            <w:pPr>
              <w:spacing w:after="200"/>
            </w:pPr>
            <w:hyperlink r:id="rId55" w:history="1">
              <w:r>
                <w:rPr>
                  <w:color w:val="1e198e"/>
                  <w:b w:val="1"/>
                  <w:bCs w:val="1"/>
                  <w:u w:val="single"/>
                </w:rPr>
                <w:t xml:space="preserve">Europe's rare earth element resource potential: An overview of REE metallogenetic provinces and their geodynamic setting</w:t>
              </w:r>
            </w:hyperlink>
          </w:p>
          <w:p>
            <w:pPr/>
            <w:hyperlink r:id="rId56" w:history="1">
              <w:r>
                <w:rPr>
                  <w:color w:val="#410a8c"/>
                  <w:u w:val="single"/>
                </w:rPr>
                <w:t xml:space="preserve">K. Goodenough</w:t>
              </w:r>
            </w:hyperlink>
            <w:r>
              <w:rPr/>
              <w:t xml:space="preserve">,</w:t>
            </w:r>
            <w:hyperlink r:id="rId57" w:history="1">
              <w:r>
                <w:rPr>
                  <w:color w:val="#410a8c"/>
                  <w:u w:val="single"/>
                </w:rPr>
                <w:t xml:space="preserve">J. Schilling</w:t>
              </w:r>
            </w:hyperlink>
            <w:r>
              <w:rPr/>
              <w:t xml:space="preserve">,</w:t>
            </w:r>
            <w:hyperlink r:id="rId58" w:history="1">
              <w:r>
                <w:rPr>
                  <w:color w:val="#410a8c"/>
                  <w:u w:val="single"/>
                </w:rPr>
                <w:t xml:space="preserve">E. Jonsson</w:t>
              </w:r>
            </w:hyperlink>
            <w:r>
              <w:rPr/>
              <w:t xml:space="preserve">,</w:t>
            </w:r>
            <w:hyperlink r:id="rId59" w:history="1">
              <w:r>
                <w:rPr>
                  <w:color w:val="#410a8c"/>
                  <w:u w:val="single"/>
                </w:rPr>
                <w:t xml:space="preserve">P. Kalvig</w:t>
              </w:r>
            </w:hyperlink>
            <w:r>
              <w:rPr/>
              <w:t xml:space="preserve">,</w:t>
            </w:r>
            <w:hyperlink r:id="rId60" w:history="1">
              <w:r>
                <w:rPr>
                  <w:color w:val="#410a8c"/>
                  <w:u w:val="single"/>
                </w:rPr>
                <w:t xml:space="preserve">Nicolas Charles</w:t>
              </w:r>
            </w:hyperlink>
            <w:r>
              <w:rPr/>
              <w:t xml:space="preserve">et al.</w:t>
            </w:r>
          </w:p>
          <w:p>
            <w:pPr/>
            <w:r>
              <w:rPr>
                <w:i w:val="1"/>
                <w:iCs w:val="1"/>
              </w:rPr>
              <w:t xml:space="preserve">Ore Geology Reviews</w:t>
            </w:r>
            <w:r>
              <w:rPr/>
              <w:t xml:space="preserve">, 2016, 72, pp.838 - 856. </w:t>
            </w:r>
            <w:hyperlink r:id="rId61" w:history="1">
              <w:r>
                <w:rPr>
                  <w:color w:val="#410a8c"/>
                  <w:u w:val="single"/>
                </w:rPr>
                <w:t xml:space="preserve">⟨10.1016/j.oregeorev.2015.09.019⟩</w:t>
              </w:r>
            </w:hyperlink>
          </w:p>
          <w:p>
            <w:pPr/>
            <w:r>
              <w:rPr/>
              <w:t xml:space="preserve">Article dans une revue</w:t>
            </w:r>
          </w:p>
          <w:p>
            <w:pPr/>
            <w:hyperlink r:id="rId55" w:history="1">
              <w:r>
                <w:rPr>
                  <w:color w:val="#410a8c"/>
                  <w:u w:val="single"/>
                </w:rPr>
                <w:t xml:space="preserve">hal-01685630v1</w:t>
              </w:r>
            </w:hyperlink>
          </w:p>
        </w:tc>
      </w:tr>
      <w:tr>
        <w:trPr/>
        <w:tc>
          <w:tcPr>
            <w:noWrap/>
          </w:tcPr>
          <w:p>
            <w:pPr>
              <w:spacing w:after="200"/>
            </w:pPr>
            <w:hyperlink r:id="rId62" w:history="1">
              <w:r>
                <w:rPr>
                  <w:color w:val="1e198e"/>
                  <w:b w:val="1"/>
                  <w:bCs w:val="1"/>
                  <w:u w:val="single"/>
                </w:rPr>
                <w:t xml:space="preserve">L'inventaire minier national : Bilan des données disponibles</w:t>
              </w:r>
            </w:hyperlink>
          </w:p>
          <w:p>
            <w:pPr/>
            <w:hyperlink r:id="rId40" w:history="1">
              <w:r>
                <w:rPr>
                  <w:color w:val="#410a8c"/>
                  <w:u w:val="single"/>
                </w:rPr>
                <w:t xml:space="preserve">Eric Gloaguen</w:t>
              </w:r>
            </w:hyperlink>
            <w:r>
              <w:rPr/>
              <w:t xml:space="preserve">,</w:t>
            </w:r>
            <w:hyperlink r:id="rId41" w:history="1">
              <w:r>
                <w:rPr>
                  <w:color w:val="#410a8c"/>
                  <w:u w:val="single"/>
                </w:rPr>
                <w:t xml:space="preserve">Jérémie Melleton</w:t>
              </w:r>
            </w:hyperlink>
            <w:r>
              <w:rPr/>
              <w:t xml:space="preserve">,</w:t>
            </w:r>
            <w:hyperlink r:id="rId63" w:history="1">
              <w:r>
                <w:rPr>
                  <w:color w:val="#410a8c"/>
                  <w:u w:val="single"/>
                </w:rPr>
                <w:t xml:space="preserve">Jean-François Labbé</w:t>
              </w:r>
            </w:hyperlink>
            <w:r>
              <w:rPr/>
              <w:t xml:space="preserve">,</w:t>
            </w:r>
            <w:hyperlink r:id="rId64" w:history="1">
              <w:r>
                <w:rPr>
                  <w:color w:val="#410a8c"/>
                  <w:u w:val="single"/>
                </w:rPr>
                <w:t xml:space="preserve">Daniel Cassard</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Géochronique</w:t>
            </w:r>
            <w:r>
              <w:rPr/>
              <w:t xml:space="preserve">, 2016, Le potentiel minier métallique français, 138, pp.13-21</w:t>
            </w:r>
          </w:p>
          <w:p>
            <w:pPr/>
            <w:r>
              <w:rPr/>
              <w:t xml:space="preserve">Article dans une revue</w:t>
            </w:r>
          </w:p>
          <w:p>
            <w:pPr/>
            <w:hyperlink r:id="rId62" w:history="1">
              <w:r>
                <w:rPr>
                  <w:color w:val="#410a8c"/>
                  <w:u w:val="single"/>
                </w:rPr>
                <w:t xml:space="preserve">hal-01344032v1</w:t>
              </w:r>
            </w:hyperlink>
          </w:p>
        </w:tc>
      </w:tr>
      <w:tr>
        <w:trPr/>
        <w:tc>
          <w:tcPr>
            <w:noWrap/>
          </w:tcPr>
          <w:p>
            <w:pPr>
              <w:spacing w:after="200"/>
            </w:pPr>
            <w:hyperlink r:id="rId65" w:history="1">
              <w:r>
                <w:rPr>
                  <w:color w:val="1e198e"/>
                  <w:b w:val="1"/>
                  <w:bCs w:val="1"/>
                  <w:u w:val="single"/>
                </w:rPr>
                <w:t xml:space="preserve">Genèse des porphyres cuprifères et dynamique de la subduction : exemple de la Téthys occidentale et des Andes</w:t>
              </w:r>
            </w:hyperlink>
          </w:p>
          <w:p>
            <w:pPr/>
            <w:hyperlink r:id="rId16" w:history="1">
              <w:r>
                <w:rPr>
                  <w:color w:val="#410a8c"/>
                  <w:u w:val="single"/>
                </w:rPr>
                <w:t xml:space="preserve">Guillaume Bertrand</w:t>
              </w:r>
            </w:hyperlink>
            <w:r>
              <w:rPr/>
              <w:t xml:space="preserve">,</w:t>
            </w:r>
            <w:hyperlink r:id="rId66" w:history="1">
              <w:r>
                <w:rPr>
                  <w:color w:val="#410a8c"/>
                  <w:u w:val="single"/>
                </w:rPr>
                <w:t xml:space="preserve">L Guillou-Frottier</w:t>
              </w:r>
            </w:hyperlink>
            <w:r>
              <w:rPr/>
              <w:t xml:space="preserve">,</w:t>
            </w:r>
            <w:hyperlink r:id="rId47" w:history="1">
              <w:r>
                <w:rPr>
                  <w:color w:val="#410a8c"/>
                  <w:u w:val="single"/>
                </w:rPr>
                <w:t xml:space="preserve">Christelle Loiselet</w:t>
              </w:r>
            </w:hyperlink>
          </w:p>
          <w:p>
            <w:pPr/>
            <w:r>
              <w:rPr>
                <w:i w:val="1"/>
                <w:iCs w:val="1"/>
              </w:rPr>
              <w:t xml:space="preserve">Géochronique</w:t>
            </w:r>
            <w:r>
              <w:rPr/>
              <w:t xml:space="preserve">, 2016, Le potentiel minier métallique français, 138, pp.PP.29-36</w:t>
            </w:r>
          </w:p>
          <w:p>
            <w:pPr/>
            <w:r>
              <w:rPr/>
              <w:t xml:space="preserve">Article dans une revue</w:t>
            </w:r>
          </w:p>
          <w:p>
            <w:pPr/>
            <w:hyperlink r:id="rId65" w:history="1">
              <w:r>
                <w:rPr>
                  <w:color w:val="#410a8c"/>
                  <w:u w:val="single"/>
                </w:rPr>
                <w:t xml:space="preserve">hal-01344202v1</w:t>
              </w:r>
            </w:hyperlink>
          </w:p>
        </w:tc>
      </w:tr>
      <w:tr>
        <w:trPr/>
        <w:tc>
          <w:tcPr>
            <w:noWrap/>
          </w:tcPr>
          <w:p>
            <w:pPr>
              <w:spacing w:after="200"/>
            </w:pPr>
            <w:hyperlink r:id="rId67" w:history="1">
              <w:r>
                <w:rPr>
                  <w:color w:val="1e198e"/>
                  <w:b w:val="1"/>
                  <w:bCs w:val="1"/>
                  <w:u w:val="single"/>
                </w:rPr>
                <w:t xml:space="preserve">Glacial recharge, salinisation and anthropogenic contamination in the coastal aquifers of Recife (Brazil)</w:t>
              </w:r>
            </w:hyperlink>
          </w:p>
          <w:p>
            <w:pPr/>
            <w:hyperlink r:id="rId68" w:history="1">
              <w:r>
                <w:rPr>
                  <w:color w:val="#410a8c"/>
                  <w:u w:val="single"/>
                </w:rPr>
                <w:t xml:space="preserve">Eliot Chatton</w:t>
              </w:r>
            </w:hyperlink>
            <w:r>
              <w:rPr/>
              <w:t xml:space="preserve">,</w:t>
            </w:r>
            <w:hyperlink r:id="rId69" w:history="1">
              <w:r>
                <w:rPr>
                  <w:color w:val="#410a8c"/>
                  <w:u w:val="single"/>
                </w:rPr>
                <w:t xml:space="preserve">Luc Aquilina</w:t>
              </w:r>
            </w:hyperlink>
            <w:r>
              <w:rPr/>
              <w:t xml:space="preserve">,</w:t>
            </w: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Science of the Total Environment</w:t>
            </w:r>
            <w:r>
              <w:rPr/>
              <w:t xml:space="preserve">, 2016, 569-570, pp.1114-1125. </w:t>
            </w:r>
            <w:hyperlink r:id="rId70" w:history="1">
              <w:r>
                <w:rPr>
                  <w:color w:val="#410a8c"/>
                  <w:u w:val="single"/>
                </w:rPr>
                <w:t xml:space="preserve">⟨10.1016/j.scitotenv.2016.06.180⟩</w:t>
              </w:r>
            </w:hyperlink>
          </w:p>
          <w:p>
            <w:pPr/>
            <w:r>
              <w:rPr/>
              <w:t xml:space="preserve">Article dans une revue</w:t>
            </w:r>
          </w:p>
          <w:p>
            <w:pPr/>
            <w:hyperlink r:id="rId67" w:history="1">
              <w:r>
                <w:rPr>
                  <w:color w:val="#410a8c"/>
                  <w:u w:val="single"/>
                </w:rPr>
                <w:t xml:space="preserve">insu-01342537v1</w:t>
              </w:r>
            </w:hyperlink>
          </w:p>
        </w:tc>
      </w:tr>
      <w:tr>
        <w:trPr/>
        <w:tc>
          <w:tcPr>
            <w:noWrap/>
          </w:tcPr>
          <w:p>
            <w:pPr>
              <w:spacing w:after="200"/>
            </w:pPr>
            <w:hyperlink r:id="rId71" w:history="1">
              <w:r>
                <w:rPr>
                  <w:color w:val="1e198e"/>
                  <w:b w:val="1"/>
                  <w:bCs w:val="1"/>
                  <w:u w:val="single"/>
                </w:rPr>
                <w:t xml:space="preserve">40Ar/39Ar ages of muscovites from modern Himalayan rivers: Himalayan evolution and the relative contribution of tectonics and climate</w:t>
              </w:r>
            </w:hyperlink>
          </w:p>
          <w:p>
            <w:pPr/>
            <w:hyperlink r:id="rId72" w:history="1">
              <w:r>
                <w:rPr>
                  <w:color w:val="#410a8c"/>
                  <w:u w:val="single"/>
                </w:rPr>
                <w:t xml:space="preserve">Peter Copeland</w:t>
              </w:r>
            </w:hyperlink>
            <w:r>
              <w:rPr/>
              <w:t xml:space="preserve">,</w:t>
            </w:r>
            <w:hyperlink r:id="rId16" w:history="1">
              <w:r>
                <w:rPr>
                  <w:color w:val="#410a8c"/>
                  <w:u w:val="single"/>
                </w:rPr>
                <w:t xml:space="preserve">Guillaume Bertrand</w:t>
              </w:r>
            </w:hyperlink>
            <w:r>
              <w:rPr/>
              <w:t xml:space="preserve">,</w:t>
            </w:r>
            <w:hyperlink r:id="rId73" w:history="1">
              <w:r>
                <w:rPr>
                  <w:color w:val="#410a8c"/>
                  <w:u w:val="single"/>
                </w:rPr>
                <w:t xml:space="preserve">Christian France-Lanord</w:t>
              </w:r>
            </w:hyperlink>
            <w:r>
              <w:rPr/>
              <w:t xml:space="preserve">,</w:t>
            </w:r>
            <w:hyperlink r:id="rId74" w:history="1">
              <w:r>
                <w:rPr>
                  <w:color w:val="#410a8c"/>
                  <w:u w:val="single"/>
                </w:rPr>
                <w:t xml:space="preserve">Kurt Sundell</w:t>
              </w:r>
            </w:hyperlink>
          </w:p>
          <w:p>
            <w:pPr/>
            <w:r>
              <w:rPr>
                <w:i w:val="1"/>
                <w:iCs w:val="1"/>
              </w:rPr>
              <w:t xml:space="preserve">Geosphere</w:t>
            </w:r>
            <w:r>
              <w:rPr/>
              <w:t xml:space="preserve">, 2015, 11 (6), pp.1837-1859. </w:t>
            </w:r>
            <w:hyperlink r:id="rId75" w:history="1">
              <w:r>
                <w:rPr>
                  <w:color w:val="#410a8c"/>
                  <w:u w:val="single"/>
                </w:rPr>
                <w:t xml:space="preserve">⟨10.1130/GES01154.1⟩</w:t>
              </w:r>
            </w:hyperlink>
          </w:p>
          <w:p>
            <w:pPr/>
            <w:r>
              <w:rPr/>
              <w:t xml:space="preserve">Article dans une revue</w:t>
            </w:r>
          </w:p>
          <w:p>
            <w:pPr/>
            <w:hyperlink r:id="rId71" w:history="1">
              <w:r>
                <w:rPr>
                  <w:color w:val="#410a8c"/>
                  <w:u w:val="single"/>
                </w:rPr>
                <w:t xml:space="preserve">insu-01261800v1</w:t>
              </w:r>
            </w:hyperlink>
          </w:p>
        </w:tc>
      </w:tr>
      <w:tr>
        <w:trPr/>
        <w:tc>
          <w:tcPr>
            <w:noWrap/>
          </w:tcPr>
          <w:p>
            <w:pPr>
              <w:spacing w:after="200"/>
            </w:pPr>
            <w:hyperlink r:id="rId76" w:history="1">
              <w:r>
                <w:rPr>
                  <w:color w:val="1e198e"/>
                  <w:b w:val="1"/>
                  <w:bCs w:val="1"/>
                  <w:u w:val="single"/>
                </w:rPr>
                <w:t xml:space="preserve">Origins and processes of groundwater salinization in the urban coastal aquifers of Recife (Pernambuco, Brazil): a multi-isotope approach</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Science of the Total Environment</w:t>
            </w:r>
            <w:r>
              <w:rPr/>
              <w:t xml:space="preserve">, 2015, 530-531, pp.411-429. </w:t>
            </w:r>
            <w:hyperlink r:id="rId78" w:history="1">
              <w:r>
                <w:rPr>
                  <w:color w:val="#410a8c"/>
                  <w:u w:val="single"/>
                </w:rPr>
                <w:t xml:space="preserve">⟨10.1016/j.scitotenv.2015.05.015⟩</w:t>
              </w:r>
            </w:hyperlink>
          </w:p>
          <w:p>
            <w:pPr/>
            <w:r>
              <w:rPr/>
              <w:t xml:space="preserve">Article dans une revue</w:t>
            </w:r>
          </w:p>
          <w:p>
            <w:pPr/>
            <w:hyperlink r:id="rId76" w:history="1">
              <w:r>
                <w:rPr>
                  <w:color w:val="#410a8c"/>
                  <w:u w:val="single"/>
                </w:rPr>
                <w:t xml:space="preserve">hal-01161949v1</w:t>
              </w:r>
            </w:hyperlink>
          </w:p>
        </w:tc>
      </w:tr>
      <w:tr>
        <w:trPr/>
        <w:tc>
          <w:tcPr>
            <w:noWrap/>
          </w:tcPr>
          <w:p>
            <w:pPr>
              <w:spacing w:after="200"/>
            </w:pPr>
            <w:hyperlink r:id="rId79" w:history="1">
              <w:r>
                <w:rPr>
                  <w:color w:val="1e198e"/>
                  <w:b w:val="1"/>
                  <w:bCs w:val="1"/>
                  <w:u w:val="single"/>
                </w:rPr>
                <w:t xml:space="preserve">Distribution of porphyry copper deposits along the western Tethyan and Andean subduction zones: Insights from a paleotectonic approach</w:t>
              </w:r>
            </w:hyperlink>
          </w:p>
          <w:p>
            <w:pP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r>
              <w:rPr/>
              <w:t xml:space="preserve">,</w:t>
            </w:r>
            <w:hyperlink r:id="rId47" w:history="1">
              <w:r>
                <w:rPr>
                  <w:color w:val="#410a8c"/>
                  <w:u w:val="single"/>
                </w:rPr>
                <w:t xml:space="preserve">Christelle Loiselet</w:t>
              </w:r>
            </w:hyperlink>
          </w:p>
          <w:p>
            <w:pPr/>
            <w:r>
              <w:rPr>
                <w:i w:val="1"/>
                <w:iCs w:val="1"/>
              </w:rPr>
              <w:t xml:space="preserve">Ore Geology Reviews</w:t>
            </w:r>
            <w:r>
              <w:rPr/>
              <w:t xml:space="preserve">, 2014, 60, pp.174-190. </w:t>
            </w:r>
            <w:hyperlink r:id="rId81" w:history="1">
              <w:r>
                <w:rPr>
                  <w:color w:val="#410a8c"/>
                  <w:u w:val="single"/>
                </w:rPr>
                <w:t xml:space="preserve">⟨10.1016/j.oregeorev.2013.12.015⟩</w:t>
              </w:r>
            </w:hyperlink>
          </w:p>
          <w:p>
            <w:pPr/>
            <w:r>
              <w:rPr/>
              <w:t xml:space="preserve">Article dans une revue</w:t>
            </w:r>
          </w:p>
          <w:p>
            <w:pPr/>
            <w:hyperlink r:id="rId79" w:history="1">
              <w:r>
                <w:rPr>
                  <w:color w:val="#410a8c"/>
                  <w:u w:val="single"/>
                </w:rPr>
                <w:t xml:space="preserve">insu-00931971v1</w:t>
              </w:r>
            </w:hyperlink>
          </w:p>
        </w:tc>
      </w:tr>
      <w:tr>
        <w:trPr/>
        <w:tc>
          <w:tcPr>
            <w:noWrap/>
          </w:tcPr>
          <w:p>
            <w:pPr>
              <w:spacing w:after="200"/>
            </w:pPr>
            <w:hyperlink r:id="rId82" w:history="1">
              <w:r>
                <w:rPr>
                  <w:color w:val="1e198e"/>
                  <w:b w:val="1"/>
                  <w:bCs w:val="1"/>
                  <w:u w:val="single"/>
                </w:rPr>
                <w:t xml:space="preserve">Pliocene to Pleistocene carbonate systems of the Guadeloupe archipelago, French Lesser Antilles: a land and sea study (the KaShallow project)</w:t>
              </w:r>
            </w:hyperlink>
          </w:p>
          <w:p>
            <w:pPr/>
            <w:hyperlink r:id="rId83" w:history="1">
              <w:r>
                <w:rPr>
                  <w:color w:val="#410a8c"/>
                  <w:u w:val="single"/>
                </w:rPr>
                <w:t xml:space="preserve">Philippe Munch</w:t>
              </w:r>
            </w:hyperlink>
            <w:r>
              <w:rPr/>
              <w:t xml:space="preserve">,</w:t>
            </w:r>
            <w:hyperlink r:id="rId84" w:history="1">
              <w:r>
                <w:rPr>
                  <w:color w:val="#410a8c"/>
                  <w:u w:val="single"/>
                </w:rPr>
                <w:t xml:space="preserve">Jean-Frédéric Lebrun</w:t>
              </w:r>
            </w:hyperlink>
            <w:r>
              <w:rPr/>
              <w:t xml:space="preserve">,</w:t>
            </w:r>
            <w:hyperlink r:id="rId85" w:history="1">
              <w:r>
                <w:rPr>
                  <w:color w:val="#410a8c"/>
                  <w:u w:val="single"/>
                </w:rPr>
                <w:t xml:space="preserve">Jean-Jacques Cornee</w:t>
              </w:r>
            </w:hyperlink>
            <w:r>
              <w:rPr/>
              <w:t xml:space="preserve">,</w:t>
            </w:r>
            <w:hyperlink r:id="rId86" w:history="1">
              <w:r>
                <w:rPr>
                  <w:color w:val="#410a8c"/>
                  <w:u w:val="single"/>
                </w:rPr>
                <w:t xml:space="preserve">Isabelle Thinon</w:t>
              </w:r>
            </w:hyperlink>
            <w:r>
              <w:rPr/>
              <w:t xml:space="preserve">,</w:t>
            </w:r>
            <w:hyperlink r:id="rId87" w:history="1">
              <w:r>
                <w:rPr>
                  <w:color w:val="#410a8c"/>
                  <w:u w:val="single"/>
                </w:rPr>
                <w:t xml:space="preserve">Pol Guennoc</w:t>
              </w:r>
            </w:hyperlink>
            <w:r>
              <w:rPr/>
              <w:t xml:space="preserve">et al.</w:t>
            </w:r>
          </w:p>
          <w:p>
            <w:pPr/>
            <w:r>
              <w:rPr>
                <w:i w:val="1"/>
                <w:iCs w:val="1"/>
              </w:rPr>
              <w:t xml:space="preserve">Bulletin de la Société Géologique de France</w:t>
            </w:r>
            <w:r>
              <w:rPr/>
              <w:t xml:space="preserve">, 2013, 184 (1-2), pp.99-110. </w:t>
            </w:r>
            <w:hyperlink r:id="rId88" w:history="1">
              <w:r>
                <w:rPr>
                  <w:color w:val="#410a8c"/>
                  <w:u w:val="single"/>
                </w:rPr>
                <w:t xml:space="preserve">⟨10.2113/gssgfbull.184.1-2.99⟩</w:t>
              </w:r>
            </w:hyperlink>
          </w:p>
          <w:p>
            <w:pPr/>
            <w:r>
              <w:rPr/>
              <w:t xml:space="preserve">Article dans une revue</w:t>
            </w:r>
          </w:p>
          <w:p>
            <w:pPr/>
            <w:hyperlink r:id="rId82" w:history="1">
              <w:r>
                <w:rPr>
                  <w:color w:val="#410a8c"/>
                  <w:u w:val="single"/>
                </w:rPr>
                <w:t xml:space="preserve">insu-00816463v1</w:t>
              </w:r>
            </w:hyperlink>
          </w:p>
        </w:tc>
      </w:tr>
      <w:tr>
        <w:trPr/>
        <w:tc>
          <w:tcPr>
            <w:noWrap/>
          </w:tcPr>
          <w:p>
            <w:pPr>
              <w:spacing w:after="200"/>
            </w:pPr>
            <w:hyperlink r:id="rId89" w:history="1">
              <w:r>
                <w:rPr>
                  <w:color w:val="1e198e"/>
                  <w:b w:val="1"/>
                  <w:bCs w:val="1"/>
                  <w:u w:val="single"/>
                </w:rPr>
                <w:t xml:space="preserve">Géodynamique et ressources minérales</w:t>
              </w:r>
            </w:hyperlink>
          </w:p>
          <w:p>
            <w:pPr/>
            <w:hyperlink r:id="rId80" w:history="1">
              <w:r>
                <w:rPr>
                  <w:color w:val="#410a8c"/>
                  <w:u w:val="single"/>
                </w:rPr>
                <w:t xml:space="preserve">Laurent Guillou-Frottier</w:t>
              </w:r>
            </w:hyperlink>
            <w:r>
              <w:rPr/>
              <w:t xml:space="preserve">,</w:t>
            </w:r>
            <w:hyperlink r:id="rId90" w:history="1">
              <w:r>
                <w:rPr>
                  <w:color w:val="#410a8c"/>
                  <w:u w:val="single"/>
                </w:rPr>
                <w:t xml:space="preserve">Thierry Augé</w:t>
              </w:r>
            </w:hyperlink>
            <w:r>
              <w:rPr/>
              <w:t xml:space="preserve">,</w:t>
            </w:r>
            <w:hyperlink r:id="rId16" w:history="1">
              <w:r>
                <w:rPr>
                  <w:color w:val="#410a8c"/>
                  <w:u w:val="single"/>
                </w:rPr>
                <w:t xml:space="preserve">Guillaume Bertrand</w:t>
              </w:r>
            </w:hyperlink>
          </w:p>
          <w:p>
            <w:pPr/>
            <w:r>
              <w:rPr>
                <w:i w:val="1"/>
                <w:iCs w:val="1"/>
              </w:rPr>
              <w:t xml:space="preserve">Géosciences</w:t>
            </w:r>
            <w:r>
              <w:rPr/>
              <w:t xml:space="preserve">, 2012, 15, pp.22-27</w:t>
            </w:r>
          </w:p>
          <w:p>
            <w:pPr/>
            <w:r>
              <w:rPr/>
              <w:t xml:space="preserve">Article dans une revue</w:t>
            </w:r>
          </w:p>
          <w:p>
            <w:pPr/>
            <w:hyperlink r:id="rId89" w:history="1">
              <w:r>
                <w:rPr>
                  <w:color w:val="#410a8c"/>
                  <w:u w:val="single"/>
                </w:rPr>
                <w:t xml:space="preserve">hal-00723228v1</w:t>
              </w:r>
            </w:hyperlink>
          </w:p>
        </w:tc>
      </w:tr>
      <w:tr>
        <w:trPr/>
        <w:tc>
          <w:tcPr>
            <w:noWrap/>
          </w:tcPr>
          <w:p>
            <w:pPr>
              <w:spacing w:after="200"/>
            </w:pPr>
            <w:hyperlink r:id="rId91" w:history="1">
              <w:r>
                <w:rPr>
                  <w:color w:val="1e198e"/>
                  <w:b w:val="1"/>
                  <w:bCs w:val="1"/>
                  <w:u w:val="single"/>
                </w:rPr>
                <w:t xml:space="preserve">A new method for assessing the aerosol to rain chemical composition relationships</w:t>
              </w:r>
            </w:hyperlink>
          </w:p>
          <w:p>
            <w:pPr/>
            <w:hyperlink r:id="rId92" w:history="1">
              <w:r>
                <w:rPr>
                  <w:color w:val="#410a8c"/>
                  <w:u w:val="single"/>
                </w:rPr>
                <w:t xml:space="preserve">Lauréline Bourcier</w:t>
              </w:r>
            </w:hyperlink>
            <w:r>
              <w:rPr/>
              <w:t xml:space="preserve">,</w:t>
            </w:r>
            <w:hyperlink r:id="rId93" w:history="1">
              <w:r>
                <w:rPr>
                  <w:color w:val="#410a8c"/>
                  <w:u w:val="single"/>
                </w:rPr>
                <w:t xml:space="preserve">Olivier Masson</w:t>
              </w:r>
            </w:hyperlink>
            <w:r>
              <w:rPr/>
              <w:t xml:space="preserve">,</w:t>
            </w:r>
            <w:hyperlink r:id="rId94" w:history="1">
              <w:r>
                <w:rPr>
                  <w:color w:val="#410a8c"/>
                  <w:u w:val="single"/>
                </w:rPr>
                <w:t xml:space="preserve">Paolo Laj</w:t>
              </w:r>
            </w:hyperlink>
            <w:r>
              <w:rPr/>
              <w:t xml:space="preserve">,</w:t>
            </w:r>
            <w:hyperlink r:id="rId95" w:history="1">
              <w:r>
                <w:rPr>
                  <w:color w:val="#410a8c"/>
                  <w:u w:val="single"/>
                </w:rPr>
                <w:t xml:space="preserve">Pierre Chausse</w:t>
              </w:r>
            </w:hyperlink>
            <w:r>
              <w:rPr/>
              <w:t xml:space="preserve">,</w:t>
            </w:r>
            <w:hyperlink r:id="rId96" w:history="1">
              <w:r>
                <w:rPr>
                  <w:color w:val="#410a8c"/>
                  <w:u w:val="single"/>
                </w:rPr>
                <w:t xml:space="preserve">Jean-Marc Pichon</w:t>
              </w:r>
            </w:hyperlink>
            <w:r>
              <w:rPr/>
              <w:t xml:space="preserve">et al.</w:t>
            </w:r>
          </w:p>
          <w:p>
            <w:pPr/>
            <w:r>
              <w:rPr>
                <w:i w:val="1"/>
                <w:iCs w:val="1"/>
              </w:rPr>
              <w:t xml:space="preserve">Atmospheric Research</w:t>
            </w:r>
            <w:r>
              <w:rPr/>
              <w:t xml:space="preserve">, 2012, 118, pp.295-303. </w:t>
            </w:r>
            <w:hyperlink r:id="rId97" w:history="1">
              <w:r>
                <w:rPr>
                  <w:color w:val="#410a8c"/>
                  <w:u w:val="single"/>
                </w:rPr>
                <w:t xml:space="preserve">⟨10.1016/j.atmosres.2012.07.020⟩</w:t>
              </w:r>
            </w:hyperlink>
          </w:p>
          <w:p>
            <w:pPr/>
            <w:r>
              <w:rPr/>
              <w:t xml:space="preserve">Article dans une revue</w:t>
            </w:r>
          </w:p>
          <w:p>
            <w:pPr/>
            <w:hyperlink r:id="rId98" w:history="1">
              <w:r>
                <w:rPr>
                  <w:color w:val="#410a8c"/>
                  <w:u w:val="single"/>
                </w:rPr>
                <w:t xml:space="preserve">istex</w:t>
              </w:r>
            </w:hyperlink>
          </w:p>
          <w:p>
            <w:pPr/>
            <w:hyperlink r:id="rId91" w:history="1">
              <w:r>
                <w:rPr>
                  <w:color w:val="#410a8c"/>
                  <w:u w:val="single"/>
                </w:rPr>
                <w:t xml:space="preserve">hal-02920220v1</w:t>
              </w:r>
            </w:hyperlink>
          </w:p>
        </w:tc>
      </w:tr>
      <w:tr>
        <w:trPr/>
        <w:tc>
          <w:tcPr>
            <w:noWrap/>
          </w:tcPr>
          <w:p>
            <w:pPr>
              <w:spacing w:after="200"/>
            </w:pPr>
            <w:hyperlink r:id="rId99" w:history="1">
              <w:r>
                <w:rPr>
                  <w:color w:val="1e198e"/>
                  <w:b w:val="1"/>
                  <w:bCs w:val="1"/>
                  <w:u w:val="single"/>
                </w:rPr>
                <w:t xml:space="preserve">An Improved Protocol for the Synthesis of [(η4-C4R4)Co(η5-C5H5)] Complexes</w:t>
              </w:r>
            </w:hyperlink>
          </w:p>
          <w:p>
            <w:pPr/>
            <w:hyperlink r:id="rId16" w:history="1">
              <w:r>
                <w:rPr>
                  <w:color w:val="#410a8c"/>
                  <w:u w:val="single"/>
                </w:rPr>
                <w:t xml:space="preserve">Guillaume Bertrand</w:t>
              </w:r>
            </w:hyperlink>
            <w:r>
              <w:rPr/>
              <w:t xml:space="preserve">,</w:t>
            </w:r>
            <w:hyperlink r:id="rId100" w:history="1">
              <w:r>
                <w:rPr>
                  <w:color w:val="#410a8c"/>
                  <w:u w:val="single"/>
                </w:rPr>
                <w:t xml:space="preserve">Ludovic Tortech</w:t>
              </w:r>
            </w:hyperlink>
            <w:r>
              <w:rPr/>
              <w:t xml:space="preserve">,</w:t>
            </w:r>
            <w:hyperlink r:id="rId101" w:history="1">
              <w:r>
                <w:rPr>
                  <w:color w:val="#410a8c"/>
                  <w:u w:val="single"/>
                </w:rPr>
                <w:t xml:space="preserve">Denis Fichou</w:t>
              </w:r>
            </w:hyperlink>
            <w:r>
              <w:rPr/>
              <w:t xml:space="preserve">,</w:t>
            </w:r>
            <w:hyperlink r:id="rId102" w:history="1">
              <w:r>
                <w:rPr>
                  <w:color w:val="#410a8c"/>
                  <w:u w:val="single"/>
                </w:rPr>
                <w:t xml:space="preserve">Max Malacria</w:t>
              </w:r>
            </w:hyperlink>
            <w:r>
              <w:rPr/>
              <w:t xml:space="preserve">,</w:t>
            </w:r>
            <w:hyperlink r:id="rId103" w:history="1">
              <w:r>
                <w:rPr>
                  <w:color w:val="#410a8c"/>
                  <w:u w:val="single"/>
                </w:rPr>
                <w:t xml:space="preserve">Corinne Aubert</w:t>
              </w:r>
            </w:hyperlink>
            <w:r>
              <w:rPr/>
              <w:t xml:space="preserve">et al.</w:t>
            </w:r>
          </w:p>
          <w:p>
            <w:pPr/>
            <w:r>
              <w:rPr>
                <w:i w:val="1"/>
                <w:iCs w:val="1"/>
              </w:rPr>
              <w:t xml:space="preserve">Organometallics</w:t>
            </w:r>
            <w:r>
              <w:rPr/>
              <w:t xml:space="preserve">, 2012, 31 (1), pp.126-132. </w:t>
            </w:r>
            <w:hyperlink r:id="rId104" w:history="1">
              <w:r>
                <w:rPr>
                  <w:color w:val="#410a8c"/>
                  <w:u w:val="single"/>
                </w:rPr>
                <w:t xml:space="preserve">⟨10.1021/om200662g⟩</w:t>
              </w:r>
            </w:hyperlink>
          </w:p>
          <w:p>
            <w:pPr/>
            <w:r>
              <w:rPr/>
              <w:t xml:space="preserve">Article dans une revue</w:t>
            </w:r>
          </w:p>
          <w:p>
            <w:pPr/>
            <w:hyperlink r:id="rId99" w:history="1">
              <w:r>
                <w:rPr>
                  <w:color w:val="#410a8c"/>
                  <w:u w:val="single"/>
                </w:rPr>
                <w:t xml:space="preserve">hal-01397632v1</w:t>
              </w:r>
            </w:hyperlink>
          </w:p>
        </w:tc>
      </w:tr>
      <w:tr>
        <w:trPr/>
        <w:tc>
          <w:tcPr>
            <w:noWrap/>
          </w:tcPr>
          <w:p>
            <w:pPr>
              <w:spacing w:after="200"/>
            </w:pPr>
            <w:hyperlink r:id="rId105" w:history="1">
              <w:r>
                <w:rPr>
                  <w:color w:val="1e198e"/>
                  <w:b w:val="1"/>
                  <w:bCs w:val="1"/>
                  <w:u w:val="single"/>
                </w:rPr>
                <w:t xml:space="preserve">Identification of different groundwater flowpaths within volcanic aquifers using natural tracers for the evaluation of the influence of lava flows morphology (Argnat basin, Chaîne des Puys,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107" w:history="1">
              <w:r>
                <w:rPr>
                  <w:color w:val="#410a8c"/>
                  <w:u w:val="single"/>
                </w:rPr>
                <w:t xml:space="preserve">Frederic Huneau</w:t>
              </w:r>
            </w:hyperlink>
            <w:r>
              <w:rPr/>
              <w:t xml:space="preserve">,</w:t>
            </w:r>
            <w:hyperlink r:id="rId108" w:history="1">
              <w:r>
                <w:rPr>
                  <w:color w:val="#410a8c"/>
                  <w:u w:val="single"/>
                </w:rPr>
                <w:t xml:space="preserve">Sébastien Loock</w:t>
              </w:r>
            </w:hyperlink>
            <w:r>
              <w:rPr/>
              <w:t xml:space="preserve">,</w:t>
            </w:r>
            <w:hyperlink r:id="rId109" w:history="1">
              <w:r>
                <w:rPr>
                  <w:color w:val="#410a8c"/>
                  <w:u w:val="single"/>
                </w:rPr>
                <w:t xml:space="preserve">Christophe Renac</w:t>
              </w:r>
            </w:hyperlink>
          </w:p>
          <w:p>
            <w:pPr/>
            <w:r>
              <w:rPr>
                <w:i w:val="1"/>
                <w:iCs w:val="1"/>
              </w:rPr>
              <w:t xml:space="preserve">Journal of Hydrology</w:t>
            </w:r>
            <w:r>
              <w:rPr/>
              <w:t xml:space="preserve">, 2010, 391, pp.223-234. </w:t>
            </w:r>
            <w:hyperlink r:id="rId110" w:history="1">
              <w:r>
                <w:rPr>
                  <w:color w:val="#410a8c"/>
                  <w:u w:val="single"/>
                </w:rPr>
                <w:t xml:space="preserve">⟨10.1016/j.jhydrol.2010.07.021⟩</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hal-00530992v1</w:t>
              </w:r>
            </w:hyperlink>
          </w:p>
        </w:tc>
      </w:tr>
      <w:tr>
        <w:trPr/>
        <w:tc>
          <w:tcPr>
            <w:noWrap/>
          </w:tcPr>
          <w:p>
            <w:pPr>
              <w:spacing w:after="200"/>
            </w:pPr>
            <w:hyperlink r:id="rId112" w:history="1">
              <w:r>
                <w:rPr>
                  <w:color w:val="1e198e"/>
                  <w:b w:val="1"/>
                  <w:bCs w:val="1"/>
                  <w:u w:val="single"/>
                </w:rPr>
                <w:t xml:space="preserve">Rainfall chemistry: long range transport versus below cloud scavenging. A two-year study at an inland station (Opme, France)</w:t>
              </w:r>
            </w:hyperlink>
          </w:p>
          <w:p>
            <w:pPr/>
            <w:hyperlink r:id="rId16"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94" w:history="1">
              <w:r>
                <w:rPr>
                  <w:color w:val="#410a8c"/>
                  <w:u w:val="single"/>
                </w:rPr>
                <w:t xml:space="preserve">Paolo Laj</w:t>
              </w:r>
            </w:hyperlink>
            <w:r>
              <w:rPr/>
              <w:t xml:space="preserve">,</w:t>
            </w:r>
            <w:hyperlink r:id="rId113" w:history="1">
              <w:r>
                <w:rPr>
                  <w:color w:val="#410a8c"/>
                  <w:u w:val="single"/>
                </w:rPr>
                <w:t xml:space="preserve">Jerome Rangognio</w:t>
              </w:r>
            </w:hyperlink>
            <w:r>
              <w:rPr/>
              <w:t xml:space="preserve">,</w:t>
            </w:r>
            <w:hyperlink r:id="rId114" w:history="1">
              <w:r>
                <w:rPr>
                  <w:color w:val="#410a8c"/>
                  <w:u w:val="single"/>
                </w:rPr>
                <w:t xml:space="preserve">Gilles Chazot</w:t>
              </w:r>
            </w:hyperlink>
          </w:p>
          <w:p>
            <w:pPr/>
            <w:r>
              <w:rPr>
                <w:i w:val="1"/>
                <w:iCs w:val="1"/>
              </w:rPr>
              <w:t xml:space="preserve">Journal of Atmospheric Chemistry</w:t>
            </w:r>
            <w:r>
              <w:rPr/>
              <w:t xml:space="preserve">, 2009, 60 (3), pp.253-271. </w:t>
            </w:r>
            <w:hyperlink r:id="rId115" w:history="1">
              <w:r>
                <w:rPr>
                  <w:color w:val="#410a8c"/>
                  <w:u w:val="single"/>
                </w:rPr>
                <w:t xml:space="preserve">⟨10.1007/s10874-009-9120-y⟩</w:t>
              </w:r>
            </w:hyperlink>
          </w:p>
          <w:p>
            <w:pPr/>
            <w:r>
              <w:rPr/>
              <w:t xml:space="preserve">Article dans une revue</w:t>
            </w:r>
          </w:p>
          <w:p>
            <w:pPr/>
            <w:hyperlink r:id="rId112" w:history="1">
              <w:r>
                <w:rPr>
                  <w:color w:val="#410a8c"/>
                  <w:u w:val="single"/>
                </w:rPr>
                <w:t xml:space="preserve">insu-00418691v1</w:t>
              </w:r>
            </w:hyperlink>
          </w:p>
        </w:tc>
      </w:tr>
      <w:tr>
        <w:trPr/>
        <w:tc>
          <w:tcPr>
            <w:noWrap/>
          </w:tcPr>
          <w:p>
            <w:pPr>
              <w:spacing w:after="200"/>
            </w:pPr>
            <w:hyperlink r:id="rId116" w:history="1">
              <w:r>
                <w:rPr>
                  <w:color w:val="1e198e"/>
                  <w:b w:val="1"/>
                  <w:bCs w:val="1"/>
                  <w:u w:val="single"/>
                </w:rPr>
                <w:t xml:space="preserve">Rainwater chemistry at a Mediterranean inland station (Avignon, France): Local contribution versus long-range supply</w:t>
              </w:r>
            </w:hyperlink>
          </w:p>
          <w:p>
            <w:pPr/>
            <w:hyperlink r:id="rId106" w:history="1">
              <w:r>
                <w:rPr>
                  <w:color w:val="#410a8c"/>
                  <w:u w:val="single"/>
                </w:rPr>
                <w:t xml:space="preserve">Hélène Celle-Jeanton</w:t>
              </w:r>
            </w:hyperlink>
            <w:r>
              <w:rPr/>
              <w:t xml:space="preserve">,</w:t>
            </w:r>
            <w:hyperlink r:id="rId117" w:history="1">
              <w:r>
                <w:rPr>
                  <w:color w:val="#410a8c"/>
                  <w:u w:val="single"/>
                </w:rPr>
                <w:t xml:space="preserve">Yves Travi</w:t>
              </w:r>
            </w:hyperlink>
            <w:r>
              <w:rPr/>
              <w:t xml:space="preserve">,</w:t>
            </w:r>
            <w:hyperlink r:id="rId118" w:history="1">
              <w:r>
                <w:rPr>
                  <w:color w:val="#410a8c"/>
                  <w:u w:val="single"/>
                </w:rPr>
                <w:t xml:space="preserve">Marie-Dominique Loÿe-Pilot</w:t>
              </w:r>
            </w:hyperlink>
            <w:r>
              <w:rPr/>
              <w:t xml:space="preserve">,</w:t>
            </w:r>
            <w:hyperlink r:id="rId119" w:history="1">
              <w:r>
                <w:rPr>
                  <w:color w:val="#410a8c"/>
                  <w:u w:val="single"/>
                </w:rPr>
                <w:t xml:space="preserve">Frédéric Huneau</w:t>
              </w:r>
            </w:hyperlink>
            <w:r>
              <w:rPr/>
              <w:t xml:space="preserve">,</w:t>
            </w:r>
            <w:hyperlink r:id="rId16" w:history="1">
              <w:r>
                <w:rPr>
                  <w:color w:val="#410a8c"/>
                  <w:u w:val="single"/>
                </w:rPr>
                <w:t xml:space="preserve">Guillaume Bertrand</w:t>
              </w:r>
            </w:hyperlink>
          </w:p>
          <w:p>
            <w:pPr/>
            <w:r>
              <w:rPr>
                <w:i w:val="1"/>
                <w:iCs w:val="1"/>
              </w:rPr>
              <w:t xml:space="preserve">Atmospheric Research</w:t>
            </w:r>
            <w:r>
              <w:rPr/>
              <w:t xml:space="preserve">, 2009, 91 (1), pp.118-126. </w:t>
            </w:r>
            <w:hyperlink r:id="rId120" w:history="1">
              <w:r>
                <w:rPr>
                  <w:color w:val="#410a8c"/>
                  <w:u w:val="single"/>
                </w:rPr>
                <w:t xml:space="preserve">⟨10.1016/j.atmosres.2008.06.003⟩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hal-00453364v1</w:t>
              </w:r>
            </w:hyperlink>
          </w:p>
        </w:tc>
      </w:tr>
      <w:tr>
        <w:trPr/>
        <w:tc>
          <w:tcPr>
            <w:noWrap/>
          </w:tcPr>
          <w:p>
            <w:pPr>
              <w:spacing w:after="200"/>
            </w:pPr>
            <w:hyperlink r:id="rId122" w:history="1">
              <w:r>
                <w:rPr>
                  <w:color w:val="1e198e"/>
                  <w:b w:val="1"/>
                  <w:bCs w:val="1"/>
                  <w:u w:val="single"/>
                </w:rPr>
                <w:t xml:space="preserve">Plio-Quaternary reactivation of the Neogene margin off NW Algiers, Algeria: The Khayr al Din bank</w:t>
              </w:r>
            </w:hyperlink>
          </w:p>
          <w:p>
            <w:pPr/>
            <w:hyperlink r:id="rId123" w:history="1">
              <w:r>
                <w:rPr>
                  <w:color w:val="#410a8c"/>
                  <w:u w:val="single"/>
                </w:rPr>
                <w:t xml:space="preserve">Abdelkarim Yelles</w:t>
              </w:r>
            </w:hyperlink>
            <w:r>
              <w:rPr/>
              <w:t xml:space="preserve">,</w:t>
            </w:r>
            <w:hyperlink r:id="rId124" w:history="1">
              <w:r>
                <w:rPr>
                  <w:color w:val="#410a8c"/>
                  <w:u w:val="single"/>
                </w:rPr>
                <w:t xml:space="preserve">Anne Domzig</w:t>
              </w:r>
            </w:hyperlink>
            <w:r>
              <w:rPr/>
              <w:t xml:space="preserve">,</w:t>
            </w:r>
            <w:hyperlink r:id="rId125" w:history="1">
              <w:r>
                <w:rPr>
                  <w:color w:val="#410a8c"/>
                  <w:u w:val="single"/>
                </w:rPr>
                <w:t xml:space="preserve">Jacques Déverchère</w:t>
              </w:r>
            </w:hyperlink>
            <w:r>
              <w:rPr/>
              <w:t xml:space="preserve">,</w:t>
            </w:r>
            <w:hyperlink r:id="rId126" w:history="1">
              <w:r>
                <w:rPr>
                  <w:color w:val="#410a8c"/>
                  <w:u w:val="single"/>
                </w:rPr>
                <w:t xml:space="preserve">Rabah Bracène</w:t>
              </w:r>
            </w:hyperlink>
            <w:r>
              <w:rPr/>
              <w:t xml:space="preserve">,</w:t>
            </w:r>
            <w:hyperlink r:id="rId127" w:history="1">
              <w:r>
                <w:rPr>
                  <w:color w:val="#410a8c"/>
                  <w:u w:val="single"/>
                </w:rPr>
                <w:t xml:space="preserve">Bernard Mercier de Lépinay</w:t>
              </w:r>
            </w:hyperlink>
            <w:r>
              <w:rPr/>
              <w:t xml:space="preserve">et al.</w:t>
            </w:r>
          </w:p>
          <w:p>
            <w:pPr/>
            <w:r>
              <w:rPr>
                <w:i w:val="1"/>
                <w:iCs w:val="1"/>
              </w:rPr>
              <w:t xml:space="preserve">Tectonophysics</w:t>
            </w:r>
            <w:r>
              <w:rPr/>
              <w:t xml:space="preserve">, 2009, 475 (1), pp.98-116. </w:t>
            </w:r>
            <w:hyperlink r:id="rId128" w:history="1">
              <w:r>
                <w:rPr>
                  <w:color w:val="#410a8c"/>
                  <w:u w:val="single"/>
                </w:rPr>
                <w:t xml:space="preserve">⟨10.1016/j.tecto.2008.11.030⟩</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insu-00377433v1</w:t>
              </w:r>
            </w:hyperlink>
          </w:p>
        </w:tc>
      </w:tr>
      <w:tr>
        <w:trPr/>
        <w:tc>
          <w:tcPr>
            <w:noWrap/>
          </w:tcPr>
          <w:p>
            <w:pPr>
              <w:spacing w:after="200"/>
            </w:pPr>
            <w:hyperlink r:id="rId130" w:history="1">
              <w:r>
                <w:rPr>
                  <w:color w:val="1e198e"/>
                  <w:b w:val="1"/>
                  <w:bCs w:val="1"/>
                  <w:u w:val="single"/>
                </w:rPr>
                <w:t xml:space="preserve">Active tectonics of the southeastern Upper Rhine Graben, Freiburg area (Germany)</w:t>
              </w:r>
            </w:hyperlink>
          </w:p>
          <w:p>
            <w:pPr/>
            <w:hyperlink r:id="rId131" w:history="1">
              <w:r>
                <w:rPr>
                  <w:color w:val="#410a8c"/>
                  <w:u w:val="single"/>
                </w:rPr>
                <w:t xml:space="preserve">Bertrand Nivière</w:t>
              </w:r>
            </w:hyperlink>
            <w:r>
              <w:rPr/>
              <w:t xml:space="preserve">,</w:t>
            </w:r>
            <w:hyperlink r:id="rId132" w:history="1">
              <w:r>
                <w:rPr>
                  <w:color w:val="#410a8c"/>
                  <w:u w:val="single"/>
                </w:rPr>
                <w:t xml:space="preserve">A. Bruestle</w:t>
              </w:r>
            </w:hyperlink>
            <w:r>
              <w:rPr/>
              <w:t xml:space="preserve">,</w:t>
            </w:r>
            <w:hyperlink r:id="rId16" w:history="1">
              <w:r>
                <w:rPr>
                  <w:color w:val="#410a8c"/>
                  <w:u w:val="single"/>
                </w:rPr>
                <w:t xml:space="preserve">Guillaume Bertrand</w:t>
              </w:r>
            </w:hyperlink>
            <w:r>
              <w:rPr/>
              <w:t xml:space="preserve">,</w:t>
            </w:r>
            <w:hyperlink r:id="rId133" w:history="1">
              <w:r>
                <w:rPr>
                  <w:color w:val="#410a8c"/>
                  <w:u w:val="single"/>
                </w:rPr>
                <w:t xml:space="preserve">S. Carretier</w:t>
              </w:r>
            </w:hyperlink>
            <w:r>
              <w:rPr/>
              <w:t xml:space="preserve">,</w:t>
            </w:r>
            <w:hyperlink r:id="rId134" w:history="1">
              <w:r>
                <w:rPr>
                  <w:color w:val="#410a8c"/>
                  <w:u w:val="single"/>
                </w:rPr>
                <w:t xml:space="preserve">J. Behrmann</w:t>
              </w:r>
            </w:hyperlink>
            <w:r>
              <w:rPr/>
              <w:t xml:space="preserve">et al.</w:t>
            </w:r>
          </w:p>
          <w:p>
            <w:pPr/>
            <w:r>
              <w:rPr>
                <w:i w:val="1"/>
                <w:iCs w:val="1"/>
              </w:rPr>
              <w:t xml:space="preserve">Quaternary Science Reviews</w:t>
            </w:r>
            <w:r>
              <w:rPr/>
              <w:t xml:space="preserve">, 2008, 27, pp.541-555. </w:t>
            </w:r>
            <w:hyperlink r:id="rId135" w:history="1">
              <w:r>
                <w:rPr>
                  <w:color w:val="#410a8c"/>
                  <w:u w:val="single"/>
                </w:rPr>
                <w:t xml:space="preserve">⟨10.1016/J.QUASCIREV.2007.11.018⟩</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hal-00323563v1</w:t>
              </w:r>
            </w:hyperlink>
          </w:p>
        </w:tc>
      </w:tr>
      <w:tr>
        <w:trPr/>
        <w:tc>
          <w:tcPr>
            <w:noWrap/>
          </w:tcPr>
          <w:p>
            <w:pPr>
              <w:spacing w:after="200"/>
            </w:pPr>
            <w:hyperlink r:id="rId137" w:history="1">
              <w:r>
                <w:rPr>
                  <w:color w:val="1e198e"/>
                  <w:b w:val="1"/>
                  <w:bCs w:val="1"/>
                  <w:u w:val="single"/>
                </w:rPr>
                <w:t xml:space="preserve">Quaternary faulting in the Upper Rhine Graben revealed by high-resolution multi-channel reflection seismic</w:t>
              </w:r>
            </w:hyperlink>
          </w:p>
          <w:p>
            <w:pPr/>
            <w:hyperlink r:id="rId16" w:history="1">
              <w:r>
                <w:rPr>
                  <w:color w:val="#410a8c"/>
                  <w:u w:val="single"/>
                </w:rPr>
                <w:t xml:space="preserve">Guillaume Bertrand</w:t>
              </w:r>
            </w:hyperlink>
            <w:r>
              <w:rPr/>
              <w:t xml:space="preserve">,</w:t>
            </w:r>
            <w:hyperlink r:id="rId138" w:history="1">
              <w:r>
                <w:rPr>
                  <w:color w:val="#410a8c"/>
                  <w:u w:val="single"/>
                </w:rPr>
                <w:t xml:space="preserve">Philippe Elsass</w:t>
              </w:r>
            </w:hyperlink>
            <w:r>
              <w:rPr/>
              <w:t xml:space="preserve">,</w:t>
            </w:r>
            <w:hyperlink r:id="rId139" w:history="1">
              <w:r>
                <w:rPr>
                  <w:color w:val="#410a8c"/>
                  <w:u w:val="single"/>
                </w:rPr>
                <w:t xml:space="preserve">Gunther Wirsing</w:t>
              </w:r>
            </w:hyperlink>
            <w:r>
              <w:rPr/>
              <w:t xml:space="preserve">,</w:t>
            </w:r>
            <w:hyperlink r:id="rId140" w:history="1">
              <w:r>
                <w:rPr>
                  <w:color w:val="#410a8c"/>
                  <w:u w:val="single"/>
                </w:rPr>
                <w:t xml:space="preserve">Alex Luz</w:t>
              </w:r>
            </w:hyperlink>
          </w:p>
          <w:p>
            <w:pPr/>
            <w:r>
              <w:rPr>
                <w:i w:val="1"/>
                <w:iCs w:val="1"/>
              </w:rPr>
              <w:t xml:space="preserve">Comptes Rendus. Géoscience</w:t>
            </w:r>
            <w:r>
              <w:rPr/>
              <w:t xml:space="preserve">, 2006, 338 (8), pp.574 - 580. </w:t>
            </w:r>
            <w:hyperlink r:id="rId141" w:history="1">
              <w:r>
                <w:rPr>
                  <w:color w:val="#410a8c"/>
                  <w:u w:val="single"/>
                </w:rPr>
                <w:t xml:space="preserve">⟨10.1016/j.crte.2006.03.012⟩</w:t>
              </w:r>
            </w:hyperlink>
          </w:p>
          <w:p>
            <w:pPr/>
            <w:r>
              <w:rPr/>
              <w:t xml:space="preserve">Article dans une revue</w:t>
            </w:r>
          </w:p>
          <w:p>
            <w:pPr/>
            <w:hyperlink r:id="rId137" w:history="1">
              <w:r>
                <w:rPr>
                  <w:color w:val="#410a8c"/>
                  <w:u w:val="single"/>
                </w:rPr>
                <w:t xml:space="preserve">hal-03752376v1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Hydro-ecological controls of dissolved organic carbon dynamics and greenhouse gas emissions in a temperate peatland: A multi-disciplinary collaboration in the Frasne peatland observatory (Jura Mountains, France)</w:t>
              </w:r>
            </w:hyperlink>
          </w:p>
          <w:p>
            <w:pPr/>
            <w:hyperlink r:id="rId143" w:history="1">
              <w:r>
                <w:rPr>
                  <w:color w:val="#410a8c"/>
                  <w:u w:val="single"/>
                </w:rPr>
                <w:t xml:space="preserve">Noémie Poteaux</w:t>
              </w:r>
            </w:hyperlink>
            <w:r>
              <w:rPr/>
              <w:t xml:space="preserve">,</w:t>
            </w:r>
            <w:hyperlink r:id="rId144" w:history="1">
              <w:r>
                <w:rPr>
                  <w:color w:val="#410a8c"/>
                  <w:u w:val="single"/>
                </w:rPr>
                <w:t xml:space="preserve">Alexandre Lhosmot</w:t>
              </w:r>
            </w:hyperlink>
            <w:r>
              <w:rPr/>
              <w:t xml:space="preserve">,</w:t>
            </w:r>
            <w:hyperlink r:id="rId145" w:history="1">
              <w:r>
                <w:rPr>
                  <w:color w:val="#410a8c"/>
                  <w:u w:val="single"/>
                </w:rPr>
                <w:t xml:space="preserve">Marc Steinmann</w:t>
              </w:r>
            </w:hyperlink>
            <w:r>
              <w:rPr/>
              <w:t xml:space="preserve">,</w:t>
            </w:r>
            <w:hyperlink r:id="rId146" w:history="1">
              <w:r>
                <w:rPr>
                  <w:color w:val="#410a8c"/>
                  <w:u w:val="single"/>
                </w:rPr>
                <w:t xml:space="preserve">Robin Calisti</w:t>
              </w:r>
            </w:hyperlink>
            <w:r>
              <w:rPr/>
              <w:t xml:space="preserve">,</w:t>
            </w:r>
            <w:hyperlink r:id="rId147" w:history="1">
              <w:r>
                <w:rPr>
                  <w:color w:val="#410a8c"/>
                  <w:u w:val="single"/>
                </w:rPr>
                <w:t xml:space="preserve">Adrien Jacotot</w:t>
              </w:r>
            </w:hyperlink>
            <w:r>
              <w:rPr/>
              <w:t xml:space="preserve">et al.</w:t>
            </w:r>
          </w:p>
          <w:p>
            <w:pPr/>
            <w:r>
              <w:rPr>
                <w:i w:val="1"/>
                <w:iCs w:val="1"/>
              </w:rPr>
              <w:t xml:space="preserve">EGU26-12900. Copernicus Meetings, 2026</w:t>
            </w:r>
            <w:r>
              <w:rPr/>
              <w:t xml:space="preserve">, May 2026, Vienna, Austria. </w:t>
            </w:r>
            <w:hyperlink r:id="rId148" w:history="1">
              <w:r>
                <w:rPr>
                  <w:color w:val="#410a8c"/>
                  <w:u w:val="single"/>
                </w:rPr>
                <w:t xml:space="preserve">⟨10.5194/egusphere-egu26-12900⟩</w:t>
              </w:r>
            </w:hyperlink>
          </w:p>
          <w:p>
            <w:pPr/>
            <w:r>
              <w:rPr/>
              <w:t xml:space="preserve">Communication dans un congrès</w:t>
            </w:r>
          </w:p>
          <w:p>
            <w:pPr/>
            <w:hyperlink r:id="rId142" w:history="1">
              <w:r>
                <w:rPr>
                  <w:color w:val="#410a8c"/>
                  <w:u w:val="single"/>
                </w:rPr>
                <w:t xml:space="preserve">hal-05574672v1</w:t>
              </w:r>
            </w:hyperlink>
          </w:p>
        </w:tc>
      </w:tr>
      <w:tr>
        <w:trPr/>
        <w:tc>
          <w:tcPr>
            <w:noWrap/>
          </w:tcPr>
          <w:p>
            <w:pPr>
              <w:spacing w:after="200"/>
            </w:pPr>
            <w:hyperlink r:id="rId149" w:history="1">
              <w:r>
                <w:rPr>
                  <w:color w:val="1e198e"/>
                  <w:b w:val="1"/>
                  <w:bCs w:val="1"/>
                  <w:u w:val="single"/>
                </w:rPr>
                <w:t xml:space="preserve">A continent-scale data-driven approach to map Critical Raw Materials potential in Europe</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150" w:history="1">
              <w:r>
                <w:rPr>
                  <w:color w:val="#410a8c"/>
                  <w:u w:val="single"/>
                </w:rPr>
                <w:t xml:space="preserve">Charles Gumiaux</w:t>
              </w:r>
            </w:hyperlink>
            <w:r>
              <w:rPr/>
              <w:t xml:space="preserve">,</w:t>
            </w:r>
            <w:hyperlink r:id="rId15" w:history="1">
              <w:r>
                <w:rPr>
                  <w:color w:val="#410a8c"/>
                  <w:u w:val="single"/>
                </w:rPr>
                <w:t xml:space="preserve">Capucine Albert</w:t>
              </w:r>
            </w:hyperlink>
          </w:p>
          <w:p>
            <w:pPr/>
            <w:r>
              <w:rPr>
                <w:i w:val="1"/>
                <w:iCs w:val="1"/>
              </w:rPr>
              <w:t xml:space="preserve">EGU General Assembly 2025</w:t>
            </w:r>
            <w:r>
              <w:rPr/>
              <w:t xml:space="preserve">, European Geosciences Union (EGU), Apr 2025, Vienne (AUT), Austria. </w:t>
            </w:r>
            <w:hyperlink r:id="rId151" w:history="1">
              <w:r>
                <w:rPr>
                  <w:color w:val="#410a8c"/>
                  <w:u w:val="single"/>
                </w:rPr>
                <w:t xml:space="preserve">⟨10.5194/egusphere-egu25-21303⟩</w:t>
              </w:r>
            </w:hyperlink>
          </w:p>
          <w:p>
            <w:pPr/>
            <w:r>
              <w:rPr/>
              <w:t xml:space="preserve">Communication dans un congrès</w:t>
            </w:r>
          </w:p>
          <w:p>
            <w:pPr/>
            <w:hyperlink r:id="rId149" w:history="1">
              <w:r>
                <w:rPr>
                  <w:color w:val="#410a8c"/>
                  <w:u w:val="single"/>
                </w:rPr>
                <w:t xml:space="preserve">hal-05018443v1</w:t>
              </w:r>
            </w:hyperlink>
          </w:p>
        </w:tc>
      </w:tr>
      <w:tr>
        <w:trPr/>
        <w:tc>
          <w:tcPr>
            <w:noWrap/>
          </w:tcPr>
          <w:p>
            <w:pPr>
              <w:spacing w:after="200"/>
            </w:pPr>
            <w:hyperlink r:id="rId152" w:history="1">
              <w:r>
                <w:rPr>
                  <w:color w:val="1e198e"/>
                  <w:b w:val="1"/>
                  <w:bCs w:val="1"/>
                  <w:u w:val="single"/>
                </w:rPr>
                <w:t xml:space="preserve">Cross-border collaboration on geoscientific data harmonization for predictive modelling and potential assessment, the example of Europe</w:t>
              </w:r>
            </w:hyperlink>
          </w:p>
          <w:p>
            <w:pPr/>
            <w:hyperlink r:id="rId16" w:history="1">
              <w:r>
                <w:rPr>
                  <w:color w:val="#410a8c"/>
                  <w:u w:val="single"/>
                </w:rPr>
                <w:t xml:space="preserve">Guillaume Bertrand</w:t>
              </w:r>
            </w:hyperlink>
            <w:r>
              <w:rPr/>
              <w:t xml:space="preserve">,</w:t>
            </w:r>
            <w:hyperlink r:id="rId15" w:history="1">
              <w:r>
                <w:rPr>
                  <w:color w:val="#410a8c"/>
                  <w:u w:val="single"/>
                </w:rPr>
                <w:t xml:space="preserve">Capucine Albert</w:t>
              </w:r>
            </w:hyperlink>
            <w:r>
              <w:rPr/>
              <w:t xml:space="preserve">,</w:t>
            </w:r>
            <w:hyperlink r:id="rId9" w:history="1">
              <w:r>
                <w:rPr>
                  <w:color w:val="#410a8c"/>
                  <w:u w:val="single"/>
                </w:rPr>
                <w:t xml:space="preserve">Alex Vella</w:t>
              </w:r>
            </w:hyperlink>
            <w:r>
              <w:rPr/>
              <w:t xml:space="preserve">,</w:t>
            </w:r>
            <w:hyperlink r:id="rId46" w:history="1">
              <w:r>
                <w:rPr>
                  <w:color w:val="#410a8c"/>
                  <w:u w:val="single"/>
                </w:rPr>
                <w:t xml:space="preserve">Johann Tuduri</w:t>
              </w:r>
            </w:hyperlink>
          </w:p>
          <w:p>
            <w:pPr/>
            <w:r>
              <w:rPr>
                <w:i w:val="1"/>
                <w:iCs w:val="1"/>
              </w:rPr>
              <w:t xml:space="preserve">GEOMIN Symposium - Redefining Mineral Exploration, Potential and Impact</w:t>
            </w:r>
            <w:r>
              <w:rPr/>
              <w:t xml:space="preserve">, SEG - Society of Exploration Geophysics, Oct 2025, Djeddah, Saudi Arabia</w:t>
            </w:r>
          </w:p>
          <w:p>
            <w:pPr/>
            <w:r>
              <w:rPr/>
              <w:t xml:space="preserve">Communication dans un congrès</w:t>
            </w:r>
          </w:p>
          <w:p>
            <w:pPr/>
            <w:hyperlink r:id="rId152" w:history="1">
              <w:r>
                <w:rPr>
                  <w:color w:val="#410a8c"/>
                  <w:u w:val="single"/>
                </w:rPr>
                <w:t xml:space="preserve">hal-05240056v1</w:t>
              </w:r>
            </w:hyperlink>
          </w:p>
        </w:tc>
      </w:tr>
      <w:tr>
        <w:trPr/>
        <w:tc>
          <w:tcPr>
            <w:noWrap/>
          </w:tcPr>
          <w:p>
            <w:pPr>
              <w:spacing w:after="200"/>
            </w:pPr>
            <w:hyperlink r:id="rId153" w:history="1">
              <w:r>
                <w:rPr>
                  <w:color w:val="1e198e"/>
                  <w:b w:val="1"/>
                  <w:bCs w:val="1"/>
                  <w:u w:val="single"/>
                </w:rPr>
                <w:t xml:space="preserve">The Geological Service for Europe (GSEU) project</w:t>
              </w:r>
            </w:hyperlink>
          </w:p>
          <w:p>
            <w:pPr/>
            <w:hyperlink r:id="rId41" w:history="1">
              <w:r>
                <w:rPr>
                  <w:color w:val="#410a8c"/>
                  <w:u w:val="single"/>
                </w:rPr>
                <w:t xml:space="preserve">Jérémie Melleton</w:t>
              </w:r>
            </w:hyperlink>
            <w:r>
              <w:rPr/>
              <w:t xml:space="preserve">,</w:t>
            </w:r>
            <w:hyperlink r:id="rId154" w:history="1">
              <w:r>
                <w:rPr>
                  <w:color w:val="#410a8c"/>
                  <w:u w:val="single"/>
                </w:rPr>
                <w:t xml:space="preserve">Francesco Pizzocolo</w:t>
              </w:r>
            </w:hyperlink>
            <w:r>
              <w:rPr/>
              <w:t xml:space="preserve">,</w:t>
            </w:r>
            <w:hyperlink r:id="rId16" w:history="1">
              <w:r>
                <w:rPr>
                  <w:color w:val="#410a8c"/>
                  <w:u w:val="single"/>
                </w:rPr>
                <w:t xml:space="preserve">Guillaume Bertrand</w:t>
              </w:r>
            </w:hyperlink>
          </w:p>
          <w:p>
            <w:pPr/>
            <w:r>
              <w:rPr>
                <w:i w:val="1"/>
                <w:iCs w:val="1"/>
              </w:rPr>
              <w:t xml:space="preserve">Réunion des Sciences de la Terre (RST) - 28è édition 2023</w:t>
            </w:r>
            <w:r>
              <w:rPr/>
              <w:t xml:space="preserve">, Société Géologique de France, Oct 2023, Rennes, France</w:t>
            </w:r>
          </w:p>
          <w:p>
            <w:pPr/>
            <w:r>
              <w:rPr/>
              <w:t xml:space="preserve">Communication dans un congrès</w:t>
            </w:r>
          </w:p>
          <w:p>
            <w:pPr/>
            <w:hyperlink r:id="rId153" w:history="1">
              <w:r>
                <w:rPr>
                  <w:color w:val="#410a8c"/>
                  <w:u w:val="single"/>
                </w:rPr>
                <w:t xml:space="preserve">hal-04245489v1</w:t>
              </w:r>
            </w:hyperlink>
          </w:p>
        </w:tc>
      </w:tr>
      <w:tr>
        <w:trPr/>
        <w:tc>
          <w:tcPr>
            <w:noWrap/>
          </w:tcPr>
          <w:p>
            <w:pPr>
              <w:spacing w:after="200"/>
            </w:pPr>
            <w:hyperlink r:id="rId155" w:history="1">
              <w:r>
                <w:rPr>
                  <w:color w:val="1e198e"/>
                  <w:b w:val="1"/>
                  <w:bCs w:val="1"/>
                  <w:u w:val="single"/>
                </w:rPr>
                <w:t xml:space="preserve">Metallogeny of Sb along the Ibero-Armorican Arc: insight from data-driven prospective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55" w:history="1">
              <w:r>
                <w:rPr>
                  <w:color w:val="#410a8c"/>
                  <w:u w:val="single"/>
                </w:rPr>
                <w:t xml:space="preserve">hal-03573123v1</w:t>
              </w:r>
            </w:hyperlink>
          </w:p>
        </w:tc>
      </w:tr>
      <w:tr>
        <w:trPr/>
        <w:tc>
          <w:tcPr>
            <w:noWrap/>
          </w:tcPr>
          <w:p>
            <w:pPr>
              <w:spacing w:after="200"/>
            </w:pPr>
            <w:hyperlink r:id="rId157" w:history="1">
              <w:r>
                <w:rPr>
                  <w:color w:val="1e198e"/>
                  <w:b w:val="1"/>
                  <w:bCs w:val="1"/>
                  <w:u w:val="single"/>
                </w:rPr>
                <w:t xml:space="preserve">Mineral Prospectivity Mapping Using a Combination of Cell-Based Association and Gradient Boosting Methods: Investigating Gold Occurrences in French Brittany</w:t>
              </w:r>
            </w:hyperlink>
          </w:p>
          <w:p>
            <w:pPr/>
            <w:hyperlink r:id="rId158" w:history="1">
              <w:r>
                <w:rPr>
                  <w:color w:val="#410a8c"/>
                  <w:u w:val="single"/>
                </w:rPr>
                <w:t xml:space="preserve">Hugo Breuillard</w:t>
              </w:r>
            </w:hyperlink>
            <w:r>
              <w:rPr/>
              <w:t xml:space="preserve">,</w:t>
            </w:r>
            <w:hyperlink r:id="rId156" w:history="1">
              <w:r>
                <w:rPr>
                  <w:color w:val="#410a8c"/>
                  <w:u w:val="single"/>
                </w:rPr>
                <w:t xml:space="preserve">Vincent Labbé</w:t>
              </w:r>
            </w:hyperlink>
            <w:r>
              <w:rPr/>
              <w:t xml:space="preserve">,</w:t>
            </w:r>
            <w:hyperlink r:id="rId159" w:history="1">
              <w:r>
                <w:rPr>
                  <w:color w:val="#410a8c"/>
                  <w:u w:val="single"/>
                </w:rPr>
                <w:t xml:space="preserve">Benoit Tourlière</w:t>
              </w:r>
            </w:hyperlink>
            <w:r>
              <w:rPr/>
              <w:t xml:space="preserve">,</w:t>
            </w: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IAMG 2022</w:t>
            </w:r>
            <w:r>
              <w:rPr/>
              <w:t xml:space="preserve">, Aug 2022, Nancy, France</w:t>
            </w:r>
          </w:p>
          <w:p>
            <w:pPr/>
            <w:r>
              <w:rPr/>
              <w:t xml:space="preserve">Communication dans un congrès</w:t>
            </w:r>
          </w:p>
          <w:p>
            <w:pPr/>
            <w:hyperlink r:id="rId157" w:history="1">
              <w:r>
                <w:rPr>
                  <w:color w:val="#410a8c"/>
                  <w:u w:val="single"/>
                </w:rPr>
                <w:t xml:space="preserve">hal-03689922v1</w:t>
              </w:r>
            </w:hyperlink>
          </w:p>
        </w:tc>
      </w:tr>
      <w:tr>
        <w:trPr/>
        <w:tc>
          <w:tcPr>
            <w:noWrap/>
          </w:tcPr>
          <w:p>
            <w:pPr>
              <w:spacing w:after="200"/>
            </w:pPr>
            <w:hyperlink r:id="rId160" w:history="1">
              <w:r>
                <w:rPr>
                  <w:color w:val="1e198e"/>
                  <w:b w:val="1"/>
                  <w:bCs w:val="1"/>
                  <w:u w:val="single"/>
                </w:rPr>
                <w:t xml:space="preserve">Coupling Disc-Based Association and Random Forest for Prospectivity Mapping</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60" w:history="1">
              <w:r>
                <w:rPr>
                  <w:color w:val="#410a8c"/>
                  <w:u w:val="single"/>
                </w:rPr>
                <w:t xml:space="preserve">hal-03573090v1</w:t>
              </w:r>
            </w:hyperlink>
          </w:p>
        </w:tc>
      </w:tr>
      <w:tr>
        <w:trPr/>
        <w:tc>
          <w:tcPr>
            <w:noWrap/>
          </w:tcPr>
          <w:p>
            <w:pPr>
              <w:spacing w:after="200"/>
            </w:pPr>
            <w:hyperlink r:id="rId161" w:history="1">
              <w:r>
                <w:rPr>
                  <w:color w:val="1e198e"/>
                  <w:b w:val="1"/>
                  <w:bCs w:val="1"/>
                  <w:u w:val="single"/>
                </w:rPr>
                <w:t xml:space="preserve">Predictivity modelling from multivariate environments coupling Disc-Based Association and Random Forest analyses</w:t>
              </w:r>
            </w:hyperlink>
          </w:p>
          <w:p>
            <w:pPr/>
            <w:hyperlink r:id="rId9" w:history="1">
              <w:r>
                <w:rPr>
                  <w:color w:val="#410a8c"/>
                  <w:u w:val="single"/>
                </w:rPr>
                <w:t xml:space="preserve">Alex Vella</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56" w:history="1">
              <w:r>
                <w:rPr>
                  <w:color w:val="#410a8c"/>
                  <w:u w:val="single"/>
                </w:rPr>
                <w:t xml:space="preserve">Vincent Labbé</w:t>
              </w:r>
            </w:hyperlink>
            <w:r>
              <w:rPr/>
              <w:t xml:space="preserve">et al.</w:t>
            </w:r>
          </w:p>
          <w:p>
            <w:pPr/>
            <w:r>
              <w:rPr>
                <w:i w:val="1"/>
                <w:iCs w:val="1"/>
              </w:rPr>
              <w:t xml:space="preserve">International Association for Mathematical Geosciences (IAMG)</w:t>
            </w:r>
            <w:r>
              <w:rPr/>
              <w:t xml:space="preserve">, Aug 2022, Nancy, France</w:t>
            </w:r>
          </w:p>
          <w:p>
            <w:pPr/>
            <w:r>
              <w:rPr/>
              <w:t xml:space="preserve">Communication dans un congrès</w:t>
            </w:r>
          </w:p>
          <w:p>
            <w:pPr/>
            <w:hyperlink r:id="rId161" w:history="1">
              <w:r>
                <w:rPr>
                  <w:color w:val="#410a8c"/>
                  <w:u w:val="single"/>
                </w:rPr>
                <w:t xml:space="preserve">hal-03669949v1</w:t>
              </w:r>
            </w:hyperlink>
          </w:p>
        </w:tc>
      </w:tr>
      <w:tr>
        <w:trPr/>
        <w:tc>
          <w:tcPr>
            <w:noWrap/>
          </w:tcPr>
          <w:p>
            <w:pPr>
              <w:spacing w:after="200"/>
            </w:pPr>
            <w:hyperlink r:id="rId162" w:history="1">
              <w:r>
                <w:rPr>
                  <w:color w:val="1e198e"/>
                  <w:b w:val="1"/>
                  <w:bCs w:val="1"/>
                  <w:u w:val="single"/>
                </w:rPr>
                <w:t xml:space="preserve">Exploration des minéralisations de la Transition Énergétique. L'HexaCBA : Une nouvelle pratique de traitement des données Géologiques et Géographiques</w:t>
              </w:r>
            </w:hyperlink>
          </w:p>
          <w:p>
            <w:pPr/>
            <w:hyperlink r:id="rId163" w:history="1">
              <w:r>
                <w:rPr>
                  <w:color w:val="#410a8c"/>
                  <w:u w:val="single"/>
                </w:rPr>
                <w:t xml:space="preserve">Jérôme Gouin</w:t>
              </w:r>
            </w:hyperlink>
            <w:r>
              <w:rPr/>
              <w:t xml:space="preserve">,</w:t>
            </w:r>
            <w:hyperlink r:id="rId42" w:history="1">
              <w:r>
                <w:rPr>
                  <w:color w:val="#410a8c"/>
                  <w:u w:val="single"/>
                </w:rPr>
                <w:t xml:space="preserve">Bruno Tourlière</w:t>
              </w:r>
            </w:hyperlink>
            <w:r>
              <w:rPr/>
              <w:t xml:space="preserve">,</w:t>
            </w:r>
            <w:hyperlink r:id="rId164" w:history="1">
              <w:r>
                <w:rPr>
                  <w:color w:val="#410a8c"/>
                  <w:u w:val="single"/>
                </w:rPr>
                <w:t xml:space="preserve">Mario Billa</w:t>
              </w:r>
            </w:hyperlink>
            <w:r>
              <w:rPr/>
              <w:t xml:space="preserve">,</w:t>
            </w:r>
            <w:hyperlink r:id="rId16" w:history="1">
              <w:r>
                <w:rPr>
                  <w:color w:val="#410a8c"/>
                  <w:u w:val="single"/>
                </w:rPr>
                <w:t xml:space="preserve">Guillaume Bertrand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2" w:history="1">
              <w:r>
                <w:rPr>
                  <w:color w:val="#410a8c"/>
                  <w:u w:val="single"/>
                </w:rPr>
                <w:t xml:space="preserve">hal-03591644v1</w:t>
              </w:r>
            </w:hyperlink>
          </w:p>
        </w:tc>
      </w:tr>
      <w:tr>
        <w:trPr/>
        <w:tc>
          <w:tcPr>
            <w:noWrap/>
          </w:tcPr>
          <w:p>
            <w:pPr>
              <w:spacing w:after="200"/>
            </w:pPr>
            <w:hyperlink r:id="rId165" w:history="1">
              <w:r>
                <w:rPr>
                  <w:color w:val="1e198e"/>
                  <w:b w:val="1"/>
                  <w:bCs w:val="1"/>
                  <w:u w:val="single"/>
                </w:rPr>
                <w:t xml:space="preserve">AI oriented prospectivity mapping to study relationships between Sb mineralization and geological framework</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et al.</w:t>
            </w:r>
          </w:p>
          <w:p>
            <w:pPr/>
            <w:r>
              <w:rPr>
                <w:i w:val="1"/>
                <w:iCs w:val="1"/>
              </w:rPr>
              <w:t xml:space="preserve">vEGU21: Gather Online</w:t>
            </w:r>
            <w:r>
              <w:rPr/>
              <w:t xml:space="preserve">, Apr 2021, Online, France. </w:t>
            </w:r>
            <w:hyperlink r:id="rId166" w:history="1">
              <w:r>
                <w:rPr>
                  <w:color w:val="#410a8c"/>
                  <w:u w:val="single"/>
                </w:rPr>
                <w:t xml:space="preserve">⟨10.5194/egusphere-egu21-9939⟩</w:t>
              </w:r>
            </w:hyperlink>
          </w:p>
          <w:p>
            <w:pPr/>
            <w:r>
              <w:rPr/>
              <w:t xml:space="preserve">Communication dans un congrès</w:t>
            </w:r>
          </w:p>
          <w:p>
            <w:pPr/>
            <w:hyperlink r:id="rId165" w:history="1">
              <w:r>
                <w:rPr>
                  <w:color w:val="#410a8c"/>
                  <w:u w:val="single"/>
                </w:rPr>
                <w:t xml:space="preserve">hal-03554526v1</w:t>
              </w:r>
            </w:hyperlink>
          </w:p>
        </w:tc>
      </w:tr>
      <w:tr>
        <w:trPr/>
        <w:tc>
          <w:tcPr>
            <w:noWrap/>
          </w:tcPr>
          <w:p>
            <w:pPr>
              <w:spacing w:after="200"/>
            </w:pPr>
            <w:hyperlink r:id="rId167" w:history="1">
              <w:r>
                <w:rPr>
                  <w:color w:val="1e198e"/>
                  <w:b w:val="1"/>
                  <w:bCs w:val="1"/>
                  <w:u w:val="single"/>
                </w:rPr>
                <w:t xml:space="preserve">Classification automatique des environnements géologiques pour la cartographie prédictive</w:t>
              </w:r>
            </w:hyperlink>
          </w:p>
          <w:p>
            <w:pPr/>
            <w:hyperlink r:id="rId9" w:history="1">
              <w:r>
                <w:rPr>
                  <w:color w:val="#410a8c"/>
                  <w:u w:val="single"/>
                </w:rPr>
                <w:t xml:space="preserve">Alex Vella</w:t>
              </w:r>
            </w:hyperlink>
            <w:r>
              <w:rPr/>
              <w:t xml:space="preserve">,</w:t>
            </w:r>
            <w:hyperlink r:id="rId150" w:history="1">
              <w:r>
                <w:rPr>
                  <w:color w:val="#410a8c"/>
                  <w:u w:val="single"/>
                </w:rPr>
                <w:t xml:space="preserve">Charles Gumiaux</w:t>
              </w:r>
            </w:hyperlink>
            <w:r>
              <w:rPr/>
              <w:t xml:space="preserve">,</w:t>
            </w:r>
            <w:hyperlink r:id="rId16" w:history="1">
              <w:r>
                <w:rPr>
                  <w:color w:val="#410a8c"/>
                  <w:u w:val="single"/>
                </w:rPr>
                <w:t xml:space="preserve">Guillaume Bertrand</w:t>
              </w:r>
            </w:hyperlink>
            <w:r>
              <w:rPr/>
              <w:t xml:space="preserve">,</w:t>
            </w:r>
            <w:hyperlink r:id="rId168" w:history="1">
              <w:r>
                <w:rPr>
                  <w:color w:val="#410a8c"/>
                  <w:u w:val="single"/>
                </w:rPr>
                <w:t xml:space="preserve">Bruno Tourliere</w:t>
              </w:r>
            </w:hyperlink>
            <w:r>
              <w:rPr/>
              <w:t xml:space="preserve">,</w:t>
            </w:r>
            <w:hyperlink r:id="rId40" w:history="1">
              <w:r>
                <w:rPr>
                  <w:color w:val="#410a8c"/>
                  <w:u w:val="single"/>
                </w:rPr>
                <w:t xml:space="preserve">Eric Gloaguen</w:t>
              </w:r>
            </w:hyperlink>
          </w:p>
          <w:p>
            <w:pPr/>
            <w:r>
              <w:rPr>
                <w:i w:val="1"/>
                <w:iCs w:val="1"/>
              </w:rPr>
              <w:t xml:space="preserve">RST- 27e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7" w:history="1">
              <w:r>
                <w:rPr>
                  <w:color w:val="#410a8c"/>
                  <w:u w:val="single"/>
                </w:rPr>
                <w:t xml:space="preserve">hal-02887346v1</w:t>
              </w:r>
            </w:hyperlink>
          </w:p>
        </w:tc>
      </w:tr>
      <w:tr>
        <w:trPr/>
        <w:tc>
          <w:tcPr>
            <w:noWrap/>
          </w:tcPr>
          <w:p>
            <w:pPr>
              <w:spacing w:after="200"/>
            </w:pPr>
            <w:hyperlink r:id="rId169" w:history="1">
              <w:r>
                <w:rPr>
                  <w:color w:val="1e198e"/>
                  <w:b w:val="1"/>
                  <w:bCs w:val="1"/>
                  <w:u w:val="single"/>
                </w:rPr>
                <w:t xml:space="preserve">Prospectivity mapping of niobium and tantalum in Europe; a part of the GEOERA- FRAME project</w:t>
              </w:r>
            </w:hyperlink>
          </w:p>
          <w:p>
            <w:pPr/>
            <w:hyperlink r:id="rId170" w:history="1">
              <w:r>
                <w:rPr>
                  <w:color w:val="#410a8c"/>
                  <w:u w:val="single"/>
                </w:rPr>
                <w:t xml:space="preserve">Martiya Sadeghi</w:t>
              </w:r>
            </w:hyperlink>
            <w:r>
              <w:rPr/>
              <w:t xml:space="preserve">,</w:t>
            </w:r>
            <w:hyperlink r:id="rId16" w:history="1">
              <w:r>
                <w:rPr>
                  <w:color w:val="#410a8c"/>
                  <w:u w:val="single"/>
                </w:rPr>
                <w:t xml:space="preserve">Guillaume Bertrand</w:t>
              </w:r>
            </w:hyperlink>
            <w:r>
              <w:rPr/>
              <w:t xml:space="preserve">,</w:t>
            </w:r>
            <w:hyperlink r:id="rId171" w:history="1">
              <w:r>
                <w:rPr>
                  <w:color w:val="#410a8c"/>
                  <w:u w:val="single"/>
                </w:rPr>
                <w:t xml:space="preserve">Helge Reginiussen</w:t>
              </w:r>
            </w:hyperlink>
            <w:r>
              <w:rPr/>
              <w:t xml:space="preserve">,</w:t>
            </w:r>
            <w:hyperlink r:id="rId172" w:history="1">
              <w:r>
                <w:rPr>
                  <w:color w:val="#410a8c"/>
                  <w:u w:val="single"/>
                </w:rPr>
                <w:t xml:space="preserve">Nikolas Arvanitidis</w:t>
              </w:r>
            </w:hyperlink>
            <w:r>
              <w:rPr/>
              <w:t xml:space="preserve">,</w:t>
            </w:r>
            <w:hyperlink r:id="rId173" w:history="1">
              <w:r>
                <w:rPr>
                  <w:color w:val="#410a8c"/>
                  <w:u w:val="single"/>
                </w:rPr>
                <w:t xml:space="preserve">Erik Jonsson</w:t>
              </w:r>
            </w:hyperlink>
            <w:r>
              <w:rPr/>
              <w:t xml:space="preserve">et al.</w:t>
            </w:r>
          </w:p>
          <w:p>
            <w:pPr/>
            <w:r>
              <w:rPr>
                <w:i w:val="1"/>
                <w:iCs w:val="1"/>
              </w:rPr>
              <w:t xml:space="preserve">22nd EGU General Assembly</w:t>
            </w:r>
            <w:r>
              <w:rPr/>
              <w:t xml:space="preserve">, May 2020, Online (Covid 19), Unknown Region. </w:t>
            </w:r>
            <w:hyperlink r:id="rId174" w:history="1">
              <w:r>
                <w:rPr>
                  <w:color w:val="#410a8c"/>
                  <w:u w:val="single"/>
                </w:rPr>
                <w:t xml:space="preserve">⟨10.5194/egusphere-egu2020-7931⟩</w:t>
              </w:r>
            </w:hyperlink>
          </w:p>
          <w:p>
            <w:pPr/>
            <w:r>
              <w:rPr/>
              <w:t xml:space="preserve">Communication dans un congrès</w:t>
            </w:r>
          </w:p>
          <w:p>
            <w:pPr/>
            <w:hyperlink r:id="rId169" w:history="1">
              <w:r>
                <w:rPr>
                  <w:color w:val="#410a8c"/>
                  <w:u w:val="single"/>
                </w:rPr>
                <w:t xml:space="preserve">hal-03554431v1</w:t>
              </w:r>
            </w:hyperlink>
          </w:p>
        </w:tc>
      </w:tr>
      <w:tr>
        <w:trPr/>
        <w:tc>
          <w:tcPr>
            <w:noWrap/>
          </w:tcPr>
          <w:p>
            <w:pPr>
              <w:spacing w:after="200"/>
            </w:pPr>
            <w:hyperlink r:id="rId175" w:history="1">
              <w:r>
                <w:rPr>
                  <w:color w:val="1e198e"/>
                  <w:b w:val="1"/>
                  <w:bCs w:val="1"/>
                  <w:u w:val="single"/>
                </w:rPr>
                <w:t xml:space="preserve">Field validation of mineral prospectivity approaches, a first test of the CBA method</w:t>
              </w:r>
            </w:hyperlink>
          </w:p>
          <w:p>
            <w:pPr/>
            <w:hyperlink r:id="rId16" w:history="1">
              <w:r>
                <w:rPr>
                  <w:color w:val="#410a8c"/>
                  <w:u w:val="single"/>
                </w:rPr>
                <w:t xml:space="preserve">Guillaume Bertrand</w:t>
              </w:r>
            </w:hyperlink>
            <w:r>
              <w:rPr/>
              <w:t xml:space="preserve">,</w:t>
            </w:r>
            <w:hyperlink r:id="rId176" w:history="1">
              <w:r>
                <w:rPr>
                  <w:color w:val="#410a8c"/>
                  <w:u w:val="single"/>
                </w:rPr>
                <w:t xml:space="preserve">Thomas Gutierrez</w:t>
              </w:r>
            </w:hyperlink>
            <w:r>
              <w:rPr/>
              <w:t xml:space="preserve">,</w:t>
            </w:r>
            <w:hyperlink r:id="rId42" w:history="1">
              <w:r>
                <w:rPr>
                  <w:color w:val="#410a8c"/>
                  <w:u w:val="single"/>
                </w:rPr>
                <w:t xml:space="preserve">Bruno Tourlière</w:t>
              </w:r>
            </w:hyperlink>
            <w:r>
              <w:rPr/>
              <w:t xml:space="preserve">,</w:t>
            </w:r>
            <w:hyperlink r:id="rId41" w:history="1">
              <w:r>
                <w:rPr>
                  <w:color w:val="#410a8c"/>
                  <w:u w:val="single"/>
                </w:rPr>
                <w:t xml:space="preserve">Jérémie Melleton</w:t>
              </w:r>
            </w:hyperlink>
            <w:r>
              <w:rPr/>
              <w:t xml:space="preserve">,</w:t>
            </w:r>
            <w:hyperlink r:id="rId40" w:history="1">
              <w:r>
                <w:rPr>
                  <w:color w:val="#410a8c"/>
                  <w:u w:val="single"/>
                </w:rPr>
                <w:t xml:space="preserve">Eric Gloaguen</w:t>
              </w:r>
            </w:hyperlink>
            <w:r>
              <w:rPr/>
              <w:t xml:space="preserve">et al.</w:t>
            </w:r>
          </w:p>
          <w:p>
            <w:pPr/>
            <w:r>
              <w:rPr>
                <w:i w:val="1"/>
                <w:iCs w:val="1"/>
              </w:rPr>
              <w:t xml:space="preserve">Resources for Future Generations - RFG2018</w:t>
            </w:r>
            <w:r>
              <w:rPr/>
              <w:t xml:space="preserve">, Jun 2018, Vancouver, Canada</w:t>
            </w:r>
          </w:p>
          <w:p>
            <w:pPr/>
            <w:r>
              <w:rPr/>
              <w:t xml:space="preserve">Communication dans un congrès</w:t>
            </w:r>
          </w:p>
          <w:p>
            <w:pPr/>
            <w:hyperlink r:id="rId175" w:history="1">
              <w:r>
                <w:rPr>
                  <w:color w:val="#410a8c"/>
                  <w:u w:val="single"/>
                </w:rPr>
                <w:t xml:space="preserve">hal-01755522v1</w:t>
              </w:r>
            </w:hyperlink>
          </w:p>
        </w:tc>
      </w:tr>
      <w:tr>
        <w:trPr/>
        <w:tc>
          <w:tcPr>
            <w:noWrap/>
          </w:tcPr>
          <w:p>
            <w:pPr>
              <w:spacing w:after="200"/>
            </w:pPr>
            <w:hyperlink r:id="rId177" w:history="1">
              <w:r>
                <w:rPr>
                  <w:color w:val="1e198e"/>
                  <w:b w:val="1"/>
                  <w:bCs w:val="1"/>
                  <w:u w:val="single"/>
                </w:rPr>
                <w:t xml:space="preserve">Predictive assessment of rare earth occurrences in Europe using the database querying method.</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64" w:history="1">
              <w:r>
                <w:rPr>
                  <w:color w:val="#410a8c"/>
                  <w:u w:val="single"/>
                </w:rPr>
                <w:t xml:space="preserve">Mario Billa</w:t>
              </w:r>
            </w:hyperlink>
            <w:r>
              <w:rPr/>
              <w:t xml:space="preserve">,</w:t>
            </w:r>
            <w:hyperlink r:id="rId178" w:history="1">
              <w:r>
                <w:rPr>
                  <w:color w:val="#410a8c"/>
                  <w:u w:val="single"/>
                </w:rPr>
                <w:t xml:space="preserve">Jean-Michel Angel</w:t>
              </w:r>
            </w:hyperlink>
            <w:r>
              <w:rPr/>
              <w:t xml:space="preserve">,</w:t>
            </w:r>
            <w:hyperlink r:id="rId179" w:history="1">
              <w:r>
                <w:rPr>
                  <w:color w:val="#410a8c"/>
                  <w:u w:val="single"/>
                </w:rPr>
                <w:t xml:space="preserve">François Tertre</w:t>
              </w:r>
            </w:hyperlink>
            <w:r>
              <w:rPr/>
              <w:t xml:space="preserve">et al.</w:t>
            </w:r>
          </w:p>
          <w:p>
            <w:pPr/>
            <w:r>
              <w:rPr>
                <w:i w:val="1"/>
                <w:iCs w:val="1"/>
              </w:rPr>
              <w:t xml:space="preserve">ERES 2017 – The 2nd conference on European Rare Earth Resources</w:t>
            </w:r>
            <w:r>
              <w:rPr/>
              <w:t xml:space="preserve">, EURare, EREAN, May 2017, Santorin, Greece</w:t>
            </w:r>
          </w:p>
          <w:p>
            <w:pPr/>
            <w:r>
              <w:rPr/>
              <w:t xml:space="preserve">Communication dans un congrès</w:t>
            </w:r>
          </w:p>
          <w:p>
            <w:pPr/>
            <w:hyperlink r:id="rId177" w:history="1">
              <w:r>
                <w:rPr>
                  <w:color w:val="#410a8c"/>
                  <w:u w:val="single"/>
                </w:rPr>
                <w:t xml:space="preserve">hal-01498893v1</w:t>
              </w:r>
            </w:hyperlink>
          </w:p>
        </w:tc>
      </w:tr>
      <w:tr>
        <w:trPr/>
        <w:tc>
          <w:tcPr>
            <w:noWrap/>
          </w:tcPr>
          <w:p>
            <w:pPr>
              <w:spacing w:after="200"/>
            </w:pPr>
            <w:hyperlink r:id="rId180"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81" w:history="1">
              <w:r>
                <w:rPr>
                  <w:color w:val="#410a8c"/>
                  <w:u w:val="single"/>
                </w:rPr>
                <w:t xml:space="preserve">Philippe Négrel</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80" w:history="1">
              <w:r>
                <w:rPr>
                  <w:color w:val="#410a8c"/>
                  <w:u w:val="single"/>
                </w:rPr>
                <w:t xml:space="preserve">hal-01306075v1</w:t>
              </w:r>
            </w:hyperlink>
          </w:p>
        </w:tc>
      </w:tr>
      <w:tr>
        <w:trPr/>
        <w:tc>
          <w:tcPr>
            <w:noWrap/>
          </w:tcPr>
          <w:p>
            <w:pPr>
              <w:spacing w:after="200"/>
            </w:pPr>
            <w:hyperlink r:id="rId182" w:history="1">
              <w:r>
                <w:rPr>
                  <w:color w:val="1e198e"/>
                  <w:b w:val="1"/>
                  <w:bCs w:val="1"/>
                  <w:u w:val="single"/>
                </w:rPr>
                <w:t xml:space="preserve">Gestion intégrée des anciens sites miniers et valorisation des résidus comme ressources secondaires</w:t>
              </w:r>
            </w:hyperlink>
          </w:p>
          <w:p>
            <w:pP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85" w:history="1">
              <w:r>
                <w:rPr>
                  <w:color w:val="#410a8c"/>
                  <w:u w:val="single"/>
                </w:rPr>
                <w:t xml:space="preserve">Gaël Bellenfant</w:t>
              </w:r>
            </w:hyperlink>
            <w:r>
              <w:rPr/>
              <w:t xml:space="preserve">,</w:t>
            </w:r>
            <w:hyperlink r:id="rId16" w:history="1">
              <w:r>
                <w:rPr>
                  <w:color w:val="#410a8c"/>
                  <w:u w:val="single"/>
                </w:rPr>
                <w:t xml:space="preserve">Guillaume Bertrand</w:t>
              </w:r>
            </w:hyperlink>
            <w:r>
              <w:rPr/>
              <w:t xml:space="preserve">,</w:t>
            </w:r>
            <w:hyperlink r:id="rId186" w:history="1">
              <w:r>
                <w:rPr>
                  <w:color w:val="#410a8c"/>
                  <w:u w:val="single"/>
                </w:rPr>
                <w:t xml:space="preserve">Patrick d'Hugues</w:t>
              </w:r>
            </w:hyperlink>
          </w:p>
          <w:p>
            <w:pPr/>
            <w:r>
              <w:rPr>
                <w:i w:val="1"/>
                <w:iCs w:val="1"/>
              </w:rPr>
              <w:t xml:space="preserve">25ème Réunion des sciences de la Terre (RST 2016)</w:t>
            </w:r>
            <w:r>
              <w:rPr/>
              <w:t xml:space="preserve">, Oct 2016, Caen, France</w:t>
            </w:r>
          </w:p>
          <w:p>
            <w:pPr/>
            <w:r>
              <w:rPr/>
              <w:t xml:space="preserve">Communication dans un congrès</w:t>
            </w:r>
          </w:p>
          <w:p>
            <w:pPr/>
            <w:hyperlink r:id="rId182" w:history="1">
              <w:r>
                <w:rPr>
                  <w:color w:val="#410a8c"/>
                  <w:u w:val="single"/>
                </w:rPr>
                <w:t xml:space="preserve">hal-01374061v1</w:t>
              </w:r>
            </w:hyperlink>
          </w:p>
        </w:tc>
      </w:tr>
      <w:tr>
        <w:trPr/>
        <w:tc>
          <w:tcPr>
            <w:noWrap/>
          </w:tcPr>
          <w:p>
            <w:pPr>
              <w:spacing w:after="200"/>
            </w:pPr>
            <w:hyperlink r:id="rId187" w:history="1">
              <w:r>
                <w:rPr>
                  <w:color w:val="1e198e"/>
                  <w:b w:val="1"/>
                  <w:bCs w:val="1"/>
                  <w:u w:val="single"/>
                </w:rPr>
                <w:t xml:space="preserve">New developments in Mineral Prospectivity Mapping at BRGM: an overview.</w:t>
              </w:r>
            </w:hyperlink>
          </w:p>
          <w:p>
            <w:pPr/>
            <w:hyperlink r:id="rId168" w:history="1">
              <w:r>
                <w:rPr>
                  <w:color w:val="#410a8c"/>
                  <w:u w:val="single"/>
                </w:rPr>
                <w:t xml:space="preserve">Bruno Tourliere</w:t>
              </w:r>
            </w:hyperlink>
            <w:r>
              <w:rPr/>
              <w:t xml:space="preserve">,</w:t>
            </w:r>
            <w:hyperlink r:id="rId164" w:history="1">
              <w:r>
                <w:rPr>
                  <w:color w:val="#410a8c"/>
                  <w:u w:val="single"/>
                </w:rPr>
                <w:t xml:space="preserve">Mario Billa</w:t>
              </w:r>
            </w:hyperlink>
            <w:r>
              <w:rPr/>
              <w:t xml:space="preserve">,</w:t>
            </w:r>
            <w:hyperlink r:id="rId64" w:history="1">
              <w:r>
                <w:rPr>
                  <w:color w:val="#410a8c"/>
                  <w:u w:val="single"/>
                </w:rPr>
                <w:t xml:space="preserve">Daniel Cassard</w:t>
              </w:r>
            </w:hyperlink>
            <w:r>
              <w:rPr/>
              <w:t xml:space="preserve">,</w:t>
            </w:r>
            <w:hyperlink r:id="rId178" w:history="1">
              <w:r>
                <w:rPr>
                  <w:color w:val="#410a8c"/>
                  <w:u w:val="single"/>
                </w:rPr>
                <w:t xml:space="preserve">Jean-Michel Angel</w:t>
              </w:r>
            </w:hyperlink>
            <w:r>
              <w:rPr/>
              <w:t xml:space="preserve">,</w:t>
            </w:r>
            <w:hyperlink r:id="rId188" w:history="1">
              <w:r>
                <w:rPr>
                  <w:color w:val="#410a8c"/>
                  <w:u w:val="single"/>
                </w:rPr>
                <w:t xml:space="preserve">Evren Pakyuz-Charrier</w:t>
              </w:r>
            </w:hyperlink>
            <w:r>
              <w:rPr/>
              <w:t xml:space="preserve">et al.</w:t>
            </w:r>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87" w:history="1">
              <w:r>
                <w:rPr>
                  <w:color w:val="#410a8c"/>
                  <w:u w:val="single"/>
                </w:rPr>
                <w:t xml:space="preserve">hal-01322707v1</w:t>
              </w:r>
            </w:hyperlink>
          </w:p>
        </w:tc>
      </w:tr>
      <w:tr>
        <w:trPr/>
        <w:tc>
          <w:tcPr>
            <w:noWrap/>
          </w:tcPr>
          <w:p>
            <w:pPr>
              <w:spacing w:after="200"/>
            </w:pPr>
            <w:hyperlink r:id="rId189" w:history="1">
              <w:r>
                <w:rPr>
                  <w:color w:val="1e198e"/>
                  <w:b w:val="1"/>
                  <w:bCs w:val="1"/>
                  <w:u w:val="single"/>
                </w:rPr>
                <w:t xml:space="preserve">Space and time evolution of ore deposits in the eastern Mediterranean region during the last 100 Myrs: a matter of subduction dynamics</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80" w:history="1">
              <w:r>
                <w:rPr>
                  <w:color w:val="#410a8c"/>
                  <w:u w:val="single"/>
                </w:rPr>
                <w:t xml:space="preserve">Laurent Guillou-Frottier</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et al.</w:t>
            </w:r>
          </w:p>
          <w:p>
            <w:pPr/>
            <w:r>
              <w:rPr>
                <w:i w:val="1"/>
                <w:iCs w:val="1"/>
              </w:rPr>
              <w:t xml:space="preserve">SEG 2016 Conference</w:t>
            </w:r>
            <w:r>
              <w:rPr/>
              <w:t xml:space="preserve">, Sep 2016, Çeşme, Turkey</w:t>
            </w:r>
          </w:p>
          <w:p>
            <w:pPr/>
            <w:r>
              <w:rPr/>
              <w:t xml:space="preserve">Communication dans un congrès</w:t>
            </w:r>
          </w:p>
          <w:p>
            <w:pPr/>
            <w:hyperlink r:id="rId189" w:history="1">
              <w:r>
                <w:rPr>
                  <w:color w:val="#410a8c"/>
                  <w:u w:val="single"/>
                </w:rPr>
                <w:t xml:space="preserve">hal-03509635v1</w:t>
              </w:r>
            </w:hyperlink>
          </w:p>
        </w:tc>
      </w:tr>
      <w:tr>
        <w:trPr/>
        <w:tc>
          <w:tcPr>
            <w:noWrap/>
          </w:tcPr>
          <w:p>
            <w:pPr>
              <w:spacing w:after="200"/>
            </w:pPr>
            <w:hyperlink r:id="rId190" w:history="1">
              <w:r>
                <w:rPr>
                  <w:color w:val="1e198e"/>
                  <w:b w:val="1"/>
                  <w:bCs w:val="1"/>
                  <w:u w:val="single"/>
                </w:rPr>
                <w:t xml:space="preserve">Map of critical raw material deposits in Europe</w:t>
              </w:r>
            </w:hyperlink>
          </w:p>
          <w:p>
            <w:pPr/>
            <w:hyperlink r:id="rId16" w:history="1">
              <w:r>
                <w:rPr>
                  <w:color w:val="#410a8c"/>
                  <w:u w:val="single"/>
                </w:rPr>
                <w:t xml:space="preserve">Guillaume Bertrand</w:t>
              </w:r>
            </w:hyperlink>
            <w:r>
              <w:rPr/>
              <w:t xml:space="preserve">,</w:t>
            </w:r>
            <w:hyperlink r:id="rId64" w:history="1">
              <w:r>
                <w:rPr>
                  <w:color w:val="#410a8c"/>
                  <w:u w:val="single"/>
                </w:rPr>
                <w:t xml:space="preserve">Daniel Cassard</w:t>
              </w:r>
            </w:hyperlink>
            <w:r>
              <w:rPr/>
              <w:t xml:space="preserve">,</w:t>
            </w:r>
            <w:hyperlink r:id="rId191" w:history="1">
              <w:r>
                <w:rPr>
                  <w:color w:val="#410a8c"/>
                  <w:u w:val="single"/>
                </w:rPr>
                <w:t xml:space="preserve">Nikolaos Arvanitidis</w:t>
              </w:r>
            </w:hyperlink>
            <w:r>
              <w:rPr/>
              <w:t xml:space="preserve">,</w:t>
            </w:r>
            <w:hyperlink r:id="rId192" w:history="1">
              <w:r>
                <w:rPr>
                  <w:color w:val="#410a8c"/>
                  <w:u w:val="single"/>
                </w:rPr>
                <w:t xml:space="preserve">Gerry Stanley</w:t>
              </w:r>
            </w:hyperlink>
          </w:p>
          <w:p>
            <w:pPr/>
            <w:r>
              <w:rPr>
                <w:i w:val="1"/>
                <w:iCs w:val="1"/>
              </w:rPr>
              <w:t xml:space="preserve">EGU General Assembly 2016</w:t>
            </w:r>
            <w:r>
              <w:rPr/>
              <w:t xml:space="preserve">, Apr 2016, Vienne, Austria. pp.EGU2016-17451</w:t>
            </w:r>
          </w:p>
          <w:p>
            <w:pPr/>
            <w:r>
              <w:rPr/>
              <w:t xml:space="preserve">Communication dans un congrès</w:t>
            </w:r>
          </w:p>
          <w:p>
            <w:pPr/>
            <w:hyperlink r:id="rId190" w:history="1">
              <w:r>
                <w:rPr>
                  <w:color w:val="#410a8c"/>
                  <w:u w:val="single"/>
                </w:rPr>
                <w:t xml:space="preserve">hal-01293446v2</w:t>
              </w:r>
            </w:hyperlink>
          </w:p>
        </w:tc>
      </w:tr>
      <w:tr>
        <w:trPr/>
        <w:tc>
          <w:tcPr>
            <w:noWrap/>
          </w:tcPr>
          <w:p>
            <w:pPr>
              <w:spacing w:after="200"/>
            </w:pPr>
            <w:hyperlink r:id="rId193" w:history="1">
              <w:r>
                <w:rPr>
                  <w:color w:val="1e198e"/>
                  <w:b w:val="1"/>
                  <w:bCs w:val="1"/>
                  <w:u w:val="single"/>
                </w:rPr>
                <w:t xml:space="preserve">Tracing the origins and processes of groundwater salinization in coastal aquifers with a multi-isotopes approach. Example of Recife, Northeast of Brazil</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16" w:history="1">
              <w:r>
                <w:rPr>
                  <w:color w:val="#410a8c"/>
                  <w:u w:val="single"/>
                </w:rPr>
                <w:t xml:space="preserve">Guillaume Bertrand</w:t>
              </w:r>
            </w:hyperlink>
            <w:r>
              <w:rPr/>
              <w:t xml:space="preserve">,</w:t>
            </w:r>
            <w:hyperlink r:id="rId77" w:history="1">
              <w:r>
                <w:rPr>
                  <w:color w:val="#410a8c"/>
                  <w:u w:val="single"/>
                </w:rPr>
                <w:t xml:space="preserve">Wolfram Kloppmann</w:t>
              </w:r>
            </w:hyperlink>
            <w:r>
              <w:rPr/>
              <w:t xml:space="preserve">,</w:t>
            </w:r>
            <w:hyperlink r:id="rId69" w:history="1">
              <w:r>
                <w:rPr>
                  <w:color w:val="#410a8c"/>
                  <w:u w:val="single"/>
                </w:rPr>
                <w:t xml:space="preserve">Luc Aquilina</w:t>
              </w:r>
            </w:hyperlink>
            <w:r>
              <w:rPr/>
              <w:t xml:space="preserve">et al.</w:t>
            </w:r>
          </w:p>
          <w:p>
            <w:pPr/>
            <w:r>
              <w:rPr>
                <w:i w:val="1"/>
                <w:iCs w:val="1"/>
              </w:rPr>
              <w:t xml:space="preserve">AGU Fall Meeting</w:t>
            </w:r>
            <w:r>
              <w:rPr/>
              <w:t xml:space="preserve">, Dec 2015, San Francisco, United States</w:t>
            </w:r>
          </w:p>
          <w:p>
            <w:pPr/>
            <w:r>
              <w:rPr/>
              <w:t xml:space="preserve">Communication dans un congrès</w:t>
            </w:r>
          </w:p>
          <w:p>
            <w:pPr/>
            <w:hyperlink r:id="rId193" w:history="1">
              <w:r>
                <w:rPr>
                  <w:color w:val="#410a8c"/>
                  <w:u w:val="single"/>
                </w:rPr>
                <w:t xml:space="preserve">hal-01208247v1</w:t>
              </w:r>
            </w:hyperlink>
          </w:p>
        </w:tc>
      </w:tr>
      <w:tr>
        <w:trPr/>
        <w:tc>
          <w:tcPr>
            <w:noWrap/>
          </w:tcPr>
          <w:p>
            <w:pPr>
              <w:spacing w:after="200"/>
            </w:pPr>
            <w:hyperlink r:id="rId194" w:history="1">
              <w:r>
                <w:rPr>
                  <w:color w:val="1e198e"/>
                  <w:b w:val="1"/>
                  <w:bCs w:val="1"/>
                  <w:u w:val="single"/>
                </w:rPr>
                <w:t xml:space="preserve">Compilation of mining waste databases to prioritize site study for metal recovery. Perspectives.</w:t>
              </w:r>
            </w:hyperlink>
          </w:p>
          <w:p>
            <w:pPr/>
            <w:hyperlink r:id="rId16" w:history="1">
              <w:r>
                <w:rPr>
                  <w:color w:val="#410a8c"/>
                  <w:u w:val="single"/>
                </w:rPr>
                <w:t xml:space="preserve">Guillaume Bertrand</w:t>
              </w:r>
            </w:hyperlink>
            <w:r>
              <w:rPr/>
              <w:t xml:space="preserve">,</w:t>
            </w:r>
            <w:hyperlink r:id="rId183" w:history="1">
              <w:r>
                <w:rPr>
                  <w:color w:val="#410a8c"/>
                  <w:u w:val="single"/>
                </w:rPr>
                <w:t xml:space="preserve">Françoise Bodénan</w:t>
              </w:r>
            </w:hyperlink>
            <w:r>
              <w:rPr/>
              <w:t xml:space="preserve">,</w:t>
            </w:r>
            <w:hyperlink r:id="rId184" w:history="1">
              <w:r>
                <w:rPr>
                  <w:color w:val="#410a8c"/>
                  <w:u w:val="single"/>
                </w:rPr>
                <w:t xml:space="preserve">Anne-Gwenaelle Guezennec</w:t>
              </w:r>
            </w:hyperlink>
            <w:r>
              <w:rPr/>
              <w:t xml:space="preserve">,</w:t>
            </w:r>
            <w:hyperlink r:id="rId195"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13th SGA Biennal Meeting</w:t>
            </w:r>
            <w:r>
              <w:rPr/>
              <w:t xml:space="preserve">, Georessources Nancy, Aug 2015, Nancy, France</w:t>
            </w:r>
          </w:p>
          <w:p>
            <w:pPr/>
            <w:r>
              <w:rPr/>
              <w:t xml:space="preserve">Communication dans un congrès</w:t>
            </w:r>
          </w:p>
          <w:p>
            <w:pPr/>
            <w:hyperlink r:id="rId194" w:history="1">
              <w:r>
                <w:rPr>
                  <w:color w:val="#410a8c"/>
                  <w:u w:val="single"/>
                </w:rPr>
                <w:t xml:space="preserve">hal-01154882v1</w:t>
              </w:r>
            </w:hyperlink>
          </w:p>
        </w:tc>
      </w:tr>
      <w:tr>
        <w:trPr/>
        <w:tc>
          <w:tcPr>
            <w:noWrap/>
          </w:tcPr>
          <w:p>
            <w:pPr>
              <w:spacing w:after="200"/>
            </w:pPr>
            <w:hyperlink r:id="rId196" w:history="1">
              <w:r>
                <w:rPr>
                  <w:color w:val="1e198e"/>
                  <w:b w:val="1"/>
                  <w:bCs w:val="1"/>
                  <w:u w:val="single"/>
                </w:rPr>
                <w:t xml:space="preserve">AUVER-WATCH (Auvergne-Water-Chemistry), an experimental site for researcher and water managers. First years results of the chemical, isotopic and contaminant long term monitoring</w:t>
              </w:r>
            </w:hyperlink>
          </w:p>
          <w:p>
            <w:pPr/>
            <w:hyperlink r:id="rId106" w:history="1">
              <w:r>
                <w:rPr>
                  <w:color w:val="#410a8c"/>
                  <w:u w:val="single"/>
                </w:rPr>
                <w:t xml:space="preserve">Hélène Celle-Jeanton</w:t>
              </w:r>
            </w:hyperlink>
            <w:r>
              <w:rPr/>
              <w:t xml:space="preserve">,</w:t>
            </w:r>
            <w:hyperlink r:id="rId197" w:history="1">
              <w:r>
                <w:rPr>
                  <w:color w:val="#410a8c"/>
                  <w:u w:val="single"/>
                </w:rPr>
                <w:t xml:space="preserve">Jean-Luc Devidal</w:t>
              </w:r>
            </w:hyperlink>
            <w:r>
              <w:rPr/>
              <w:t xml:space="preserve">,</w:t>
            </w:r>
            <w:hyperlink r:id="rId16" w:history="1">
              <w:r>
                <w:rPr>
                  <w:color w:val="#410a8c"/>
                  <w:u w:val="single"/>
                </w:rPr>
                <w:t xml:space="preserve">Guillaume Bertrand</w:t>
              </w:r>
            </w:hyperlink>
            <w:r>
              <w:rPr/>
              <w:t xml:space="preserve">,</w:t>
            </w:r>
            <w:hyperlink r:id="rId198" w:history="1">
              <w:r>
                <w:rPr>
                  <w:color w:val="#410a8c"/>
                  <w:u w:val="single"/>
                </w:rPr>
                <w:t xml:space="preserve">Veronique Lavastre</w:t>
              </w:r>
            </w:hyperlink>
            <w:r>
              <w:rPr/>
              <w:t xml:space="preserve">,</w:t>
            </w:r>
            <w:hyperlink r:id="rId107" w:history="1">
              <w:r>
                <w:rPr>
                  <w:color w:val="#410a8c"/>
                  <w:u w:val="single"/>
                </w:rPr>
                <w:t xml:space="preserve">Frederic Huneau</w:t>
              </w:r>
            </w:hyperlink>
            <w:r>
              <w:rPr/>
              <w:t xml:space="preserve">et al.</w:t>
            </w:r>
          </w:p>
          <w:p>
            <w:pPr/>
            <w:r>
              <w:rPr>
                <w:i w:val="1"/>
                <w:iCs w:val="1"/>
              </w:rPr>
              <w:t xml:space="preserve">42nd IAH International Congress "Hydrogeology: back to the Future!", 13-18 September 2015, Rome, Italy</w:t>
            </w:r>
            <w:r>
              <w:rPr/>
              <w:t xml:space="preserve">, 2015, Rome, Italy</w:t>
            </w:r>
          </w:p>
          <w:p>
            <w:pPr/>
            <w:r>
              <w:rPr/>
              <w:t xml:space="preserve">Communication dans un congrès</w:t>
            </w:r>
          </w:p>
          <w:p>
            <w:pPr/>
            <w:hyperlink r:id="rId196" w:history="1">
              <w:r>
                <w:rPr>
                  <w:color w:val="#410a8c"/>
                  <w:u w:val="single"/>
                </w:rPr>
                <w:t xml:space="preserve">hal-01297789v1</w:t>
              </w:r>
            </w:hyperlink>
          </w:p>
        </w:tc>
      </w:tr>
      <w:tr>
        <w:trPr/>
        <w:tc>
          <w:tcPr>
            <w:noWrap/>
          </w:tcPr>
          <w:p>
            <w:pPr>
              <w:spacing w:after="200"/>
            </w:pPr>
            <w:hyperlink r:id="rId199" w:history="1">
              <w:r>
                <w:rPr>
                  <w:color w:val="1e198e"/>
                  <w:b w:val="1"/>
                  <w:bCs w:val="1"/>
                  <w:u w:val="single"/>
                </w:rPr>
                <w:t xml:space="preserve">Cascode configuration as a substitute to LDE MOSFET for improved electrical mismatch performance</w:t>
              </w:r>
            </w:hyperlink>
          </w:p>
          <w:p>
            <w:pPr/>
            <w:hyperlink r:id="rId200" w:history="1">
              <w:r>
                <w:rPr>
                  <w:color w:val="#410a8c"/>
                  <w:u w:val="single"/>
                </w:rPr>
                <w:t xml:space="preserve">Lama Rahhal</w:t>
              </w:r>
            </w:hyperlink>
            <w:r>
              <w:rPr/>
              <w:t xml:space="preserve">,</w:t>
            </w:r>
            <w:hyperlink r:id="rId16" w:history="1">
              <w:r>
                <w:rPr>
                  <w:color w:val="#410a8c"/>
                  <w:u w:val="single"/>
                </w:rPr>
                <w:t xml:space="preserve">Guillaume Bertrand</w:t>
              </w:r>
            </w:hyperlink>
            <w:r>
              <w:rPr/>
              <w:t xml:space="preserve">,</w:t>
            </w:r>
            <w:hyperlink r:id="rId201" w:history="1">
              <w:r>
                <w:rPr>
                  <w:color w:val="#410a8c"/>
                  <w:u w:val="single"/>
                </w:rPr>
                <w:t xml:space="preserve">Aurélie Bajolet</w:t>
              </w:r>
            </w:hyperlink>
            <w:r>
              <w:rPr/>
              <w:t xml:space="preserve">,</w:t>
            </w:r>
            <w:hyperlink r:id="rId202" w:history="1">
              <w:r>
                <w:rPr>
                  <w:color w:val="#410a8c"/>
                  <w:u w:val="single"/>
                </w:rPr>
                <w:t xml:space="preserve">Julien Rosa</w:t>
              </w:r>
            </w:hyperlink>
            <w:r>
              <w:rPr/>
              <w:t xml:space="preserve">,</w:t>
            </w:r>
            <w:hyperlink r:id="rId203" w:history="1">
              <w:r>
                <w:rPr>
                  <w:color w:val="#410a8c"/>
                  <w:u w:val="single"/>
                </w:rPr>
                <w:t xml:space="preserve">Gérard Ghibaudo</w:t>
              </w:r>
            </w:hyperlink>
          </w:p>
          <w:p>
            <w:pPr/>
            <w:r>
              <w:rPr>
                <w:i w:val="1"/>
                <w:iCs w:val="1"/>
              </w:rPr>
              <w:t xml:space="preserve">2014 International Conference on Microelectronic Test Structures (ICMTS)</w:t>
            </w:r>
            <w:r>
              <w:rPr/>
              <w:t xml:space="preserve">, Mar 2014, Udine, Italy. pp.238-242, </w:t>
            </w:r>
            <w:hyperlink r:id="rId204" w:history="1">
              <w:r>
                <w:rPr>
                  <w:color w:val="#410a8c"/>
                  <w:u w:val="single"/>
                </w:rPr>
                <w:t xml:space="preserve">⟨10.1109/ICMTS.2014.6841499⟩</w:t>
              </w:r>
            </w:hyperlink>
          </w:p>
          <w:p>
            <w:pPr/>
            <w:r>
              <w:rPr/>
              <w:t xml:space="preserve">Communication dans un congrès</w:t>
            </w:r>
          </w:p>
          <w:p>
            <w:pPr/>
            <w:hyperlink r:id="rId199" w:history="1">
              <w:r>
                <w:rPr>
                  <w:color w:val="#410a8c"/>
                  <w:u w:val="single"/>
                </w:rPr>
                <w:t xml:space="preserve">hal-02049001v1</w:t>
              </w:r>
            </w:hyperlink>
          </w:p>
        </w:tc>
      </w:tr>
      <w:tr>
        <w:trPr/>
        <w:tc>
          <w:tcPr>
            <w:noWrap/>
          </w:tcPr>
          <w:p>
            <w:pPr>
              <w:spacing w:after="200"/>
            </w:pPr>
            <w:hyperlink r:id="rId205" w:history="1">
              <w:r>
                <w:rPr>
                  <w:color w:val="1e198e"/>
                  <w:b w:val="1"/>
                  <w:bCs w:val="1"/>
                  <w:u w:val="single"/>
                </w:rPr>
                <w:t xml:space="preserve">Constraints on costal aquifer functioning in a deeply antropized area through a multi-isotope fingerprinting (Recife,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et al.</w:t>
            </w:r>
          </w:p>
          <w:p>
            <w:pPr/>
            <w:r>
              <w:rPr>
                <w:i w:val="1"/>
                <w:iCs w:val="1"/>
              </w:rPr>
              <w:t xml:space="preserve">EGU General Assembly 2014</w:t>
            </w:r>
            <w:r>
              <w:rPr/>
              <w:t xml:space="preserve">, Apr 2014, Vienne, Austria. pp.EGU2014-4265</w:t>
            </w:r>
          </w:p>
          <w:p>
            <w:pPr/>
            <w:r>
              <w:rPr/>
              <w:t xml:space="preserve">Communication dans un congrès</w:t>
            </w:r>
          </w:p>
          <w:p>
            <w:pPr/>
            <w:hyperlink r:id="rId205" w:history="1">
              <w:r>
                <w:rPr>
                  <w:color w:val="#410a8c"/>
                  <w:u w:val="single"/>
                </w:rPr>
                <w:t xml:space="preserve">hal-00968158v1</w:t>
              </w:r>
            </w:hyperlink>
          </w:p>
        </w:tc>
      </w:tr>
      <w:tr>
        <w:trPr/>
        <w:tc>
          <w:tcPr>
            <w:noWrap/>
          </w:tcPr>
          <w:p>
            <w:pPr>
              <w:spacing w:after="200"/>
            </w:pPr>
            <w:hyperlink r:id="rId208" w:history="1">
              <w:r>
                <w:rPr>
                  <w:color w:val="1e198e"/>
                  <w:b w:val="1"/>
                  <w:bCs w:val="1"/>
                  <w:u w:val="single"/>
                </w:rPr>
                <w:t xml:space="preserve">Potential leakage between aquifers in a deeply anthropized coastal sedimentary basin (Recife, Brazil): Strontium isotope constraints</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206" w:history="1">
              <w:r>
                <w:rPr>
                  <w:color w:val="#410a8c"/>
                  <w:u w:val="single"/>
                </w:rPr>
                <w:t xml:space="preserve">Ricardo Hirata</w:t>
              </w:r>
            </w:hyperlink>
            <w:r>
              <w:rPr/>
              <w:t xml:space="preserve">,</w:t>
            </w:r>
            <w:hyperlink r:id="rId207" w:history="1">
              <w:r>
                <w:rPr>
                  <w:color w:val="#410a8c"/>
                  <w:u w:val="single"/>
                </w:rPr>
                <w:t xml:space="preserve">Veridiana Martins</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EGU General Assembly 2013</w:t>
            </w:r>
            <w:r>
              <w:rPr/>
              <w:t xml:space="preserve">, Apr 2013, Vienne, Austria. pp.7691</w:t>
            </w:r>
          </w:p>
          <w:p>
            <w:pPr/>
            <w:r>
              <w:rPr/>
              <w:t xml:space="preserve">Communication dans un congrès</w:t>
            </w:r>
          </w:p>
          <w:p>
            <w:pPr/>
            <w:hyperlink r:id="rId208" w:history="1">
              <w:r>
                <w:rPr>
                  <w:color w:val="#410a8c"/>
                  <w:u w:val="single"/>
                </w:rPr>
                <w:t xml:space="preserve">hal-00776453v1</w:t>
              </w:r>
            </w:hyperlink>
          </w:p>
        </w:tc>
      </w:tr>
      <w:tr>
        <w:trPr/>
        <w:tc>
          <w:tcPr>
            <w:noWrap/>
          </w:tcPr>
          <w:p>
            <w:pPr>
              <w:spacing w:after="200"/>
            </w:pPr>
            <w:hyperlink r:id="rId209" w:history="1">
              <w:r>
                <w:rPr>
                  <w:color w:val="1e198e"/>
                  <w:b w:val="1"/>
                  <w:bCs w:val="1"/>
                  <w:u w:val="single"/>
                </w:rPr>
                <w:t xml:space="preserve">Upper Cretaceous-Tertiary subduction dynamics from the Balkan to the Aegean and W-Anatolia region: input of mineralization and related magmatism</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16" w:history="1">
              <w:r>
                <w:rPr>
                  <w:color w:val="#410a8c"/>
                  <w:u w:val="single"/>
                </w:rPr>
                <w:t xml:space="preserve">Guillaume Bertrand</w:t>
              </w:r>
            </w:hyperlink>
            <w:r>
              <w:rPr/>
              <w:t xml:space="preserve">,</w:t>
            </w:r>
            <w:hyperlink r:id="rId80" w:history="1">
              <w:r>
                <w:rPr>
                  <w:color w:val="#410a8c"/>
                  <w:u w:val="single"/>
                </w:rPr>
                <w:t xml:space="preserve">Laurent Guillou-Frottier</w:t>
              </w:r>
            </w:hyperlink>
          </w:p>
          <w:p>
            <w:pPr/>
            <w:r>
              <w:rPr>
                <w:i w:val="1"/>
                <w:iCs w:val="1"/>
              </w:rPr>
              <w:t xml:space="preserve">EGU General Assembly 2013</w:t>
            </w:r>
            <w:r>
              <w:rPr/>
              <w:t xml:space="preserve">, Apr 2013, Vienne, Austria. pp.EGU2013-10689</w:t>
            </w:r>
          </w:p>
          <w:p>
            <w:pPr/>
            <w:r>
              <w:rPr/>
              <w:t xml:space="preserve">Communication dans un congrès</w:t>
            </w:r>
          </w:p>
          <w:p>
            <w:pPr/>
            <w:hyperlink r:id="rId209" w:history="1">
              <w:r>
                <w:rPr>
                  <w:color w:val="#410a8c"/>
                  <w:u w:val="single"/>
                </w:rPr>
                <w:t xml:space="preserve">hal-00796793v1</w:t>
              </w:r>
            </w:hyperlink>
          </w:p>
        </w:tc>
      </w:tr>
      <w:tr>
        <w:trPr/>
        <w:tc>
          <w:tcPr>
            <w:noWrap/>
          </w:tcPr>
          <w:p>
            <w:pPr>
              <w:spacing w:after="200"/>
            </w:pPr>
            <w:hyperlink r:id="rId210" w:history="1">
              <w:r>
                <w:rPr>
                  <w:color w:val="1e198e"/>
                  <w:b w:val="1"/>
                  <w:bCs w:val="1"/>
                  <w:u w:val="single"/>
                </w:rPr>
                <w:t xml:space="preserve">Re-Processing of Mining Waste: An Alternative Way to Secure Metal Supplies of European Union</w:t>
              </w:r>
            </w:hyperlink>
          </w:p>
          <w:p>
            <w:pPr/>
            <w:hyperlink r:id="rId184" w:history="1">
              <w:r>
                <w:rPr>
                  <w:color w:val="#410a8c"/>
                  <w:u w:val="single"/>
                </w:rPr>
                <w:t xml:space="preserve">Anne-Gwenaelle Guezennec</w:t>
              </w:r>
            </w:hyperlink>
            <w:r>
              <w:rPr/>
              <w:t xml:space="preserve">,</w:t>
            </w:r>
            <w:hyperlink r:id="rId183" w:history="1">
              <w:r>
                <w:rPr>
                  <w:color w:val="#410a8c"/>
                  <w:u w:val="single"/>
                </w:rPr>
                <w:t xml:space="preserve">Françoise Bodénan</w:t>
              </w:r>
            </w:hyperlink>
            <w:r>
              <w:rPr/>
              <w:t xml:space="preserve">,</w:t>
            </w:r>
            <w:hyperlink r:id="rId16" w:history="1">
              <w:r>
                <w:rPr>
                  <w:color w:val="#410a8c"/>
                  <w:u w:val="single"/>
                </w:rPr>
                <w:t xml:space="preserve">Guillaume Bertrand</w:t>
              </w:r>
            </w:hyperlink>
            <w:r>
              <w:rPr/>
              <w:t xml:space="preserve">,</w:t>
            </w:r>
            <w:hyperlink r:id="rId195" w:history="1">
              <w:r>
                <w:rPr>
                  <w:color w:val="#410a8c"/>
                  <w:u w:val="single"/>
                </w:rPr>
                <w:t xml:space="preserve">Annabelle Fuentes</w:t>
              </w:r>
            </w:hyperlink>
            <w:r>
              <w:rPr/>
              <w:t xml:space="preserve">,</w:t>
            </w:r>
            <w:hyperlink r:id="rId185" w:history="1">
              <w:r>
                <w:rPr>
                  <w:color w:val="#410a8c"/>
                  <w:u w:val="single"/>
                </w:rPr>
                <w:t xml:space="preserve">Gaël Bellenfant</w:t>
              </w:r>
            </w:hyperlink>
            <w:r>
              <w:rPr/>
              <w:t xml:space="preserve">et al.</w:t>
            </w:r>
          </w:p>
          <w:p>
            <w:pPr/>
            <w:r>
              <w:rPr>
                <w:i w:val="1"/>
                <w:iCs w:val="1"/>
              </w:rPr>
              <w:t xml:space="preserve">Rewas 2013 : Enabling materials resource sustainability</w:t>
            </w:r>
            <w:r>
              <w:rPr/>
              <w:t xml:space="preserve">, Mar 2013, San Antonio, United States. pp.234-237, </w:t>
            </w:r>
            <w:hyperlink r:id="rId211" w:history="1">
              <w:r>
                <w:rPr>
                  <w:color w:val="#410a8c"/>
                  <w:u w:val="single"/>
                </w:rPr>
                <w:t xml:space="preserve">⟨10.1002/9781118679401.ch24⟩</w:t>
              </w:r>
            </w:hyperlink>
          </w:p>
          <w:p>
            <w:pPr/>
            <w:r>
              <w:rPr/>
              <w:t xml:space="preserve">Communication dans un congrès</w:t>
            </w:r>
          </w:p>
          <w:p>
            <w:pPr/>
            <w:hyperlink r:id="rId210" w:history="1">
              <w:r>
                <w:rPr>
                  <w:color w:val="#410a8c"/>
                  <w:u w:val="single"/>
                </w:rPr>
                <w:t xml:space="preserve">hal-01188655v1</w:t>
              </w:r>
            </w:hyperlink>
          </w:p>
        </w:tc>
      </w:tr>
      <w:tr>
        <w:trPr/>
        <w:tc>
          <w:tcPr>
            <w:noWrap/>
          </w:tcPr>
          <w:p>
            <w:pPr>
              <w:spacing w:after="200"/>
            </w:pPr>
            <w:hyperlink r:id="rId212" w:history="1">
              <w:r>
                <w:rPr>
                  <w:color w:val="1e198e"/>
                  <w:b w:val="1"/>
                  <w:bCs w:val="1"/>
                  <w:u w:val="single"/>
                </w:rPr>
                <w:t xml:space="preserve">Pharmaceuticals evaluation in surface water and groundwater: PEC (Predicted Environmental Concentration) vs concentrations measured. Case study of the Allier River and its connected alluvial aquifer (Massif Central, France)</w:t>
              </w:r>
            </w:hyperlink>
          </w:p>
          <w:p>
            <w:pPr/>
            <w:hyperlink r:id="rId106" w:history="1">
              <w:r>
                <w:rPr>
                  <w:color w:val="#410a8c"/>
                  <w:u w:val="single"/>
                </w:rPr>
                <w:t xml:space="preserve">Hélène Celle-Jeanton</w:t>
              </w:r>
            </w:hyperlink>
            <w:r>
              <w:rPr/>
              <w:t xml:space="preserve">,</w:t>
            </w:r>
            <w:hyperlink r:id="rId213" w:history="1">
              <w:r>
                <w:rPr>
                  <w:color w:val="#410a8c"/>
                  <w:u w:val="single"/>
                </w:rPr>
                <w:t xml:space="preserve">Nabaz Mohammed</w:t>
              </w:r>
            </w:hyperlink>
            <w:r>
              <w:rPr/>
              <w:t xml:space="preserve">,</w:t>
            </w:r>
            <w:hyperlink r:id="rId107" w:history="1">
              <w:r>
                <w:rPr>
                  <w:color w:val="#410a8c"/>
                  <w:u w:val="single"/>
                </w:rPr>
                <w:t xml:space="preserve">Frederic Huneau</w:t>
              </w:r>
            </w:hyperlink>
            <w:r>
              <w:rPr/>
              <w:t xml:space="preserve">,</w:t>
            </w:r>
            <w:hyperlink r:id="rId214" w:history="1">
              <w:r>
                <w:rPr>
                  <w:color w:val="#410a8c"/>
                  <w:u w:val="single"/>
                </w:rPr>
                <w:t xml:space="preserve">Philippe Le Coustumer</w:t>
              </w:r>
            </w:hyperlink>
            <w:r>
              <w:rPr/>
              <w:t xml:space="preserve">,</w:t>
            </w:r>
            <w:hyperlink r:id="rId16" w:history="1">
              <w:r>
                <w:rPr>
                  <w:color w:val="#410a8c"/>
                  <w:u w:val="single"/>
                </w:rPr>
                <w:t xml:space="preserve">Guillaume Bertrand</w:t>
              </w:r>
            </w:hyperlink>
            <w:r>
              <w:rPr/>
              <w:t xml:space="preserve">et al.</w:t>
            </w:r>
          </w:p>
          <w:p>
            <w:pPr/>
            <w:r>
              <w:rPr>
                <w:i w:val="1"/>
                <w:iCs w:val="1"/>
              </w:rPr>
              <w:t xml:space="preserve">40th International Association of Hydrogeologists Congress (IAH)</w:t>
            </w:r>
            <w:r>
              <w:rPr/>
              <w:t xml:space="preserve">, Sep 2013, Perth, Australia</w:t>
            </w:r>
          </w:p>
          <w:p>
            <w:pPr/>
            <w:r>
              <w:rPr/>
              <w:t xml:space="preserve">Communication dans un congrès</w:t>
            </w:r>
          </w:p>
          <w:p>
            <w:pPr/>
            <w:hyperlink r:id="rId212" w:history="1">
              <w:r>
                <w:rPr>
                  <w:color w:val="#410a8c"/>
                  <w:u w:val="single"/>
                </w:rPr>
                <w:t xml:space="preserve">hal-01144827v1</w:t>
              </w:r>
            </w:hyperlink>
          </w:p>
        </w:tc>
      </w:tr>
      <w:tr>
        <w:trPr/>
        <w:tc>
          <w:tcPr>
            <w:noWrap/>
          </w:tcPr>
          <w:p>
            <w:pPr>
              <w:spacing w:after="200"/>
            </w:pPr>
            <w:hyperlink r:id="rId215" w:history="1">
              <w:r>
                <w:rPr>
                  <w:color w:val="1e198e"/>
                  <w:b w:val="1"/>
                  <w:bCs w:val="1"/>
                  <w:u w:val="single"/>
                </w:rPr>
                <w:t xml:space="preserve">Spatial and temporal distribution of Cu-Au-Mo ore deposits along the western Tethyan convergent margin: a link with the 3D subduction dynamics</w:t>
              </w:r>
            </w:hyperlink>
          </w:p>
          <w:p>
            <w:pPr/>
            <w:hyperlink r:id="rId44" w:history="1">
              <w:r>
                <w:rPr>
                  <w:color w:val="#410a8c"/>
                  <w:u w:val="single"/>
                </w:rPr>
                <w:t xml:space="preserve">Armel Menant</w:t>
              </w:r>
            </w:hyperlink>
            <w:r>
              <w:rPr/>
              <w:t xml:space="preserve">,</w:t>
            </w:r>
            <w:hyperlink r:id="rId16" w:history="1">
              <w:r>
                <w:rPr>
                  <w:color w:val="#410a8c"/>
                  <w:u w:val="single"/>
                </w:rPr>
                <w:t xml:space="preserve">Guillaume Bertrand</w:t>
              </w:r>
            </w:hyperlink>
            <w:r>
              <w:rPr/>
              <w:t xml:space="preserve">,</w:t>
            </w: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45" w:history="1">
              <w:r>
                <w:rPr>
                  <w:color w:val="#410a8c"/>
                  <w:u w:val="single"/>
                </w:rPr>
                <w:t xml:space="preserve">Laurent Jolivet</w:t>
              </w:r>
            </w:hyperlink>
          </w:p>
          <w:p>
            <w:pPr/>
            <w:r>
              <w:rPr>
                <w:i w:val="1"/>
                <w:iCs w:val="1"/>
              </w:rPr>
              <w:t xml:space="preserve">AGU Fall Meeting 2012</w:t>
            </w:r>
            <w:r>
              <w:rPr/>
              <w:t xml:space="preserve">, Dec 2012, San Francisco, United States</w:t>
            </w:r>
          </w:p>
          <w:p>
            <w:pPr/>
            <w:r>
              <w:rPr/>
              <w:t xml:space="preserve">Communication dans un congrès</w:t>
            </w:r>
          </w:p>
          <w:p>
            <w:pPr/>
            <w:hyperlink r:id="rId215" w:history="1">
              <w:r>
                <w:rPr>
                  <w:color w:val="#410a8c"/>
                  <w:u w:val="single"/>
                </w:rPr>
                <w:t xml:space="preserve">hal-00746488v1</w:t>
              </w:r>
            </w:hyperlink>
          </w:p>
        </w:tc>
      </w:tr>
      <w:tr>
        <w:trPr/>
        <w:tc>
          <w:tcPr>
            <w:noWrap/>
          </w:tcPr>
          <w:p>
            <w:pPr>
              <w:spacing w:after="200"/>
            </w:pPr>
            <w:hyperlink r:id="rId216" w:history="1">
              <w:r>
                <w:rPr>
                  <w:color w:val="1e198e"/>
                  <w:b w:val="1"/>
                  <w:bCs w:val="1"/>
                  <w:u w:val="single"/>
                </w:rPr>
                <w:t xml:space="preserve">Porphyry copper deposits distribution along the western Tethyan and Andean subductions: insights from a paleogeographic approach</w:t>
              </w:r>
            </w:hyperlink>
          </w:p>
          <w:p>
            <w:pPr/>
            <w:hyperlink r:id="rId16" w:history="1">
              <w:r>
                <w:rPr>
                  <w:color w:val="#410a8c"/>
                  <w:u w:val="single"/>
                </w:rPr>
                <w:t xml:space="preserve">Guillaume Bertrand</w:t>
              </w:r>
            </w:hyperlink>
          </w:p>
          <w:p>
            <w:pPr/>
            <w:r>
              <w:rPr>
                <w:i w:val="1"/>
                <w:iCs w:val="1"/>
              </w:rPr>
              <w:t xml:space="preserve">AGU fall meeting</w:t>
            </w:r>
            <w:r>
              <w:rPr/>
              <w:t xml:space="preserve">, Dec 2012, San Francisco, United States. pp.1</w:t>
            </w:r>
          </w:p>
          <w:p>
            <w:pPr/>
            <w:r>
              <w:rPr/>
              <w:t xml:space="preserve">Communication dans un congrès</w:t>
            </w:r>
          </w:p>
          <w:p>
            <w:pPr/>
            <w:hyperlink r:id="rId216" w:history="1">
              <w:r>
                <w:rPr>
                  <w:color w:val="#410a8c"/>
                  <w:u w:val="single"/>
                </w:rPr>
                <w:t xml:space="preserve">hal-00745226v1</w:t>
              </w:r>
            </w:hyperlink>
          </w:p>
        </w:tc>
      </w:tr>
      <w:tr>
        <w:trPr/>
        <w:tc>
          <w:tcPr>
            <w:noWrap/>
          </w:tcPr>
          <w:p>
            <w:pPr>
              <w:spacing w:after="200"/>
            </w:pPr>
            <w:hyperlink r:id="rId217" w:history="1">
              <w:r>
                <w:rPr>
                  <w:color w:val="1e198e"/>
                  <w:b w:val="1"/>
                  <w:bCs w:val="1"/>
                  <w:u w:val="single"/>
                </w:rPr>
                <w:t xml:space="preserve">Porphyry deposits distribution along the western Tethyan suture : insights from a paleogeographic approach</w:t>
              </w:r>
            </w:hyperlink>
          </w:p>
          <w:p>
            <w:pPr/>
            <w:hyperlink r:id="rId16" w:history="1">
              <w:r>
                <w:rPr>
                  <w:color w:val="#410a8c"/>
                  <w:u w:val="single"/>
                </w:rPr>
                <w:t xml:space="preserve">Guillaume Bertrand</w:t>
              </w:r>
            </w:hyperlink>
          </w:p>
          <w:p>
            <w:pPr/>
            <w:r>
              <w:rPr>
                <w:i w:val="1"/>
                <w:iCs w:val="1"/>
              </w:rPr>
              <w:t xml:space="preserve">Mineral Resources Potential Maps : A Tool for Discovering Future Deposits</w:t>
            </w:r>
            <w:r>
              <w:rPr/>
              <w:t xml:space="preserve">, Mar 2012, Nancy, France</w:t>
            </w:r>
          </w:p>
          <w:p>
            <w:pPr/>
            <w:r>
              <w:rPr/>
              <w:t xml:space="preserve">Communication dans un congrès</w:t>
            </w:r>
          </w:p>
          <w:p>
            <w:pPr/>
            <w:hyperlink r:id="rId217" w:history="1">
              <w:r>
                <w:rPr>
                  <w:color w:val="#410a8c"/>
                  <w:u w:val="single"/>
                </w:rPr>
                <w:t xml:space="preserve">hal-00745220v1</w:t>
              </w:r>
            </w:hyperlink>
          </w:p>
        </w:tc>
      </w:tr>
      <w:tr>
        <w:trPr/>
        <w:tc>
          <w:tcPr>
            <w:noWrap/>
          </w:tcPr>
          <w:p>
            <w:pPr>
              <w:spacing w:after="200"/>
            </w:pPr>
            <w:hyperlink r:id="rId218" w:history="1">
              <w:r>
                <w:rPr>
                  <w:color w:val="1e198e"/>
                  <w:b w:val="1"/>
                  <w:bCs w:val="1"/>
                  <w:u w:val="single"/>
                </w:rPr>
                <w:t xml:space="preserve">Spatial distribution of mineral deposits along eastern Mediterranean subduction zone: a link with 3D mantle flow associated with slab rollback ?</w:t>
              </w:r>
            </w:hyperlink>
          </w:p>
          <w:p>
            <w:pP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16" w:history="1">
              <w:r>
                <w:rPr>
                  <w:color w:val="#410a8c"/>
                  <w:u w:val="single"/>
                </w:rPr>
                <w:t xml:space="preserve">Guillaume Bertrand</w:t>
              </w:r>
            </w:hyperlink>
            <w:r>
              <w:rPr/>
              <w:t xml:space="preserve">,</w:t>
            </w:r>
            <w:hyperlink r:id="rId164" w:history="1">
              <w:r>
                <w:rPr>
                  <w:color w:val="#410a8c"/>
                  <w:u w:val="single"/>
                </w:rPr>
                <w:t xml:space="preserve">Mario Billa</w:t>
              </w:r>
            </w:hyperlink>
            <w:r>
              <w:rPr/>
              <w:t xml:space="preserve">,</w:t>
            </w:r>
            <w:hyperlink r:id="rId219" w:history="1">
              <w:r>
                <w:rPr>
                  <w:color w:val="#410a8c"/>
                  <w:u w:val="single"/>
                </w:rPr>
                <w:t xml:space="preserve">Ewan Pelleter</w:t>
              </w:r>
            </w:hyperlink>
            <w:r>
              <w:rPr/>
              <w:t xml:space="preserve">et al.</w:t>
            </w:r>
          </w:p>
          <w:p>
            <w:pPr/>
            <w:r>
              <w:rPr>
                <w:i w:val="1"/>
                <w:iCs w:val="1"/>
              </w:rPr>
              <w:t xml:space="preserve">GEOMOD 2010 - Modelling in Geosciences</w:t>
            </w:r>
            <w:r>
              <w:rPr/>
              <w:t xml:space="preserve">, Sep 2010, Lisbon, Portugal</w:t>
            </w:r>
          </w:p>
          <w:p>
            <w:pPr/>
            <w:r>
              <w:rPr/>
              <w:t xml:space="preserve">Communication dans un congrès</w:t>
            </w:r>
          </w:p>
          <w:p>
            <w:pPr/>
            <w:hyperlink r:id="rId218" w:history="1">
              <w:r>
                <w:rPr>
                  <w:color w:val="#410a8c"/>
                  <w:u w:val="single"/>
                </w:rPr>
                <w:t xml:space="preserve">hal-00718753v1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6" w:history="1">
              <w:r>
                <w:rPr>
                  <w:color w:val="#410a8c"/>
                  <w:u w:val="single"/>
                </w:rPr>
                <w:t xml:space="preserve">Guillaume Bertrand</w:t>
              </w:r>
            </w:hyperlink>
            <w:r>
              <w:rPr/>
              <w:t xml:space="preserve">,</w:t>
            </w:r>
            <w:hyperlink r:id="rId221" w:history="1">
              <w:r>
                <w:rPr>
                  <w:color w:val="#410a8c"/>
                  <w:u w:val="single"/>
                </w:rPr>
                <w:t xml:space="preserve">Lincoln M Alves</w:t>
              </w:r>
            </w:hyperlink>
            <w:r>
              <w:rPr/>
              <w:t xml:space="preserve">,</w:t>
            </w:r>
            <w:hyperlink r:id="rId52"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220" w:history="1">
              <w:r>
                <w:rPr>
                  <w:color w:val="#410a8c"/>
                  <w:u w:val="single"/>
                </w:rPr>
                <w:t xml:space="preserve">insu-01242114v1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Chapitre 2. La qualité et l’âge des eaux souterraines de la Région Métropolitaine de Recife</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68" w:history="1">
              <w:r>
                <w:rPr>
                  <w:color w:val="#410a8c"/>
                  <w:u w:val="single"/>
                </w:rPr>
                <w:t xml:space="preserve">Eliot Chatton</w:t>
              </w:r>
            </w:hyperlink>
            <w:r>
              <w:rPr/>
              <w:t xml:space="preserve">,</w:t>
            </w:r>
            <w:hyperlink r:id="rId16" w:history="1">
              <w:r>
                <w:rPr>
                  <w:color w:val="#410a8c"/>
                  <w:u w:val="single"/>
                </w:rPr>
                <w:t xml:space="preserve">Guillaume Bertrand</w:t>
              </w:r>
            </w:hyperlink>
            <w:r>
              <w:rPr/>
              <w:t xml:space="preserve">,</w:t>
            </w:r>
            <w:hyperlink r:id="rId69" w:history="1">
              <w:r>
                <w:rPr>
                  <w:color w:val="#410a8c"/>
                  <w:u w:val="single"/>
                </w:rPr>
                <w:t xml:space="preserve">Luc Aquilina</w:t>
              </w:r>
            </w:hyperlink>
            <w:r>
              <w:rPr/>
              <w:t xml:space="preserve">et al.</w:t>
            </w:r>
          </w:p>
          <w:p>
            <w:pPr/>
            <w:r>
              <w:rPr/>
              <w:t xml:space="preserve">Paul Cary; Armelle Giglio; Ana Maria Melo (dir.). </w:t>
            </w:r>
            <w:r>
              <w:rPr>
                <w:i w:val="1"/>
                <w:iCs w:val="1"/>
              </w:rPr>
              <w:t xml:space="preserve">Affronter le manque d'eau dans une métropole</w:t>
            </w:r>
            <w:r>
              <w:rPr/>
              <w:t xml:space="preserve">, Presses universitaires du Septentrion, pp.51-66, 2018, Affronter le manque d'eau dans une métropole, 978-2-7574-2066-9. </w:t>
            </w:r>
            <w:hyperlink r:id="rId223" w:history="1">
              <w:r>
                <w:rPr>
                  <w:color w:val="#410a8c"/>
                  <w:u w:val="single"/>
                </w:rPr>
                <w:t xml:space="preserve">⟨10.4000/books.septentrion.21362⟩</w:t>
              </w:r>
            </w:hyperlink>
          </w:p>
          <w:p>
            <w:pPr/>
            <w:r>
              <w:rPr/>
              <w:t xml:space="preserve">Chapitre d'ouvrage</w:t>
            </w:r>
          </w:p>
          <w:p>
            <w:pPr/>
            <w:hyperlink r:id="rId222" w:history="1">
              <w:r>
                <w:rPr>
                  <w:color w:val="#410a8c"/>
                  <w:u w:val="single"/>
                </w:rPr>
                <w:t xml:space="preserve">insu-03007344v1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Mineral Prospectivity Mapping at European scale of energy critical elements (lithium, cobalt, graphite)</w:t>
              </w:r>
            </w:hyperlink>
          </w:p>
          <w:p>
            <w:pPr/>
            <w:hyperlink r:id="rId16" w:history="1">
              <w:r>
                <w:rPr>
                  <w:color w:val="#410a8c"/>
                  <w:u w:val="single"/>
                </w:rPr>
                <w:t xml:space="preserve">Guillaume Bertrand</w:t>
              </w:r>
            </w:hyperlink>
            <w:r>
              <w:rPr/>
              <w:t xml:space="preserve">,</w:t>
            </w:r>
            <w:hyperlink r:id="rId170" w:history="1">
              <w:r>
                <w:rPr>
                  <w:color w:val="#410a8c"/>
                  <w:u w:val="single"/>
                </w:rPr>
                <w:t xml:space="preserve">Martiya Sadeghi</w:t>
              </w:r>
            </w:hyperlink>
            <w:r>
              <w:rPr/>
              <w:t xml:space="preserve">,</w:t>
            </w:r>
            <w:hyperlink r:id="rId40" w:history="1">
              <w:r>
                <w:rPr>
                  <w:color w:val="#410a8c"/>
                  <w:u w:val="single"/>
                </w:rPr>
                <w:t xml:space="preserve">Eric Gloaguen</w:t>
              </w:r>
            </w:hyperlink>
            <w:r>
              <w:rPr/>
              <w:t xml:space="preserve">,</w:t>
            </w:r>
            <w:hyperlink r:id="rId42" w:history="1">
              <w:r>
                <w:rPr>
                  <w:color w:val="#410a8c"/>
                  <w:u w:val="single"/>
                </w:rPr>
                <w:t xml:space="preserve">Bruno Tourlière</w:t>
              </w:r>
            </w:hyperlink>
            <w:r>
              <w:rPr/>
              <w:t xml:space="preserve">,</w:t>
            </w:r>
            <w:hyperlink r:id="rId225" w:history="1">
              <w:r>
                <w:rPr>
                  <w:color w:val="#410a8c"/>
                  <w:u w:val="single"/>
                </w:rPr>
                <w:t xml:space="preserve">Håvard Gautneb</w:t>
              </w:r>
            </w:hyperlink>
            <w:r>
              <w:rPr/>
              <w:t xml:space="preserve">et al.</w:t>
            </w:r>
          </w:p>
          <w:p>
            <w:pPr/>
            <w:r>
              <w:rPr/>
              <w:t xml:space="preserve">2020</w:t>
            </w:r>
          </w:p>
          <w:p>
            <w:pPr/>
            <w:r>
              <w:rPr/>
              <w:t xml:space="preserve">Pré-publication, Document de travail</w:t>
            </w:r>
          </w:p>
          <w:p>
            <w:pPr/>
            <w:hyperlink r:id="rId224" w:history="1">
              <w:r>
                <w:rPr>
                  <w:color w:val="#410a8c"/>
                  <w:u w:val="single"/>
                </w:rPr>
                <w:t xml:space="preserve">hal-02452789v1</w:t>
              </w:r>
            </w:hyperlink>
          </w:p>
        </w:tc>
      </w:tr>
      <w:tr>
        <w:trPr/>
        <w:tc>
          <w:tcPr>
            <w:noWrap/>
          </w:tcPr>
          <w:p>
            <w:pPr>
              <w:spacing w:after="200"/>
            </w:pPr>
            <w:hyperlink r:id="rId226" w:history="1">
              <w:r>
                <w:rPr>
                  <w:color w:val="1e198e"/>
                  <w:b w:val="1"/>
                  <w:bCs w:val="1"/>
                  <w:u w:val="single"/>
                </w:rPr>
                <w:t xml:space="preserve">Assessment of critical raw material potential from Cu-Au deposits through the European Ion4Raw project</w:t>
              </w:r>
            </w:hyperlink>
          </w:p>
          <w:p>
            <w:pPr/>
            <w:hyperlink r:id="rId34" w:history="1">
              <w:r>
                <w:rPr>
                  <w:color w:val="#410a8c"/>
                  <w:u w:val="single"/>
                </w:rPr>
                <w:t xml:space="preserve">Blandine Gourcerol</w:t>
              </w:r>
            </w:hyperlink>
            <w:r>
              <w:rPr/>
              <w:t xml:space="preserve">,</w:t>
            </w:r>
            <w:hyperlink r:id="rId16" w:history="1">
              <w:r>
                <w:rPr>
                  <w:color w:val="#410a8c"/>
                  <w:u w:val="single"/>
                </w:rPr>
                <w:t xml:space="preserve">Guillaume Bertrand</w:t>
              </w:r>
            </w:hyperlink>
            <w:r>
              <w:rPr/>
              <w:t xml:space="preserve">,</w:t>
            </w:r>
            <w:hyperlink r:id="rId36" w:history="1">
              <w:r>
                <w:rPr>
                  <w:color w:val="#410a8c"/>
                  <w:u w:val="single"/>
                </w:rPr>
                <w:t xml:space="preserve">Pauline Moreau</w:t>
              </w:r>
            </w:hyperlink>
            <w:r>
              <w:rPr/>
              <w:t xml:space="preserve">,</w:t>
            </w:r>
            <w:hyperlink r:id="rId227" w:history="1">
              <w:r>
                <w:rPr>
                  <w:color w:val="#410a8c"/>
                  <w:u w:val="single"/>
                </w:rPr>
                <w:t xml:space="preserve">Isabelle Duhamel Achin</w:t>
              </w:r>
            </w:hyperlink>
            <w:r>
              <w:rPr/>
              <w:t xml:space="preserve">,</w:t>
            </w:r>
            <w:hyperlink r:id="rId181" w:history="1">
              <w:r>
                <w:rPr>
                  <w:color w:val="#410a8c"/>
                  <w:u w:val="single"/>
                </w:rPr>
                <w:t xml:space="preserve">Philippe Négrel</w:t>
              </w:r>
            </w:hyperlink>
            <w:r>
              <w:rPr/>
              <w:t xml:space="preserve">et al.</w:t>
            </w:r>
          </w:p>
          <w:p>
            <w:pPr/>
            <w:r>
              <w:rPr/>
              <w:t xml:space="preserve">2019</w:t>
            </w:r>
          </w:p>
          <w:p>
            <w:pPr/>
            <w:r>
              <w:rPr/>
              <w:t xml:space="preserve">Pré-publication, Document de travail</w:t>
            </w:r>
          </w:p>
          <w:p>
            <w:pPr/>
            <w:hyperlink r:id="rId226" w:history="1">
              <w:r>
                <w:rPr>
                  <w:color w:val="#410a8c"/>
                  <w:u w:val="single"/>
                </w:rPr>
                <w:t xml:space="preserve">hal-02413456v1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De la pluie à l'eau souterraine. Apport du traçage naturel (ions majeurs, isotopes) à l'étude du fonctionnement des aquifères volcaniques. (Bassin d'Argnat, Auvergne, France)</w:t>
              </w:r>
            </w:hyperlink>
          </w:p>
          <w:p>
            <w:pPr/>
            <w:hyperlink r:id="rId16" w:history="1">
              <w:r>
                <w:rPr>
                  <w:color w:val="#410a8c"/>
                  <w:u w:val="single"/>
                </w:rPr>
                <w:t xml:space="preserve">Guillaume Bertrand</w:t>
              </w:r>
            </w:hyperlink>
          </w:p>
          <w:p>
            <w:pPr/>
            <w:r>
              <w:rPr/>
              <w:t xml:space="preserve">Hydrologie. Université Blaise Pascal - Clermont-Ferrand II, 2009.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tel-00556910v1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442205v1" TargetMode="External"/><Relationship Id="rId8" Type="http://schemas.openxmlformats.org/officeDocument/2006/relationships/hyperlink" Target="https://hal.science/search/index/?q=*&amp;authFullName_s=Matthieu Harlaux" TargetMode="External"/><Relationship Id="rId9" Type="http://schemas.openxmlformats.org/officeDocument/2006/relationships/hyperlink" Target="https://hal.science/search/index/?q=*&amp;authFullName_s=Alex Vella" TargetMode="External"/><Relationship Id="rId10" Type="http://schemas.openxmlformats.org/officeDocument/2006/relationships/hyperlink" Target="https://hal.science/search/index/?q=*&amp;authFullName_s=Geoffrey Dubreuil" TargetMode="External"/><Relationship Id="rId11" Type="http://schemas.openxmlformats.org/officeDocument/2006/relationships/hyperlink" Target="https://hal.science/search/index/?q=*&amp;authFullName_s=Guillaume Vic" TargetMode="External"/><Relationship Id="rId12" Type="http://schemas.openxmlformats.org/officeDocument/2006/relationships/hyperlink" Target="https://hal.science/search/index/?q=*&amp;authFullName_s=Pierre-Alexandre Reninger" TargetMode="External"/><Relationship Id="rId13" Type="http://schemas.openxmlformats.org/officeDocument/2006/relationships/hyperlink" Target="https://dx.doi.org/10.1007/s11053-025-10594-8" TargetMode="External"/><Relationship Id="rId14" Type="http://schemas.openxmlformats.org/officeDocument/2006/relationships/hyperlink" Target="https://brgm.hal.science/hal-05379545v1" TargetMode="External"/><Relationship Id="rId15" Type="http://schemas.openxmlformats.org/officeDocument/2006/relationships/hyperlink" Target="https://hal.science/search/index/?q=*&amp;authFullName_s=Capucine Albert" TargetMode="External"/><Relationship Id="rId16" Type="http://schemas.openxmlformats.org/officeDocument/2006/relationships/hyperlink" Target="https://hal.science/search/index/?q=*&amp;authFullName_s=Guillaume Bertrand" TargetMode="External"/><Relationship Id="rId17" Type="http://schemas.openxmlformats.org/officeDocument/2006/relationships/hyperlink" Target="https://hal.science/search/index/?q=*&amp;authFullName_s=Herv&#233; Berthier" TargetMode="External"/><Relationship Id="rId18" Type="http://schemas.openxmlformats.org/officeDocument/2006/relationships/hyperlink" Target="https://hal.science/search/index/?q=*&amp;authFullName_s=Daniel P S de Oliveira" TargetMode="External"/><Relationship Id="rId19" Type="http://schemas.openxmlformats.org/officeDocument/2006/relationships/hyperlink" Target="https://hal.science/search/index/?q=*&amp;authFullName_s=J&#248;rgen Tulstrup" TargetMode="External"/><Relationship Id="rId20" Type="http://schemas.openxmlformats.org/officeDocument/2006/relationships/hyperlink" Target="https://dx.doi.org/10.5194/adgeo-67-45-2025" TargetMode="External"/><Relationship Id="rId21" Type="http://schemas.openxmlformats.org/officeDocument/2006/relationships/hyperlink" Target="https://brgm.hal.science/hal-04687274v1" TargetMode="External"/><Relationship Id="rId22" Type="http://schemas.openxmlformats.org/officeDocument/2006/relationships/hyperlink" Target="https://hal.science/search/index/?q=*&amp;authFullName_s=Mahyar Yousefi" TargetMode="External"/><Relationship Id="rId23" Type="http://schemas.openxmlformats.org/officeDocument/2006/relationships/hyperlink" Target="https://hal.science/search/index/?q=*&amp;authFullName_s=Vesa Nyk&#228;nen" TargetMode="External"/><Relationship Id="rId24" Type="http://schemas.openxmlformats.org/officeDocument/2006/relationships/hyperlink" Target="https://hal.science/search/index/?q=*&amp;authFullName_s=Jeff Harris" TargetMode="External"/><Relationship Id="rId25" Type="http://schemas.openxmlformats.org/officeDocument/2006/relationships/hyperlink" Target="https://hal.science/search/index/?q=*&amp;authFullName_s=Jon M A Hronsky" TargetMode="External"/><Relationship Id="rId26" Type="http://schemas.openxmlformats.org/officeDocument/2006/relationships/hyperlink" Target="https://dx.doi.org/10.1016/j.oregeorev.2024.106214" TargetMode="External"/><Relationship Id="rId27" Type="http://schemas.openxmlformats.org/officeDocument/2006/relationships/hyperlink" Target="https://hal.science/hal-05406328v1" TargetMode="External"/><Relationship Id="rId28" Type="http://schemas.openxmlformats.org/officeDocument/2006/relationships/hyperlink" Target="https://hal.science/search/index/?q=*&amp;authFullName_s=Julie Hollis" TargetMode="External"/><Relationship Id="rId29" Type="http://schemas.openxmlformats.org/officeDocument/2006/relationships/hyperlink" Target="https://hal.science/search/index/?q=*&amp;authFullName_s=Philippe Calcagno" TargetMode="External"/><Relationship Id="rId30" Type="http://schemas.openxmlformats.org/officeDocument/2006/relationships/hyperlink" Target="https://hal.science/search/index/?q=*&amp;authFullName_s=Daniel de Oliveira" TargetMode="External"/><Relationship Id="rId31" Type="http://schemas.openxmlformats.org/officeDocument/2006/relationships/hyperlink" Target="https://hal.science/search/index/?q=*&amp;authFullName_s=Philippe Negrel" TargetMode="External"/><Relationship Id="rId32" Type="http://schemas.openxmlformats.org/officeDocument/2006/relationships/hyperlink" Target="https://dx.doi.org/10.5281/zenodo.12205679" TargetMode="External"/><Relationship Id="rId33" Type="http://schemas.openxmlformats.org/officeDocument/2006/relationships/hyperlink" Target="https://brgm.hal.science/hal-03687209v1" TargetMode="External"/><Relationship Id="rId34" Type="http://schemas.openxmlformats.org/officeDocument/2006/relationships/hyperlink" Target="https://hal.science/search/index/?q=*&amp;authFullName_s=Blandine Gourcerol" TargetMode="External"/><Relationship Id="rId35" Type="http://schemas.openxmlformats.org/officeDocument/2006/relationships/hyperlink" Target="https://hal.science/search/index/?q=*&amp;authFullName_s=Laurent Bailly" TargetMode="External"/><Relationship Id="rId36" Type="http://schemas.openxmlformats.org/officeDocument/2006/relationships/hyperlink" Target="https://hal.science/search/index/?q=*&amp;authFullName_s=Pauline Moreau" TargetMode="External"/><Relationship Id="rId37" Type="http://schemas.openxmlformats.org/officeDocument/2006/relationships/hyperlink" Target="https://hal.science/search/index/?q=*&amp;authFullName_s=Isabelle Duhamel-Achin" TargetMode="External"/><Relationship Id="rId38" Type="http://schemas.openxmlformats.org/officeDocument/2006/relationships/hyperlink" Target="https://dx.doi.org/10.1016/j.gexplo.2022.106966" TargetMode="External"/><Relationship Id="rId39" Type="http://schemas.openxmlformats.org/officeDocument/2006/relationships/hyperlink" Target="https://brgm.hal.science/hal-02521222v1" TargetMode="External"/><Relationship Id="rId40" Type="http://schemas.openxmlformats.org/officeDocument/2006/relationships/hyperlink" Target="https://hal.science/search/index/?q=*&amp;authFullName_s=Eric Gloaguen" TargetMode="External"/><Relationship Id="rId41" Type="http://schemas.openxmlformats.org/officeDocument/2006/relationships/hyperlink" Target="https://hal.science/search/index/?q=*&amp;authFullName_s=J&#233;r&#233;mie Melleton" TargetMode="External"/><Relationship Id="rId42" Type="http://schemas.openxmlformats.org/officeDocument/2006/relationships/hyperlink" Target="https://hal.science/search/index/?q=*&amp;authFullName_s=Bruno Tourli&#232;re" TargetMode="External"/><Relationship Id="rId43" Type="http://schemas.openxmlformats.org/officeDocument/2006/relationships/hyperlink" Target="https://insu.hal.science/insu-01731644v1" TargetMode="External"/><Relationship Id="rId44" Type="http://schemas.openxmlformats.org/officeDocument/2006/relationships/hyperlink" Target="https://hal.science/search/index/?q=*&amp;authFullName_s=Armel Menant" TargetMode="External"/><Relationship Id="rId45" Type="http://schemas.openxmlformats.org/officeDocument/2006/relationships/hyperlink" Target="https://hal.science/search/index/?q=*&amp;authFullName_s=Laurent Jolivet" TargetMode="External"/><Relationship Id="rId46" Type="http://schemas.openxmlformats.org/officeDocument/2006/relationships/hyperlink" Target="https://hal.science/search/index/?q=*&amp;authFullName_s=Johann Tuduri" TargetMode="External"/><Relationship Id="rId47" Type="http://schemas.openxmlformats.org/officeDocument/2006/relationships/hyperlink" Target="https://hal.science/search/index/?q=*&amp;authFullName_s=Christelle Loiselet" TargetMode="External"/><Relationship Id="rId48" Type="http://schemas.openxmlformats.org/officeDocument/2006/relationships/hyperlink" Target="https://dx.doi.org/10.1016/j.oregeorev.2018.01.023" TargetMode="External"/><Relationship Id="rId49" Type="http://schemas.openxmlformats.org/officeDocument/2006/relationships/hyperlink" Target="https://insu.hal.science/insu-01621321v1" TargetMode="External"/><Relationship Id="rId50" Type="http://schemas.openxmlformats.org/officeDocument/2006/relationships/hyperlink" Target="https://hal.science/search/index/?q=*&amp;authFullName_s=Emmanuelle Petelet-Giraud" TargetMode="External"/><Relationship Id="rId51" Type="http://schemas.openxmlformats.org/officeDocument/2006/relationships/hyperlink" Target="https://hal.science/search/index/?q=*&amp;authFullName_s=Lise Cary" TargetMode="External"/><Relationship Id="rId52" Type="http://schemas.openxmlformats.org/officeDocument/2006/relationships/hyperlink" Target="https://hal.science/search/index/?q=*&amp;authFullName_s=Paul Cary" TargetMode="External"/><Relationship Id="rId53" Type="http://schemas.openxmlformats.org/officeDocument/2006/relationships/hyperlink" Target="https://hal.science/search/index/?q=*&amp;authFullName_s=Armelle Giglio-Jacquemot" TargetMode="External"/><Relationship Id="rId54" Type="http://schemas.openxmlformats.org/officeDocument/2006/relationships/hyperlink" Target="https://dx.doi.org/10.1016/j.scitotenv.2017.07.228" TargetMode="External"/><Relationship Id="rId55" Type="http://schemas.openxmlformats.org/officeDocument/2006/relationships/hyperlink" Target="https://brgm.hal.science/hal-01685630v1" TargetMode="External"/><Relationship Id="rId56" Type="http://schemas.openxmlformats.org/officeDocument/2006/relationships/hyperlink" Target="https://hal.science/search/index/?q=*&amp;authFullName_s=K. Goodenough" TargetMode="External"/><Relationship Id="rId57" Type="http://schemas.openxmlformats.org/officeDocument/2006/relationships/hyperlink" Target="https://hal.science/search/index/?q=*&amp;authFullName_s=J. Schilling" TargetMode="External"/><Relationship Id="rId58" Type="http://schemas.openxmlformats.org/officeDocument/2006/relationships/hyperlink" Target="https://hal.science/search/index/?q=*&amp;authFullName_s=E. Jonsson" TargetMode="External"/><Relationship Id="rId59" Type="http://schemas.openxmlformats.org/officeDocument/2006/relationships/hyperlink" Target="https://hal.science/search/index/?q=*&amp;authFullName_s=P. Kalvig" TargetMode="External"/><Relationship Id="rId60" Type="http://schemas.openxmlformats.org/officeDocument/2006/relationships/hyperlink" Target="https://hal.science/search/index/?q=*&amp;authFullName_s=Nicolas Charles" TargetMode="External"/><Relationship Id="rId61" Type="http://schemas.openxmlformats.org/officeDocument/2006/relationships/hyperlink" Target="https://dx.doi.org/10.1016/j.oregeorev.2015.09.019" TargetMode="External"/><Relationship Id="rId62" Type="http://schemas.openxmlformats.org/officeDocument/2006/relationships/hyperlink" Target="https://brgm.hal.science/hal-01344032v1" TargetMode="External"/><Relationship Id="rId63" Type="http://schemas.openxmlformats.org/officeDocument/2006/relationships/hyperlink" Target="https://hal.science/search/index/?q=*&amp;authFullName_s=Jean-Fran&#231;ois Labb&#233;" TargetMode="External"/><Relationship Id="rId64" Type="http://schemas.openxmlformats.org/officeDocument/2006/relationships/hyperlink" Target="https://hal.science/search/index/?q=*&amp;authFullName_s=Daniel Cassard" TargetMode="External"/><Relationship Id="rId65" Type="http://schemas.openxmlformats.org/officeDocument/2006/relationships/hyperlink" Target="https://brgm.hal.science/hal-01344202v1" TargetMode="External"/><Relationship Id="rId66" Type="http://schemas.openxmlformats.org/officeDocument/2006/relationships/hyperlink" Target="https://hal.science/search/index/?q=*&amp;authFullName_s=L Guillou-Frottier" TargetMode="External"/><Relationship Id="rId67" Type="http://schemas.openxmlformats.org/officeDocument/2006/relationships/hyperlink" Target="https://insu.hal.science/insu-01342537v1" TargetMode="External"/><Relationship Id="rId68" Type="http://schemas.openxmlformats.org/officeDocument/2006/relationships/hyperlink" Target="https://hal.science/search/index/?q=*&amp;authFullName_s=Eliot Chatton" TargetMode="External"/><Relationship Id="rId69" Type="http://schemas.openxmlformats.org/officeDocument/2006/relationships/hyperlink" Target="https://hal.science/search/index/?q=*&amp;authFullName_s=Luc Aquilina" TargetMode="External"/><Relationship Id="rId70" Type="http://schemas.openxmlformats.org/officeDocument/2006/relationships/hyperlink" Target="https://dx.doi.org/10.1016/j.scitotenv.2016.06.180" TargetMode="External"/><Relationship Id="rId71" Type="http://schemas.openxmlformats.org/officeDocument/2006/relationships/hyperlink" Target="https://insu.hal.science/insu-01261800v1" TargetMode="External"/><Relationship Id="rId72" Type="http://schemas.openxmlformats.org/officeDocument/2006/relationships/hyperlink" Target="https://hal.science/search/index/?q=*&amp;authFullName_s=Peter Copeland" TargetMode="External"/><Relationship Id="rId73" Type="http://schemas.openxmlformats.org/officeDocument/2006/relationships/hyperlink" Target="https://hal.science/search/index/?q=*&amp;authFullName_s=Christian France-Lanord" TargetMode="External"/><Relationship Id="rId74" Type="http://schemas.openxmlformats.org/officeDocument/2006/relationships/hyperlink" Target="https://hal.science/search/index/?q=*&amp;authFullName_s=Kurt Sundell" TargetMode="External"/><Relationship Id="rId75" Type="http://schemas.openxmlformats.org/officeDocument/2006/relationships/hyperlink" Target="https://dx.doi.org/10.1130/GES01154.1" TargetMode="External"/><Relationship Id="rId76" Type="http://schemas.openxmlformats.org/officeDocument/2006/relationships/hyperlink" Target="https://brgm.hal.science/hal-01161949v1" TargetMode="External"/><Relationship Id="rId77" Type="http://schemas.openxmlformats.org/officeDocument/2006/relationships/hyperlink" Target="https://hal.science/search/index/?q=*&amp;authFullName_s=Wolfram Kloppmann" TargetMode="External"/><Relationship Id="rId78" Type="http://schemas.openxmlformats.org/officeDocument/2006/relationships/hyperlink" Target="https://dx.doi.org/10.1016/j.scitotenv.2015.05.015" TargetMode="External"/><Relationship Id="rId79" Type="http://schemas.openxmlformats.org/officeDocument/2006/relationships/hyperlink" Target="https://insu.hal.science/insu-00931971v1" TargetMode="External"/><Relationship Id="rId80" Type="http://schemas.openxmlformats.org/officeDocument/2006/relationships/hyperlink" Target="https://hal.science/search/index/?q=*&amp;authFullName_s=Laurent Guillou-Frottier" TargetMode="External"/><Relationship Id="rId81" Type="http://schemas.openxmlformats.org/officeDocument/2006/relationships/hyperlink" Target="https://dx.doi.org/10.1016/j.oregeorev.2013.12.015" TargetMode="External"/><Relationship Id="rId82" Type="http://schemas.openxmlformats.org/officeDocument/2006/relationships/hyperlink" Target="https://insu.hal.science/insu-00816463v1" TargetMode="External"/><Relationship Id="rId83" Type="http://schemas.openxmlformats.org/officeDocument/2006/relationships/hyperlink" Target="https://hal.science/search/index/?q=*&amp;authFullName_s=Philippe Munch" TargetMode="External"/><Relationship Id="rId84" Type="http://schemas.openxmlformats.org/officeDocument/2006/relationships/hyperlink" Target="https://hal.science/search/index/?q=*&amp;authFullName_s=Jean-Fr&#233;d&#233;ric Lebrun" TargetMode="External"/><Relationship Id="rId85" Type="http://schemas.openxmlformats.org/officeDocument/2006/relationships/hyperlink" Target="https://hal.science/search/index/?q=*&amp;authFullName_s=Jean-Jacques Cornee" TargetMode="External"/><Relationship Id="rId86" Type="http://schemas.openxmlformats.org/officeDocument/2006/relationships/hyperlink" Target="https://hal.science/search/index/?q=*&amp;authFullName_s=Isabelle Thinon" TargetMode="External"/><Relationship Id="rId87" Type="http://schemas.openxmlformats.org/officeDocument/2006/relationships/hyperlink" Target="https://hal.science/search/index/?q=*&amp;authFullName_s=Pol Guennoc" TargetMode="External"/><Relationship Id="rId88" Type="http://schemas.openxmlformats.org/officeDocument/2006/relationships/hyperlink" Target="https://dx.doi.org/10.2113/gssgfbull.184.1-2.99" TargetMode="External"/><Relationship Id="rId89" Type="http://schemas.openxmlformats.org/officeDocument/2006/relationships/hyperlink" Target="https://brgm.hal.science/hal-00723228v1" TargetMode="External"/><Relationship Id="rId90" Type="http://schemas.openxmlformats.org/officeDocument/2006/relationships/hyperlink" Target="https://hal.science/search/index/?q=*&amp;authFullName_s=Thierry Aug&#233;" TargetMode="External"/><Relationship Id="rId91" Type="http://schemas.openxmlformats.org/officeDocument/2006/relationships/hyperlink" Target="https://hal.science/hal-02920220v1" TargetMode="External"/><Relationship Id="rId92" Type="http://schemas.openxmlformats.org/officeDocument/2006/relationships/hyperlink" Target="https://hal.science/search/index/?q=*&amp;authFullName_s=Laur&#233;line Bourcier" TargetMode="External"/><Relationship Id="rId93" Type="http://schemas.openxmlformats.org/officeDocument/2006/relationships/hyperlink" Target="https://hal.science/search/index/?q=*&amp;authFullName_s=Olivier Masson" TargetMode="External"/><Relationship Id="rId94" Type="http://schemas.openxmlformats.org/officeDocument/2006/relationships/hyperlink" Target="https://hal.science/search/index/?q=*&amp;authFullName_s=Paolo Laj" TargetMode="External"/><Relationship Id="rId95" Type="http://schemas.openxmlformats.org/officeDocument/2006/relationships/hyperlink" Target="https://hal.science/search/index/?q=*&amp;authFullName_s=Pierre Chausse" TargetMode="External"/><Relationship Id="rId96" Type="http://schemas.openxmlformats.org/officeDocument/2006/relationships/hyperlink" Target="https://hal.science/search/index/?q=*&amp;authFullName_s=Jean-Marc Pichon" TargetMode="External"/><Relationship Id="rId97" Type="http://schemas.openxmlformats.org/officeDocument/2006/relationships/hyperlink" Target="https://dx.doi.org/10.1016/j.atmosres.2012.07.020" TargetMode="External"/><Relationship Id="rId98" Type="http://schemas.openxmlformats.org/officeDocument/2006/relationships/hyperlink" Target="https://api.istex.fr/ark:/67375/6H6-5M76D9T4-V/fulltext.pdf?sid=hal" TargetMode="External"/><Relationship Id="rId99" Type="http://schemas.openxmlformats.org/officeDocument/2006/relationships/hyperlink" Target="https://hal.science/hal-01397632v1" TargetMode="External"/><Relationship Id="rId100" Type="http://schemas.openxmlformats.org/officeDocument/2006/relationships/hyperlink" Target="https://hal.science/search/index/?q=*&amp;authFullName_s=Ludovic Tortech" TargetMode="External"/><Relationship Id="rId101" Type="http://schemas.openxmlformats.org/officeDocument/2006/relationships/hyperlink" Target="https://hal.science/search/index/?q=*&amp;authFullName_s=Denis Fichou" TargetMode="External"/><Relationship Id="rId102" Type="http://schemas.openxmlformats.org/officeDocument/2006/relationships/hyperlink" Target="https://hal.science/search/index/?q=*&amp;authFullName_s=Max Malacria" TargetMode="External"/><Relationship Id="rId103" Type="http://schemas.openxmlformats.org/officeDocument/2006/relationships/hyperlink" Target="https://hal.science/search/index/?q=*&amp;authFullName_s=Corinne Aubert" TargetMode="External"/><Relationship Id="rId104" Type="http://schemas.openxmlformats.org/officeDocument/2006/relationships/hyperlink" Target="https://dx.doi.org/10.1021/om200662g" TargetMode="External"/><Relationship Id="rId105" Type="http://schemas.openxmlformats.org/officeDocument/2006/relationships/hyperlink" Target="https://hal.science/hal-00530992v1" TargetMode="External"/><Relationship Id="rId106" Type="http://schemas.openxmlformats.org/officeDocument/2006/relationships/hyperlink" Target="https://hal.science/search/index/?q=*&amp;authFullName_s=H&#233;l&#232;ne Celle-Jeanton" TargetMode="External"/><Relationship Id="rId107" Type="http://schemas.openxmlformats.org/officeDocument/2006/relationships/hyperlink" Target="https://hal.science/search/index/?q=*&amp;authFullName_s=Frederic Huneau" TargetMode="External"/><Relationship Id="rId108" Type="http://schemas.openxmlformats.org/officeDocument/2006/relationships/hyperlink" Target="https://hal.science/search/index/?q=*&amp;authFullName_s=S&#233;bastien Loock" TargetMode="External"/><Relationship Id="rId109" Type="http://schemas.openxmlformats.org/officeDocument/2006/relationships/hyperlink" Target="https://hal.science/search/index/?q=*&amp;authFullName_s=Christophe Renac" TargetMode="External"/><Relationship Id="rId110" Type="http://schemas.openxmlformats.org/officeDocument/2006/relationships/hyperlink" Target="https://dx.doi.org/10.1016/j.jhydrol.2010.07.021" TargetMode="External"/><Relationship Id="rId111" Type="http://schemas.openxmlformats.org/officeDocument/2006/relationships/hyperlink" Target="https://api.istex.fr/ark:/67375/6H6-XBN0PNRT-C/fulltext.pdf?sid=hal" TargetMode="External"/><Relationship Id="rId112" Type="http://schemas.openxmlformats.org/officeDocument/2006/relationships/hyperlink" Target="https://insu.hal.science/insu-00418691v1" TargetMode="External"/><Relationship Id="rId113" Type="http://schemas.openxmlformats.org/officeDocument/2006/relationships/hyperlink" Target="https://hal.science/search/index/?q=*&amp;authFullName_s=Jerome Rangognio" TargetMode="External"/><Relationship Id="rId114" Type="http://schemas.openxmlformats.org/officeDocument/2006/relationships/hyperlink" Target="https://hal.science/search/index/?q=*&amp;authFullName_s=Gilles Chazot" TargetMode="External"/><Relationship Id="rId115" Type="http://schemas.openxmlformats.org/officeDocument/2006/relationships/hyperlink" Target="https://dx.doi.org/10.1007/s10874-009-9120-y" TargetMode="External"/><Relationship Id="rId116" Type="http://schemas.openxmlformats.org/officeDocument/2006/relationships/hyperlink" Target="https://hal.science/hal-00453364v1" TargetMode="External"/><Relationship Id="rId117" Type="http://schemas.openxmlformats.org/officeDocument/2006/relationships/hyperlink" Target="https://hal.science/search/index/?q=*&amp;authFullName_s=Yves Travi" TargetMode="External"/><Relationship Id="rId118" Type="http://schemas.openxmlformats.org/officeDocument/2006/relationships/hyperlink" Target="https://hal.science/search/index/?q=*&amp;authFullName_s=Marie-Dominique Lo&#255;e-Pilot" TargetMode="External"/><Relationship Id="rId119" Type="http://schemas.openxmlformats.org/officeDocument/2006/relationships/hyperlink" Target="https://hal.science/search/index/?q=*&amp;authFullName_s=Fr&#233;d&#233;ric Huneau" TargetMode="External"/><Relationship Id="rId120" Type="http://schemas.openxmlformats.org/officeDocument/2006/relationships/hyperlink" Target="https://dx.doi.org/10.1016/j.atmosres.2008.06.003" TargetMode="External"/><Relationship Id="rId121" Type="http://schemas.openxmlformats.org/officeDocument/2006/relationships/hyperlink" Target="https://api.istex.fr/ark:/67375/6H6-P5QC3N2X-1/fulltext.pdf?sid=hal" TargetMode="External"/><Relationship Id="rId122" Type="http://schemas.openxmlformats.org/officeDocument/2006/relationships/hyperlink" Target="https://insu.hal.science/insu-00377433v1" TargetMode="External"/><Relationship Id="rId123" Type="http://schemas.openxmlformats.org/officeDocument/2006/relationships/hyperlink" Target="https://hal.science/search/index/?q=*&amp;authFullName_s=Abdelkarim Yelles" TargetMode="External"/><Relationship Id="rId124" Type="http://schemas.openxmlformats.org/officeDocument/2006/relationships/hyperlink" Target="https://hal.science/search/index/?q=*&amp;authFullName_s=Anne Domzig" TargetMode="External"/><Relationship Id="rId125" Type="http://schemas.openxmlformats.org/officeDocument/2006/relationships/hyperlink" Target="https://hal.science/search/index/?q=*&amp;authFullName_s=Jacques D&#233;verch&#232;re" TargetMode="External"/><Relationship Id="rId126" Type="http://schemas.openxmlformats.org/officeDocument/2006/relationships/hyperlink" Target="https://hal.science/search/index/?q=*&amp;authFullName_s=Rabah Brac&#232;ne" TargetMode="External"/><Relationship Id="rId127" Type="http://schemas.openxmlformats.org/officeDocument/2006/relationships/hyperlink" Target="https://hal.science/search/index/?q=*&amp;authFullName_s=Bernard Mercier de L&#233;pinay" TargetMode="External"/><Relationship Id="rId128" Type="http://schemas.openxmlformats.org/officeDocument/2006/relationships/hyperlink" Target="https://dx.doi.org/10.1016/j.tecto.2008.11.030" TargetMode="External"/><Relationship Id="rId129" Type="http://schemas.openxmlformats.org/officeDocument/2006/relationships/hyperlink" Target="https://api.istex.fr/ark:/67375/6H6-P8BJ6PNF-D/fulltext.pdf?sid=hal" TargetMode="External"/><Relationship Id="rId130" Type="http://schemas.openxmlformats.org/officeDocument/2006/relationships/hyperlink" Target="https://hal.science/hal-00323563v1" TargetMode="External"/><Relationship Id="rId131" Type="http://schemas.openxmlformats.org/officeDocument/2006/relationships/hyperlink" Target="https://hal.science/search/index/?q=*&amp;authFullName_s=Bertrand Nivi&#232;re" TargetMode="External"/><Relationship Id="rId132" Type="http://schemas.openxmlformats.org/officeDocument/2006/relationships/hyperlink" Target="https://hal.science/search/index/?q=*&amp;authFullName_s=A. Bruestle" TargetMode="External"/><Relationship Id="rId133" Type="http://schemas.openxmlformats.org/officeDocument/2006/relationships/hyperlink" Target="https://hal.science/search/index/?q=*&amp;authFullName_s=S. Carretier" TargetMode="External"/><Relationship Id="rId134" Type="http://schemas.openxmlformats.org/officeDocument/2006/relationships/hyperlink" Target="https://hal.science/search/index/?q=*&amp;authFullName_s=J. Behrmann" TargetMode="External"/><Relationship Id="rId135" Type="http://schemas.openxmlformats.org/officeDocument/2006/relationships/hyperlink" Target="https://dx.doi.org/10.1016/J.QUASCIREV.2007.11.018" TargetMode="External"/><Relationship Id="rId136" Type="http://schemas.openxmlformats.org/officeDocument/2006/relationships/hyperlink" Target="https://api.istex.fr/ark:/67375/6H6-J1J6B84D-W/fulltext.pdf?sid=hal" TargetMode="External"/><Relationship Id="rId137" Type="http://schemas.openxmlformats.org/officeDocument/2006/relationships/hyperlink" Target="https://brgm.hal.science/hal-03752376v1" TargetMode="External"/><Relationship Id="rId138" Type="http://schemas.openxmlformats.org/officeDocument/2006/relationships/hyperlink" Target="https://hal.science/search/index/?q=*&amp;authFullName_s=Philippe Elsass" TargetMode="External"/><Relationship Id="rId139" Type="http://schemas.openxmlformats.org/officeDocument/2006/relationships/hyperlink" Target="https://hal.science/search/index/?q=*&amp;authFullName_s=Gunther Wirsing" TargetMode="External"/><Relationship Id="rId140" Type="http://schemas.openxmlformats.org/officeDocument/2006/relationships/hyperlink" Target="https://hal.science/search/index/?q=*&amp;authFullName_s=Alex Luz" TargetMode="External"/><Relationship Id="rId141" Type="http://schemas.openxmlformats.org/officeDocument/2006/relationships/hyperlink" Target="https://dx.doi.org/10.1016/j.crte.2006.03.012" TargetMode="External"/><Relationship Id="rId142" Type="http://schemas.openxmlformats.org/officeDocument/2006/relationships/hyperlink" Target="https://hal.science/hal-05574672v1" TargetMode="External"/><Relationship Id="rId143" Type="http://schemas.openxmlformats.org/officeDocument/2006/relationships/hyperlink" Target="https://hal.science/search/index/?q=*&amp;authFullName_s=No&#233;mie Poteaux" TargetMode="External"/><Relationship Id="rId144" Type="http://schemas.openxmlformats.org/officeDocument/2006/relationships/hyperlink" Target="https://hal.science/search/index/?q=*&amp;authFullName_s=Alexandre Lhosmot" TargetMode="External"/><Relationship Id="rId145" Type="http://schemas.openxmlformats.org/officeDocument/2006/relationships/hyperlink" Target="https://hal.science/search/index/?q=*&amp;authFullName_s=Marc Steinmann" TargetMode="External"/><Relationship Id="rId146" Type="http://schemas.openxmlformats.org/officeDocument/2006/relationships/hyperlink" Target="https://hal.science/search/index/?q=*&amp;authFullName_s=Robin Calisti" TargetMode="External"/><Relationship Id="rId147" Type="http://schemas.openxmlformats.org/officeDocument/2006/relationships/hyperlink" Target="https://hal.science/search/index/?q=*&amp;authFullName_s=Adrien Jacotot" TargetMode="External"/><Relationship Id="rId148" Type="http://schemas.openxmlformats.org/officeDocument/2006/relationships/hyperlink" Target="https://dx.doi.org/10.5194/egusphere-egu26-12900" TargetMode="External"/><Relationship Id="rId149" Type="http://schemas.openxmlformats.org/officeDocument/2006/relationships/hyperlink" Target="https://brgm.hal.science/hal-05018443v1" TargetMode="External"/><Relationship Id="rId150" Type="http://schemas.openxmlformats.org/officeDocument/2006/relationships/hyperlink" Target="https://hal.science/search/index/?q=*&amp;authFullName_s=Charles Gumiaux" TargetMode="External"/><Relationship Id="rId151" Type="http://schemas.openxmlformats.org/officeDocument/2006/relationships/hyperlink" Target="https://dx.doi.org/10.5194/egusphere-egu25-21303" TargetMode="External"/><Relationship Id="rId152" Type="http://schemas.openxmlformats.org/officeDocument/2006/relationships/hyperlink" Target="https://brgm.hal.science/hal-05240056v1" TargetMode="External"/><Relationship Id="rId153" Type="http://schemas.openxmlformats.org/officeDocument/2006/relationships/hyperlink" Target="https://brgm.hal.science/hal-04245489v1" TargetMode="External"/><Relationship Id="rId154" Type="http://schemas.openxmlformats.org/officeDocument/2006/relationships/hyperlink" Target="https://hal.science/search/index/?q=*&amp;authFullName_s=Francesco Pizzocolo" TargetMode="External"/><Relationship Id="rId155" Type="http://schemas.openxmlformats.org/officeDocument/2006/relationships/hyperlink" Target="https://brgm.hal.science/hal-03573123v1" TargetMode="External"/><Relationship Id="rId156" Type="http://schemas.openxmlformats.org/officeDocument/2006/relationships/hyperlink" Target="https://hal.science/search/index/?q=*&amp;authFullName_s=Vincent Labb&#233;" TargetMode="External"/><Relationship Id="rId157" Type="http://schemas.openxmlformats.org/officeDocument/2006/relationships/hyperlink" Target="https://hal.science/hal-03689922v1" TargetMode="External"/><Relationship Id="rId158" Type="http://schemas.openxmlformats.org/officeDocument/2006/relationships/hyperlink" Target="https://hal.science/search/index/?q=*&amp;authFullName_s=Hugo Breuillard" TargetMode="External"/><Relationship Id="rId159" Type="http://schemas.openxmlformats.org/officeDocument/2006/relationships/hyperlink" Target="https://hal.science/search/index/?q=*&amp;authFullName_s=Benoit Tourli&#232;re" TargetMode="External"/><Relationship Id="rId160" Type="http://schemas.openxmlformats.org/officeDocument/2006/relationships/hyperlink" Target="https://brgm.hal.science/hal-03573090v1" TargetMode="External"/><Relationship Id="rId161" Type="http://schemas.openxmlformats.org/officeDocument/2006/relationships/hyperlink" Target="https://brgm.hal.science/hal-03669949v1" TargetMode="External"/><Relationship Id="rId162" Type="http://schemas.openxmlformats.org/officeDocument/2006/relationships/hyperlink" Target="https://hal.science/hal-03591644v1" TargetMode="External"/><Relationship Id="rId163" Type="http://schemas.openxmlformats.org/officeDocument/2006/relationships/hyperlink" Target="https://hal.science/search/index/?q=*&amp;authFullName_s=J&#233;r&#244;me Gouin" TargetMode="External"/><Relationship Id="rId164" Type="http://schemas.openxmlformats.org/officeDocument/2006/relationships/hyperlink" Target="https://hal.science/search/index/?q=*&amp;authFullName_s=Mario Billa" TargetMode="External"/><Relationship Id="rId165" Type="http://schemas.openxmlformats.org/officeDocument/2006/relationships/hyperlink" Target="https://hal.science/hal-03554526v1" TargetMode="External"/><Relationship Id="rId166" Type="http://schemas.openxmlformats.org/officeDocument/2006/relationships/hyperlink" Target="https://dx.doi.org/10.5194/egusphere-egu21-9939" TargetMode="External"/><Relationship Id="rId167" Type="http://schemas.openxmlformats.org/officeDocument/2006/relationships/hyperlink" Target="https://brgm.hal.science/hal-02887346v1" TargetMode="External"/><Relationship Id="rId168" Type="http://schemas.openxmlformats.org/officeDocument/2006/relationships/hyperlink" Target="https://hal.science/search/index/?q=*&amp;authFullName_s=Bruno Tourliere" TargetMode="External"/><Relationship Id="rId169" Type="http://schemas.openxmlformats.org/officeDocument/2006/relationships/hyperlink" Target="https://hal.science/hal-03554431v1" TargetMode="External"/><Relationship Id="rId170" Type="http://schemas.openxmlformats.org/officeDocument/2006/relationships/hyperlink" Target="https://hal.science/search/index/?q=*&amp;authFullName_s=Martiya Sadeghi" TargetMode="External"/><Relationship Id="rId171" Type="http://schemas.openxmlformats.org/officeDocument/2006/relationships/hyperlink" Target="https://hal.science/search/index/?q=*&amp;authFullName_s=Helge Reginiussen" TargetMode="External"/><Relationship Id="rId172" Type="http://schemas.openxmlformats.org/officeDocument/2006/relationships/hyperlink" Target="https://hal.science/search/index/?q=*&amp;authFullName_s=Nikolas Arvanitidis" TargetMode="External"/><Relationship Id="rId173" Type="http://schemas.openxmlformats.org/officeDocument/2006/relationships/hyperlink" Target="https://hal.science/search/index/?q=*&amp;authFullName_s=Erik Jonsson" TargetMode="External"/><Relationship Id="rId174" Type="http://schemas.openxmlformats.org/officeDocument/2006/relationships/hyperlink" Target="https://dx.doi.org/10.5194/egusphere-egu2020-7931" TargetMode="External"/><Relationship Id="rId175" Type="http://schemas.openxmlformats.org/officeDocument/2006/relationships/hyperlink" Target="https://brgm.hal.science/hal-01755522v1" TargetMode="External"/><Relationship Id="rId176" Type="http://schemas.openxmlformats.org/officeDocument/2006/relationships/hyperlink" Target="https://hal.science/search/index/?q=*&amp;authFullName_s=Thomas Gutierrez" TargetMode="External"/><Relationship Id="rId177" Type="http://schemas.openxmlformats.org/officeDocument/2006/relationships/hyperlink" Target="https://brgm.hal.science/hal-01498893v1" TargetMode="External"/><Relationship Id="rId178" Type="http://schemas.openxmlformats.org/officeDocument/2006/relationships/hyperlink" Target="https://hal.science/search/index/?q=*&amp;authFullName_s=Jean-Michel Angel" TargetMode="External"/><Relationship Id="rId179" Type="http://schemas.openxmlformats.org/officeDocument/2006/relationships/hyperlink" Target="https://hal.science/search/index/?q=*&amp;authFullName_s=Fran&#231;ois Tertre" TargetMode="External"/><Relationship Id="rId180" Type="http://schemas.openxmlformats.org/officeDocument/2006/relationships/hyperlink" Target="https://brgm.hal.science/hal-01306075v1" TargetMode="External"/><Relationship Id="rId181" Type="http://schemas.openxmlformats.org/officeDocument/2006/relationships/hyperlink" Target="https://hal.science/search/index/?q=*&amp;authFullName_s=Philippe N&#233;grel" TargetMode="External"/><Relationship Id="rId182" Type="http://schemas.openxmlformats.org/officeDocument/2006/relationships/hyperlink" Target="https://brgm.hal.science/hal-01374061v1" TargetMode="External"/><Relationship Id="rId183" Type="http://schemas.openxmlformats.org/officeDocument/2006/relationships/hyperlink" Target="https://hal.science/search/index/?q=*&amp;authFullName_s=Fran&#231;oise Bod&#233;nan" TargetMode="External"/><Relationship Id="rId184" Type="http://schemas.openxmlformats.org/officeDocument/2006/relationships/hyperlink" Target="https://hal.science/search/index/?q=*&amp;authFullName_s=Anne-Gwenaelle Guezennec" TargetMode="External"/><Relationship Id="rId185" Type="http://schemas.openxmlformats.org/officeDocument/2006/relationships/hyperlink" Target="https://hal.science/search/index/?q=*&amp;authFullName_s=Ga&#235;l Bellenfant" TargetMode="External"/><Relationship Id="rId186" Type="http://schemas.openxmlformats.org/officeDocument/2006/relationships/hyperlink" Target="https://hal.science/search/index/?q=*&amp;authFullName_s=Patrick d'Hugues" TargetMode="External"/><Relationship Id="rId187" Type="http://schemas.openxmlformats.org/officeDocument/2006/relationships/hyperlink" Target="https://brgm.hal.science/hal-01322707v1" TargetMode="External"/><Relationship Id="rId188" Type="http://schemas.openxmlformats.org/officeDocument/2006/relationships/hyperlink" Target="https://hal.science/search/index/?q=*&amp;authFullName_s=Evren Pakyuz-Charrier" TargetMode="External"/><Relationship Id="rId189" Type="http://schemas.openxmlformats.org/officeDocument/2006/relationships/hyperlink" Target="https://hal.science/hal-03509635v1" TargetMode="External"/><Relationship Id="rId190" Type="http://schemas.openxmlformats.org/officeDocument/2006/relationships/hyperlink" Target="https://brgm.hal.science/hal-01293446v2" TargetMode="External"/><Relationship Id="rId191" Type="http://schemas.openxmlformats.org/officeDocument/2006/relationships/hyperlink" Target="https://hal.science/search/index/?q=*&amp;authFullName_s=Nikolaos Arvanitidis" TargetMode="External"/><Relationship Id="rId192" Type="http://schemas.openxmlformats.org/officeDocument/2006/relationships/hyperlink" Target="https://hal.science/search/index/?q=*&amp;authFullName_s=Gerry Stanley" TargetMode="External"/><Relationship Id="rId193" Type="http://schemas.openxmlformats.org/officeDocument/2006/relationships/hyperlink" Target="https://brgm.hal.science/hal-01208247v1" TargetMode="External"/><Relationship Id="rId194" Type="http://schemas.openxmlformats.org/officeDocument/2006/relationships/hyperlink" Target="https://brgm.hal.science/hal-01154882v1" TargetMode="External"/><Relationship Id="rId195" Type="http://schemas.openxmlformats.org/officeDocument/2006/relationships/hyperlink" Target="https://hal.science/search/index/?q=*&amp;authFullName_s=Annabelle Fuentes" TargetMode="External"/><Relationship Id="rId196" Type="http://schemas.openxmlformats.org/officeDocument/2006/relationships/hyperlink" Target="https://hal.science/hal-01297789v1" TargetMode="External"/><Relationship Id="rId197" Type="http://schemas.openxmlformats.org/officeDocument/2006/relationships/hyperlink" Target="https://hal.science/search/index/?q=*&amp;authFullName_s=Jean-Luc Devidal" TargetMode="External"/><Relationship Id="rId198" Type="http://schemas.openxmlformats.org/officeDocument/2006/relationships/hyperlink" Target="https://hal.science/search/index/?q=*&amp;authFullName_s=Veronique Lavastre" TargetMode="External"/><Relationship Id="rId199" Type="http://schemas.openxmlformats.org/officeDocument/2006/relationships/hyperlink" Target="https://hal.science/hal-02049001v1" TargetMode="External"/><Relationship Id="rId200" Type="http://schemas.openxmlformats.org/officeDocument/2006/relationships/hyperlink" Target="https://hal.science/search/index/?q=*&amp;authFullName_s=Lama Rahhal" TargetMode="External"/><Relationship Id="rId201" Type="http://schemas.openxmlformats.org/officeDocument/2006/relationships/hyperlink" Target="https://hal.science/search/index/?q=*&amp;authFullName_s=Aur&#233;lie Bajolet" TargetMode="External"/><Relationship Id="rId202" Type="http://schemas.openxmlformats.org/officeDocument/2006/relationships/hyperlink" Target="https://hal.science/search/index/?q=*&amp;authFullName_s=Julien Rosa" TargetMode="External"/><Relationship Id="rId203" Type="http://schemas.openxmlformats.org/officeDocument/2006/relationships/hyperlink" Target="https://hal.science/search/index/?q=*&amp;authFullName_s=G&#233;rard Ghibaudo" TargetMode="External"/><Relationship Id="rId204" Type="http://schemas.openxmlformats.org/officeDocument/2006/relationships/hyperlink" Target="https://dx.doi.org/10.1109/ICMTS.2014.6841499" TargetMode="External"/><Relationship Id="rId205" Type="http://schemas.openxmlformats.org/officeDocument/2006/relationships/hyperlink" Target="https://brgm.hal.science/hal-00968158v1" TargetMode="External"/><Relationship Id="rId206" Type="http://schemas.openxmlformats.org/officeDocument/2006/relationships/hyperlink" Target="https://hal.science/search/index/?q=*&amp;authFullName_s=Ricardo Hirata" TargetMode="External"/><Relationship Id="rId207" Type="http://schemas.openxmlformats.org/officeDocument/2006/relationships/hyperlink" Target="https://hal.science/search/index/?q=*&amp;authFullName_s=Veridiana Martins" TargetMode="External"/><Relationship Id="rId208" Type="http://schemas.openxmlformats.org/officeDocument/2006/relationships/hyperlink" Target="https://brgm.hal.science/hal-00776453v1" TargetMode="External"/><Relationship Id="rId209" Type="http://schemas.openxmlformats.org/officeDocument/2006/relationships/hyperlink" Target="https://brgm.hal.science/hal-00796793v1" TargetMode="External"/><Relationship Id="rId210" Type="http://schemas.openxmlformats.org/officeDocument/2006/relationships/hyperlink" Target="https://brgm.hal.science/hal-01188655v1" TargetMode="External"/><Relationship Id="rId211" Type="http://schemas.openxmlformats.org/officeDocument/2006/relationships/hyperlink" Target="https://dx.doi.org/10.1002/9781118679401.ch24" TargetMode="External"/><Relationship Id="rId212" Type="http://schemas.openxmlformats.org/officeDocument/2006/relationships/hyperlink" Target="https://hal.science/hal-01144827v1" TargetMode="External"/><Relationship Id="rId213" Type="http://schemas.openxmlformats.org/officeDocument/2006/relationships/hyperlink" Target="https://hal.science/search/index/?q=*&amp;authFullName_s=Nabaz Mohammed" TargetMode="External"/><Relationship Id="rId214" Type="http://schemas.openxmlformats.org/officeDocument/2006/relationships/hyperlink" Target="https://hal.science/search/index/?q=*&amp;authFullName_s=Philippe Le Coustumer" TargetMode="External"/><Relationship Id="rId215" Type="http://schemas.openxmlformats.org/officeDocument/2006/relationships/hyperlink" Target="https://brgm.hal.science/hal-00746488v1" TargetMode="External"/><Relationship Id="rId216" Type="http://schemas.openxmlformats.org/officeDocument/2006/relationships/hyperlink" Target="https://brgm.hal.science/hal-00745226v1" TargetMode="External"/><Relationship Id="rId217" Type="http://schemas.openxmlformats.org/officeDocument/2006/relationships/hyperlink" Target="https://brgm.hal.science/hal-00745220v1" TargetMode="External"/><Relationship Id="rId218" Type="http://schemas.openxmlformats.org/officeDocument/2006/relationships/hyperlink" Target="https://brgm.hal.science/hal-00718753v1" TargetMode="External"/><Relationship Id="rId219" Type="http://schemas.openxmlformats.org/officeDocument/2006/relationships/hyperlink" Target="https://hal.science/search/index/?q=*&amp;authFullName_s=Ewan Pelleter" TargetMode="External"/><Relationship Id="rId220" Type="http://schemas.openxmlformats.org/officeDocument/2006/relationships/hyperlink" Target="https://insu.hal.science/insu-01242114v1" TargetMode="External"/><Relationship Id="rId221" Type="http://schemas.openxmlformats.org/officeDocument/2006/relationships/hyperlink" Target="https://hal.science/search/index/?q=*&amp;authFullName_s=Lincoln M Alves" TargetMode="External"/><Relationship Id="rId222" Type="http://schemas.openxmlformats.org/officeDocument/2006/relationships/hyperlink" Target="https://insu.hal.science/insu-03007344v1" TargetMode="External"/><Relationship Id="rId223" Type="http://schemas.openxmlformats.org/officeDocument/2006/relationships/hyperlink" Target="https://dx.doi.org/10.4000/books.septentrion.21362" TargetMode="External"/><Relationship Id="rId224" Type="http://schemas.openxmlformats.org/officeDocument/2006/relationships/hyperlink" Target="https://brgm.hal.science/hal-02452789v1" TargetMode="External"/><Relationship Id="rId225" Type="http://schemas.openxmlformats.org/officeDocument/2006/relationships/hyperlink" Target="https://hal.science/search/index/?q=*&amp;authFullName_s=H&#229;vard Gautneb" TargetMode="External"/><Relationship Id="rId226" Type="http://schemas.openxmlformats.org/officeDocument/2006/relationships/hyperlink" Target="https://brgm.hal.science/hal-02413456v1" TargetMode="External"/><Relationship Id="rId227" Type="http://schemas.openxmlformats.org/officeDocument/2006/relationships/hyperlink" Target="https://hal.science/search/index/?q=*&amp;authFullName_s=Isabelle Duhamel Achin" TargetMode="External"/><Relationship Id="rId228" Type="http://schemas.openxmlformats.org/officeDocument/2006/relationships/hyperlink" Target="https://theses.hal.science/tel-00556910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Bertrand</dc:title>
  <dc:description>CV</dc:description>
  <dc:subject/>
  <cp:keywords/>
  <cp:category/>
  <cp:lastModifiedBy/>
  <dcterms:created xsi:type="dcterms:W3CDTF">2026-05-03T05:50:00+02:00</dcterms:created>
  <dcterms:modified xsi:type="dcterms:W3CDTF">2026-05-03T05:50:00+02:00</dcterms:modified>
</cp:coreProperties>
</file>

<file path=docProps/custom.xml><?xml version="1.0" encoding="utf-8"?>
<Properties xmlns="http://schemas.openxmlformats.org/officeDocument/2006/custom-properties" xmlns:vt="http://schemas.openxmlformats.org/officeDocument/2006/docPropsVTypes"/>
</file>