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6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Marrel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guillaume-marrel</w:t>
        </w:r>
      </w:hyperlink>
    </w:p>
    <w:p>
      <w:pPr>
        <w:numPr>
          <w:ilvl w:val="0"/>
          <w:numId w:val="1"/>
        </w:numPr>
      </w:pPr>
      <w:r>
        <w:rPr/>
        <w:t xml:space="preserve"> ORCID : </w:t>
      </w:r>
      <w:hyperlink r:id="rId9" w:history="1">
        <w:r>
          <w:rPr>
            <w:color w:val="#410a8c"/>
            <w:u w:val="single"/>
          </w:rPr>
          <w:t xml:space="preserve">0000-0003-4020-3446</w:t>
        </w:r>
      </w:hyperlink>
    </w:p>
    <w:p>
      <w:pPr>
        <w:numPr>
          <w:ilvl w:val="0"/>
          <w:numId w:val="1"/>
        </w:numPr>
      </w:pPr>
      <w:r>
        <w:rPr/>
        <w:t xml:space="preserve"> IdRef : </w:t>
      </w:r>
      <w:hyperlink r:id="rId10" w:history="1">
        <w:r>
          <w:rPr>
            <w:color w:val="#410a8c"/>
            <w:u w:val="single"/>
          </w:rPr>
          <w:t xml:space="preserve">076467813</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 de science politique</w:t>
      </w:r>
    </w:p>
    <w:p>
      <w:pPr/>
      <w:hyperlink r:id="rId11" w:history="1">
        <w:r>
          <w:rPr>
            <w:color w:val="#410a8c"/>
            <w:u w:val="single"/>
          </w:rPr>
          <w:t xml:space="preserve">univ-avignon.fr</w:t>
        </w:r>
      </w:hyperlink>
    </w:p>
    <w:p>
      <w:pPr/>
      <w:r>
        <w:rPr/>
        <w:t xml:space="preserve">Institut Culture, Patrimoine, Sociétés numériques - Directeur</w:t>
      </w:r>
      <w:hyperlink r:id="rId12" w:history="1">
        <w:r>
          <w:rPr>
            <w:color w:val="#410a8c"/>
            <w:u w:val="single"/>
          </w:rPr>
          <w:t xml:space="preserve">UPR 3788 •JPEG – Laboratoire des sciences Juridiques, Politique, Économiques et de Gestion</w:t>
        </w:r>
      </w:hyperlink>
    </w:p>
    <w:p>
      <w:pPr/>
      <w:r>
        <w:rPr>
          <w:b w:val="1"/>
          <w:bCs w:val="1"/>
        </w:rPr>
        <w:t xml:space="preserve">Domaines de recherche</w:t>
      </w:r>
    </w:p>
    <w:p>
      <w:pPr>
        <w:numPr>
          <w:ilvl w:val="0"/>
          <w:numId w:val="2"/>
        </w:numPr>
      </w:pPr>
      <w:r>
        <w:rPr/>
        <w:t xml:space="preserve">Cumul des mandats</w:t>
      </w:r>
    </w:p>
    <w:p>
      <w:pPr>
        <w:numPr>
          <w:ilvl w:val="0"/>
          <w:numId w:val="2"/>
        </w:numPr>
      </w:pPr>
      <w:r>
        <w:rPr/>
        <w:t xml:space="preserve">Temporalités politiques</w:t>
      </w:r>
    </w:p>
    <w:p>
      <w:pPr>
        <w:numPr>
          <w:ilvl w:val="0"/>
          <w:numId w:val="2"/>
        </w:numPr>
      </w:pPr>
      <w:r>
        <w:rPr/>
        <w:t xml:space="preserve">Emplois du temps et agendas d'élus</w:t>
      </w:r>
    </w:p>
    <w:p>
      <w:pPr>
        <w:numPr>
          <w:ilvl w:val="0"/>
          <w:numId w:val="2"/>
        </w:numPr>
      </w:pPr>
      <w:r>
        <w:rPr/>
        <w:t xml:space="preserve">Web politics, e-reputation politique</w:t>
      </w:r>
    </w:p>
    <w:p>
      <w:pPr>
        <w:numPr>
          <w:ilvl w:val="0"/>
          <w:numId w:val="2"/>
        </w:numPr>
      </w:pPr>
      <w:r>
        <w:rPr/>
        <w:t xml:space="preserve">Informatisation de l'action publique locale</w:t>
      </w:r>
    </w:p>
    <w:p>
      <w:pPr>
        <w:numPr>
          <w:ilvl w:val="0"/>
          <w:numId w:val="2"/>
        </w:numPr>
      </w:pPr>
      <w:r>
        <w:rPr/>
        <w:t xml:space="preserve">Managérialisation de l'action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Quand le Conseil d'État défend le temps long de l'action publique</w:t>
              </w:r>
            </w:hyperlink>
          </w:p>
          <w:p>
            <w:pPr/>
            <w:hyperlink r:id="rId14" w:history="1">
              <w:r>
                <w:rPr>
                  <w:color w:val="#410a8c"/>
                  <w:u w:val="single"/>
                </w:rPr>
                <w:t xml:space="preserve">Noé Duprat-Lassus</w:t>
              </w:r>
            </w:hyperlink>
            <w:r>
              <w:rPr/>
              <w:t xml:space="preserve">,</w:t>
            </w:r>
            <w:hyperlink r:id="rId15" w:history="1">
              <w:r>
                <w:rPr>
                  <w:color w:val="#410a8c"/>
                  <w:u w:val="single"/>
                </w:rPr>
                <w:t xml:space="preserve">Guillaume Marrel</w:t>
              </w:r>
            </w:hyperlink>
          </w:p>
          <w:p>
            <w:pPr/>
            <w:r>
              <w:rPr>
                <w:i w:val="1"/>
                <w:iCs w:val="1"/>
              </w:rPr>
              <w:t xml:space="preserve">Revue française de droit administratif</w:t>
            </w:r>
            <w:r>
              <w:rPr/>
              <w:t xml:space="preserve">, 2025, 06, pp.1035</w:t>
            </w:r>
          </w:p>
          <w:p>
            <w:pPr/>
            <w:r>
              <w:rPr/>
              <w:t xml:space="preserve">Article dans une revue</w:t>
            </w:r>
          </w:p>
          <w:p>
            <w:pPr/>
            <w:hyperlink r:id="rId13" w:history="1">
              <w:r>
                <w:rPr>
                  <w:color w:val="#410a8c"/>
                  <w:u w:val="single"/>
                </w:rPr>
                <w:t xml:space="preserve">halshs-05451483v1</w:t>
              </w:r>
            </w:hyperlink>
          </w:p>
        </w:tc>
      </w:tr>
      <w:tr>
        <w:trPr/>
        <w:tc>
          <w:tcPr>
            <w:noWrap/>
          </w:tcPr>
          <w:p>
            <w:pPr>
              <w:spacing w:after="200"/>
            </w:pPr>
            <w:hyperlink r:id="rId16" w:history="1">
              <w:r>
                <w:rPr>
                  <w:color w:val="1e198e"/>
                  <w:b w:val="1"/>
                  <w:bCs w:val="1"/>
                  <w:u w:val="single"/>
                </w:rPr>
                <w:t xml:space="preserve">A Dataset of the Representatives Elected in France During the Fifth Republic</w:t>
              </w:r>
            </w:hyperlink>
          </w:p>
          <w:p>
            <w:pPr/>
            <w:hyperlink r:id="rId17" w:history="1">
              <w:r>
                <w:rPr>
                  <w:color w:val="#410a8c"/>
                  <w:u w:val="single"/>
                </w:rPr>
                <w:t xml:space="preserve">Noémie Févrat</w:t>
              </w:r>
            </w:hyperlink>
            <w:r>
              <w:rPr/>
              <w:t xml:space="preserve">,</w:t>
            </w:r>
            <w:hyperlink r:id="rId18" w:history="1">
              <w:r>
                <w:rPr>
                  <w:color w:val="#410a8c"/>
                  <w:u w:val="single"/>
                </w:rPr>
                <w:t xml:space="preserve">Vincent Labatut</w:t>
              </w:r>
            </w:hyperlink>
            <w:r>
              <w:rPr/>
              <w:t xml:space="preserve">,</w:t>
            </w:r>
            <w:hyperlink r:id="rId19" w:history="1">
              <w:r>
                <w:rPr>
                  <w:color w:val="#410a8c"/>
                  <w:u w:val="single"/>
                </w:rPr>
                <w:t xml:space="preserve">Émilie Volpi</w:t>
              </w:r>
            </w:hyperlink>
            <w:r>
              <w:rPr/>
              <w:t xml:space="preserve">,</w:t>
            </w:r>
            <w:hyperlink r:id="rId15" w:history="1">
              <w:r>
                <w:rPr>
                  <w:color w:val="#410a8c"/>
                  <w:u w:val="single"/>
                </w:rPr>
                <w:t xml:space="preserve">Guillaume Marrel</w:t>
              </w:r>
            </w:hyperlink>
          </w:p>
          <w:p>
            <w:pPr/>
            <w:r>
              <w:rPr>
                <w:i w:val="1"/>
                <w:iCs w:val="1"/>
              </w:rPr>
              <w:t xml:space="preserve">Data in Brief</w:t>
            </w:r>
            <w:r>
              <w:rPr/>
              <w:t xml:space="preserve">, 2025, 60, pp.111542. </w:t>
            </w:r>
            <w:hyperlink r:id="rId20" w:history="1">
              <w:r>
                <w:rPr>
                  <w:color w:val="#410a8c"/>
                  <w:u w:val="single"/>
                </w:rPr>
                <w:t xml:space="preserve">⟨10.1016/j.dib.2025.111542⟩</w:t>
              </w:r>
            </w:hyperlink>
          </w:p>
          <w:p>
            <w:pPr/>
            <w:r>
              <w:rPr/>
              <w:t xml:space="preserve">Article dans une revue</w:t>
            </w:r>
            <w:r>
              <w:rPr/>
              <w:t xml:space="preserve"> (data paper)</w:t>
            </w:r>
          </w:p>
          <w:p>
            <w:pPr/>
            <w:hyperlink r:id="rId16" w:history="1">
              <w:r>
                <w:rPr>
                  <w:color w:val="#410a8c"/>
                  <w:u w:val="single"/>
                </w:rPr>
                <w:t xml:space="preserve">hal-05012514v2</w:t>
              </w:r>
            </w:hyperlink>
          </w:p>
        </w:tc>
      </w:tr>
      <w:tr>
        <w:trPr/>
        <w:tc>
          <w:tcPr>
            <w:noWrap/>
          </w:tcPr>
          <w:p>
            <w:pPr>
              <w:spacing w:after="200"/>
            </w:pPr>
            <w:hyperlink r:id="rId21" w:history="1">
              <w:r>
                <w:rPr>
                  <w:color w:val="1e198e"/>
                  <w:b w:val="1"/>
                  <w:bCs w:val="1"/>
                  <w:u w:val="single"/>
                </w:rPr>
                <w:t xml:space="preserve">Temps politiques et administratifs : quels ajustements ?</w:t>
              </w:r>
            </w:hyperlink>
          </w:p>
          <w:p>
            <w:pPr/>
            <w:hyperlink r:id="rId15" w:history="1">
              <w:r>
                <w:rPr>
                  <w:color w:val="#410a8c"/>
                  <w:u w:val="single"/>
                </w:rPr>
                <w:t xml:space="preserve">Guillaume Marrel</w:t>
              </w:r>
            </w:hyperlink>
            <w:r>
              <w:rPr/>
              <w:t xml:space="preserve">,</w:t>
            </w:r>
            <w:hyperlink r:id="rId22" w:history="1">
              <w:r>
                <w:rPr>
                  <w:color w:val="#410a8c"/>
                  <w:u w:val="single"/>
                </w:rPr>
                <w:t xml:space="preserve">Parent Bruno</w:t>
              </w:r>
            </w:hyperlink>
          </w:p>
          <w:p>
            <w:pPr/>
            <w:r>
              <w:rPr>
                <w:i w:val="1"/>
                <w:iCs w:val="1"/>
              </w:rPr>
              <w:t xml:space="preserve">Action publique. Recherche et pratiques</w:t>
            </w:r>
            <w:r>
              <w:rPr/>
              <w:t xml:space="preserve">, 2024, 3 (22), pp.9-20</w:t>
            </w:r>
          </w:p>
          <w:p>
            <w:pPr/>
            <w:r>
              <w:rPr/>
              <w:t xml:space="preserve">Article dans une revue</w:t>
            </w:r>
          </w:p>
          <w:p>
            <w:pPr/>
            <w:hyperlink r:id="rId21" w:history="1">
              <w:r>
                <w:rPr>
                  <w:color w:val="#410a8c"/>
                  <w:u w:val="single"/>
                </w:rPr>
                <w:t xml:space="preserve">hal-04927308v1</w:t>
              </w:r>
            </w:hyperlink>
          </w:p>
        </w:tc>
      </w:tr>
      <w:tr>
        <w:trPr/>
        <w:tc>
          <w:tcPr>
            <w:noWrap/>
          </w:tcPr>
          <w:p>
            <w:pPr>
              <w:spacing w:after="200"/>
            </w:pPr>
            <w:hyperlink r:id="rId23" w:history="1">
              <w:r>
                <w:rPr>
                  <w:color w:val="1e198e"/>
                  <w:b w:val="1"/>
                  <w:bCs w:val="1"/>
                  <w:u w:val="single"/>
                </w:rPr>
                <w:t xml:space="preserve">« Comment les politiques caviardent leur page Wikipédia en amont des élections ? » L’encyclopédie collaborative dans les répertoires d’action électorale</w:t>
              </w:r>
            </w:hyperlink>
          </w:p>
          <w:p>
            <w:pPr/>
            <w:hyperlink r:id="rId24" w:history="1">
              <w:r>
                <w:rPr>
                  <w:color w:val="#410a8c"/>
                  <w:u w:val="single"/>
                </w:rPr>
                <w:t xml:space="preserve">Victor Planche</w:t>
              </w:r>
            </w:hyperlink>
            <w:r>
              <w:rPr/>
              <w:t xml:space="preserve">,</w:t>
            </w:r>
            <w:hyperlink r:id="rId25" w:history="1">
              <w:r>
                <w:rPr>
                  <w:color w:val="#410a8c"/>
                  <w:u w:val="single"/>
                </w:rPr>
                <w:t xml:space="preserve">Jeanne Vermeirsche</w:t>
              </w:r>
            </w:hyperlink>
            <w:r>
              <w:rPr/>
              <w:t xml:space="preserve">,</w:t>
            </w:r>
            <w:hyperlink r:id="rId15" w:history="1">
              <w:r>
                <w:rPr>
                  <w:color w:val="#410a8c"/>
                  <w:u w:val="single"/>
                </w:rPr>
                <w:t xml:space="preserve">Guillaume Marrel</w:t>
              </w:r>
            </w:hyperlink>
          </w:p>
          <w:p>
            <w:pPr/>
            <w:r>
              <w:rPr>
                <w:i w:val="1"/>
                <w:iCs w:val="1"/>
              </w:rPr>
              <w:t xml:space="preserve">Politiques de communication</w:t>
            </w:r>
            <w:r>
              <w:rPr/>
              <w:t xml:space="preserve">, 2023, 19, p. 21-53. </w:t>
            </w:r>
            <w:hyperlink r:id="rId26" w:history="1">
              <w:r>
                <w:rPr>
                  <w:color w:val="#410a8c"/>
                  <w:u w:val="single"/>
                </w:rPr>
                <w:t xml:space="preserve">⟨10.3917/pdc.019.0021⟩</w:t>
              </w:r>
            </w:hyperlink>
          </w:p>
          <w:p>
            <w:pPr/>
            <w:r>
              <w:rPr/>
              <w:t xml:space="preserve">Article dans une revue</w:t>
            </w:r>
          </w:p>
          <w:p>
            <w:pPr/>
            <w:hyperlink r:id="rId23" w:history="1">
              <w:r>
                <w:rPr>
                  <w:color w:val="#410a8c"/>
                  <w:u w:val="single"/>
                </w:rPr>
                <w:t xml:space="preserve">hal-04414048v1</w:t>
              </w:r>
            </w:hyperlink>
          </w:p>
        </w:tc>
      </w:tr>
      <w:tr>
        <w:trPr/>
        <w:tc>
          <w:tcPr>
            <w:noWrap/>
          </w:tcPr>
          <w:p>
            <w:pPr>
              <w:spacing w:after="200"/>
            </w:pPr>
            <w:hyperlink r:id="rId27" w:history="1">
              <w:r>
                <w:rPr>
                  <w:color w:val="1e198e"/>
                  <w:b w:val="1"/>
                  <w:bCs w:val="1"/>
                  <w:u w:val="single"/>
                </w:rPr>
                <w:t xml:space="preserve">Réduire le nombre de députés en France métropolitaine. Quel mode d’affectation, pour quelle représentation nationale ?</w:t>
              </w:r>
            </w:hyperlink>
          </w:p>
          <w:p>
            <w:pPr/>
            <w:hyperlink r:id="rId28" w:history="1">
              <w:r>
                <w:rPr>
                  <w:color w:val="#410a8c"/>
                  <w:u w:val="single"/>
                </w:rPr>
                <w:t xml:space="preserve">Cyrille Genre-Grandpierre</w:t>
              </w:r>
            </w:hyperlink>
            <w:r>
              <w:rPr/>
              <w:t xml:space="preserve">,</w:t>
            </w:r>
            <w:hyperlink r:id="rId15" w:history="1">
              <w:r>
                <w:rPr>
                  <w:color w:val="#410a8c"/>
                  <w:u w:val="single"/>
                </w:rPr>
                <w:t xml:space="preserve">Guillaume Marrel</w:t>
              </w:r>
            </w:hyperlink>
            <w:r>
              <w:rPr/>
              <w:t xml:space="preserve">,</w:t>
            </w:r>
            <w:hyperlink r:id="rId29" w:history="1">
              <w:r>
                <w:rPr>
                  <w:color w:val="#410a8c"/>
                  <w:u w:val="single"/>
                </w:rPr>
                <w:t xml:space="preserve">Mathieu Coulon</w:t>
              </w:r>
            </w:hyperlink>
          </w:p>
          <w:p>
            <w:pPr/>
            <w:r>
              <w:rPr>
                <w:i w:val="1"/>
                <w:iCs w:val="1"/>
              </w:rPr>
              <w:t xml:space="preserve">L'Espace Politique</w:t>
            </w:r>
            <w:r>
              <w:rPr/>
              <w:t xml:space="preserve">, 2020, 39, </w:t>
            </w:r>
            <w:hyperlink r:id="rId30" w:history="1">
              <w:r>
                <w:rPr>
                  <w:color w:val="#410a8c"/>
                  <w:u w:val="single"/>
                </w:rPr>
                <w:t xml:space="preserve">⟨10.4000/espacepolitique.7353⟩</w:t>
              </w:r>
            </w:hyperlink>
          </w:p>
          <w:p>
            <w:pPr/>
            <w:r>
              <w:rPr/>
              <w:t xml:space="preserve">Article dans une revue</w:t>
            </w:r>
          </w:p>
          <w:p>
            <w:pPr/>
            <w:hyperlink r:id="rId27" w:history="1">
              <w:r>
                <w:rPr>
                  <w:color w:val="#410a8c"/>
                  <w:u w:val="single"/>
                </w:rPr>
                <w:t xml:space="preserve">hal-03173573v1</w:t>
              </w:r>
            </w:hyperlink>
          </w:p>
        </w:tc>
      </w:tr>
      <w:tr>
        <w:trPr/>
        <w:tc>
          <w:tcPr>
            <w:noWrap/>
          </w:tcPr>
          <w:p>
            <w:pPr>
              <w:spacing w:after="200"/>
            </w:pPr>
            <w:hyperlink r:id="rId31" w:history="1">
              <w:r>
                <w:rPr>
                  <w:color w:val="1e198e"/>
                  <w:b w:val="1"/>
                  <w:bCs w:val="1"/>
                  <w:u w:val="single"/>
                </w:rPr>
                <w:t xml:space="preserve">La conversion managériale des hauts fonctionnaires : un mythe utile pour l’Etat Social local français ?</w:t>
              </w:r>
            </w:hyperlink>
          </w:p>
          <w:p>
            <w:pPr/>
            <w:hyperlink r:id="rId32" w:history="1">
              <w:r>
                <w:rPr>
                  <w:color w:val="#410a8c"/>
                  <w:u w:val="single"/>
                </w:rPr>
                <w:t xml:space="preserve">Jean-Robert Alcaras</w:t>
              </w:r>
            </w:hyperlink>
            <w:r>
              <w:rPr/>
              <w:t xml:space="preserve">,</w:t>
            </w:r>
            <w:hyperlink r:id="rId15" w:history="1">
              <w:r>
                <w:rPr>
                  <w:color w:val="#410a8c"/>
                  <w:u w:val="single"/>
                </w:rPr>
                <w:t xml:space="preserve">Guillaume Marrel</w:t>
              </w:r>
            </w:hyperlink>
            <w:r>
              <w:rPr/>
              <w:t xml:space="preserve">,</w:t>
            </w:r>
            <w:hyperlink r:id="rId33" w:history="1">
              <w:r>
                <w:rPr>
                  <w:color w:val="#410a8c"/>
                  <w:u w:val="single"/>
                </w:rPr>
                <w:t xml:space="preserve">Christèle Marchand</w:t>
              </w:r>
            </w:hyperlink>
            <w:r>
              <w:rPr/>
              <w:t xml:space="preserve">,</w:t>
            </w:r>
            <w:hyperlink r:id="rId34" w:history="1">
              <w:r>
                <w:rPr>
                  <w:color w:val="#410a8c"/>
                  <w:u w:val="single"/>
                </w:rPr>
                <w:t xml:space="preserve">Magali Nonjon</w:t>
              </w:r>
            </w:hyperlink>
          </w:p>
          <w:p>
            <w:pPr/>
            <w:r>
              <w:rPr>
                <w:i w:val="1"/>
                <w:iCs w:val="1"/>
              </w:rPr>
              <w:t xml:space="preserve">Revue internationale des sciences administratives</w:t>
            </w:r>
            <w:r>
              <w:rPr/>
              <w:t xml:space="preserve">, 2016, 82 (1), pp.203. </w:t>
            </w:r>
            <w:hyperlink r:id="rId35" w:history="1">
              <w:r>
                <w:rPr>
                  <w:color w:val="#410a8c"/>
                  <w:u w:val="single"/>
                </w:rPr>
                <w:t xml:space="preserve">⟨10.3917/risa.821.0203⟩</w:t>
              </w:r>
            </w:hyperlink>
          </w:p>
          <w:p>
            <w:pPr/>
            <w:r>
              <w:rPr/>
              <w:t xml:space="preserve">Article dans une revue</w:t>
            </w:r>
          </w:p>
          <w:p>
            <w:pPr/>
            <w:hyperlink r:id="rId31" w:history="1">
              <w:r>
                <w:rPr>
                  <w:color w:val="#410a8c"/>
                  <w:u w:val="single"/>
                </w:rPr>
                <w:t xml:space="preserve">hal-03173589v1</w:t>
              </w:r>
            </w:hyperlink>
          </w:p>
        </w:tc>
      </w:tr>
      <w:tr>
        <w:trPr/>
        <w:tc>
          <w:tcPr>
            <w:noWrap/>
          </w:tcPr>
          <w:p>
            <w:pPr>
              <w:spacing w:after="200"/>
            </w:pPr>
            <w:hyperlink r:id="rId36" w:history="1">
              <w:r>
                <w:rPr>
                  <w:color w:val="1e198e"/>
                  <w:b w:val="1"/>
                  <w:bCs w:val="1"/>
                  <w:u w:val="single"/>
                </w:rPr>
                <w:t xml:space="preserve">The managerial conversion of senior civil servants: a convenient myth for the French local welfare state?</w:t>
              </w:r>
            </w:hyperlink>
          </w:p>
          <w:p>
            <w:pPr/>
            <w:hyperlink r:id="rId32" w:history="1">
              <w:r>
                <w:rPr>
                  <w:color w:val="#410a8c"/>
                  <w:u w:val="single"/>
                </w:rPr>
                <w:t xml:space="preserve">Jean-Robert Alcaras</w:t>
              </w:r>
            </w:hyperlink>
            <w:r>
              <w:rPr/>
              <w:t xml:space="preserve">,</w:t>
            </w:r>
            <w:hyperlink r:id="rId15" w:history="1">
              <w:r>
                <w:rPr>
                  <w:color w:val="#410a8c"/>
                  <w:u w:val="single"/>
                </w:rPr>
                <w:t xml:space="preserve">Guillaume Marrel</w:t>
              </w:r>
            </w:hyperlink>
            <w:r>
              <w:rPr/>
              <w:t xml:space="preserve">,</w:t>
            </w:r>
            <w:hyperlink r:id="rId33" w:history="1">
              <w:r>
                <w:rPr>
                  <w:color w:val="#410a8c"/>
                  <w:u w:val="single"/>
                </w:rPr>
                <w:t xml:space="preserve">Christèle Marchand</w:t>
              </w:r>
            </w:hyperlink>
            <w:r>
              <w:rPr/>
              <w:t xml:space="preserve">,</w:t>
            </w:r>
            <w:hyperlink r:id="rId34" w:history="1">
              <w:r>
                <w:rPr>
                  <w:color w:val="#410a8c"/>
                  <w:u w:val="single"/>
                </w:rPr>
                <w:t xml:space="preserve">Magali Nonjon</w:t>
              </w:r>
            </w:hyperlink>
          </w:p>
          <w:p>
            <w:pPr/>
            <w:r>
              <w:rPr>
                <w:i w:val="1"/>
                <w:iCs w:val="1"/>
              </w:rPr>
              <w:t xml:space="preserve">International Review of Administrative Sciences</w:t>
            </w:r>
            <w:r>
              <w:rPr/>
              <w:t xml:space="preserve">, 2016, 82 (1), pp.190-207. </w:t>
            </w:r>
            <w:hyperlink r:id="rId37" w:history="1">
              <w:r>
                <w:rPr>
                  <w:color w:val="#410a8c"/>
                  <w:u w:val="single"/>
                </w:rPr>
                <w:t xml:space="preserve">⟨10.1177/0020852315570552⟩</w:t>
              </w:r>
            </w:hyperlink>
          </w:p>
          <w:p>
            <w:pPr/>
            <w:r>
              <w:rPr/>
              <w:t xml:space="preserve">Article dans une revue</w:t>
            </w:r>
          </w:p>
          <w:p>
            <w:pPr/>
            <w:hyperlink r:id="rId36" w:history="1">
              <w:r>
                <w:rPr>
                  <w:color w:val="#410a8c"/>
                  <w:u w:val="single"/>
                </w:rPr>
                <w:t xml:space="preserve">hal-03173645v1</w:t>
              </w:r>
            </w:hyperlink>
          </w:p>
        </w:tc>
      </w:tr>
      <w:tr>
        <w:trPr/>
        <w:tc>
          <w:tcPr>
            <w:noWrap/>
          </w:tcPr>
          <w:p>
            <w:pPr>
              <w:spacing w:after="200"/>
            </w:pPr>
            <w:hyperlink r:id="rId38" w:history="1">
              <w:r>
                <w:rPr>
                  <w:color w:val="1e198e"/>
                  <w:b w:val="1"/>
                  <w:bCs w:val="1"/>
                  <w:u w:val="single"/>
                </w:rPr>
                <w:t xml:space="preserve">Le progiciel socialisé</w:t>
              </w:r>
            </w:hyperlink>
          </w:p>
          <w:p>
            <w:pPr/>
            <w:hyperlink r:id="rId34" w:history="1">
              <w:r>
                <w:rPr>
                  <w:color w:val="#410a8c"/>
                  <w:u w:val="single"/>
                </w:rPr>
                <w:t xml:space="preserve">Magali Nonjon</w:t>
              </w:r>
            </w:hyperlink>
            <w:r>
              <w:rPr/>
              <w:t xml:space="preserve">,</w:t>
            </w:r>
            <w:hyperlink r:id="rId15" w:history="1">
              <w:r>
                <w:rPr>
                  <w:color w:val="#410a8c"/>
                  <w:u w:val="single"/>
                </w:rPr>
                <w:t xml:space="preserve">Guillaume Marrel</w:t>
              </w:r>
            </w:hyperlink>
          </w:p>
          <w:p>
            <w:pPr/>
            <w:r>
              <w:rPr>
                <w:i w:val="1"/>
                <w:iCs w:val="1"/>
              </w:rPr>
              <w:t xml:space="preserve">Gouvernement &amp; action publique</w:t>
            </w:r>
            <w:r>
              <w:rPr/>
              <w:t xml:space="preserve">, 2015, 2 (2), pp.129. </w:t>
            </w:r>
            <w:hyperlink r:id="rId39" w:history="1">
              <w:r>
                <w:rPr>
                  <w:color w:val="#410a8c"/>
                  <w:u w:val="single"/>
                </w:rPr>
                <w:t xml:space="preserve">⟨10.3917/gap.152.0129⟩</w:t>
              </w:r>
            </w:hyperlink>
          </w:p>
          <w:p>
            <w:pPr/>
            <w:r>
              <w:rPr/>
              <w:t xml:space="preserve">Article dans une revue</w:t>
            </w:r>
          </w:p>
          <w:p>
            <w:pPr/>
            <w:hyperlink r:id="rId38" w:history="1">
              <w:r>
                <w:rPr>
                  <w:color w:val="#410a8c"/>
                  <w:u w:val="single"/>
                </w:rPr>
                <w:t xml:space="preserve">hal-03173624v1</w:t>
              </w:r>
            </w:hyperlink>
          </w:p>
        </w:tc>
      </w:tr>
      <w:tr>
        <w:trPr/>
        <w:tc>
          <w:tcPr>
            <w:noWrap/>
          </w:tcPr>
          <w:p>
            <w:pPr>
              <w:spacing w:after="200"/>
            </w:pPr>
            <w:hyperlink r:id="rId40" w:history="1">
              <w:r>
                <w:rPr>
                  <w:color w:val="1e198e"/>
                  <w:b w:val="1"/>
                  <w:bCs w:val="1"/>
                  <w:u w:val="single"/>
                </w:rPr>
                <w:t xml:space="preserve">« Professionnalisation et notabilisation : le travail politique quotidien d’une vice-présidente de région vu au travers de son agenda électronique » , n°154, 2015, p. 451-469.</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Revue française d’administration publique</w:t>
            </w:r>
            <w:r>
              <w:rPr/>
              <w:t xml:space="preserve">, 2015</w:t>
            </w:r>
          </w:p>
          <w:p>
            <w:pPr/>
            <w:r>
              <w:rPr/>
              <w:t xml:space="preserve">Article dans une revue</w:t>
            </w:r>
          </w:p>
          <w:p>
            <w:pPr/>
            <w:hyperlink r:id="rId40" w:history="1">
              <w:r>
                <w:rPr>
                  <w:color w:val="#410a8c"/>
                  <w:u w:val="single"/>
                </w:rPr>
                <w:t xml:space="preserve">hal-01858588v1</w:t>
              </w:r>
            </w:hyperlink>
          </w:p>
        </w:tc>
      </w:tr>
      <w:tr>
        <w:trPr/>
        <w:tc>
          <w:tcPr>
            <w:noWrap/>
          </w:tcPr>
          <w:p>
            <w:pPr>
              <w:spacing w:after="200"/>
            </w:pPr>
            <w:hyperlink r:id="rId42" w:history="1">
              <w:r>
                <w:rPr>
                  <w:color w:val="1e198e"/>
                  <w:b w:val="1"/>
                  <w:bCs w:val="1"/>
                  <w:u w:val="single"/>
                </w:rPr>
                <w:t xml:space="preserve">Gouverner par les architectures informatiques : Logiciels et progiciels de gestion intégrée dans le secteur social</w:t>
              </w:r>
            </w:hyperlink>
          </w:p>
          <w:p>
            <w:pPr/>
            <w:hyperlink r:id="rId34" w:history="1">
              <w:r>
                <w:rPr>
                  <w:color w:val="#410a8c"/>
                  <w:u w:val="single"/>
                </w:rPr>
                <w:t xml:space="preserve">Magali Nonjon</w:t>
              </w:r>
            </w:hyperlink>
            <w:r>
              <w:rPr/>
              <w:t xml:space="preserve">,</w:t>
            </w:r>
            <w:hyperlink r:id="rId15" w:history="1">
              <w:r>
                <w:rPr>
                  <w:color w:val="#410a8c"/>
                  <w:u w:val="single"/>
                </w:rPr>
                <w:t xml:space="preserve">Guillaume Marrel</w:t>
              </w:r>
            </w:hyperlink>
          </w:p>
          <w:p>
            <w:pPr/>
            <w:r>
              <w:rPr>
                <w:i w:val="1"/>
                <w:iCs w:val="1"/>
              </w:rPr>
              <w:t xml:space="preserve">Gouvernement &amp; action publique</w:t>
            </w:r>
            <w:r>
              <w:rPr/>
              <w:t xml:space="preserve">, 2015, 2 (2), pp.9. </w:t>
            </w:r>
            <w:hyperlink r:id="rId43" w:history="1">
              <w:r>
                <w:rPr>
                  <w:color w:val="#410a8c"/>
                  <w:u w:val="single"/>
                </w:rPr>
                <w:t xml:space="preserve">⟨10.3917/gap.152.0009⟩</w:t>
              </w:r>
            </w:hyperlink>
          </w:p>
          <w:p>
            <w:pPr/>
            <w:r>
              <w:rPr/>
              <w:t xml:space="preserve">Article dans une revue</w:t>
            </w:r>
          </w:p>
          <w:p>
            <w:pPr/>
            <w:hyperlink r:id="rId42" w:history="1">
              <w:r>
                <w:rPr>
                  <w:color w:val="#410a8c"/>
                  <w:u w:val="single"/>
                </w:rPr>
                <w:t xml:space="preserve">hal-03173616v1</w:t>
              </w:r>
            </w:hyperlink>
          </w:p>
        </w:tc>
      </w:tr>
      <w:tr>
        <w:trPr/>
        <w:tc>
          <w:tcPr>
            <w:noWrap/>
          </w:tcPr>
          <w:p>
            <w:pPr>
              <w:spacing w:after="200"/>
            </w:pPr>
            <w:hyperlink r:id="rId44" w:history="1">
              <w:r>
                <w:rPr>
                  <w:color w:val="1e198e"/>
                  <w:b w:val="1"/>
                  <w:bCs w:val="1"/>
                  <w:u w:val="single"/>
                </w:rPr>
                <w:t xml:space="preserve">« Quand les directeurs des services sociaux départementaux se saisissent du management : des représentations et des pratiques singulières et équivoques »</w:t>
              </w:r>
            </w:hyperlink>
          </w:p>
          <w:p>
            <w:pPr/>
            <w:hyperlink r:id="rId32" w:history="1">
              <w:r>
                <w:rPr>
                  <w:color w:val="#410a8c"/>
                  <w:u w:val="single"/>
                </w:rPr>
                <w:t xml:space="preserve">Jean-Robert Alcaras</w:t>
              </w:r>
            </w:hyperlink>
            <w:r>
              <w:rPr/>
              <w:t xml:space="preserve">,</w:t>
            </w:r>
            <w:hyperlink r:id="rId33" w:history="1">
              <w:r>
                <w:rPr>
                  <w:color w:val="#410a8c"/>
                  <w:u w:val="single"/>
                </w:rPr>
                <w:t xml:space="preserve">Christèle Marchand</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Politiques et Management public</w:t>
            </w:r>
            <w:r>
              <w:rPr/>
              <w:t xml:space="preserve">, 2014, </w:t>
            </w:r>
            <w:hyperlink r:id="rId45" w:history="1">
              <w:r>
                <w:rPr>
                  <w:color w:val="#410a8c"/>
                  <w:u w:val="single"/>
                </w:rPr>
                <w:t xml:space="preserve">⟨10.3166/pmp.31.337-356⟩</w:t>
              </w:r>
            </w:hyperlink>
          </w:p>
          <w:p>
            <w:pPr/>
            <w:r>
              <w:rPr/>
              <w:t xml:space="preserve">Article dans une revue</w:t>
            </w:r>
          </w:p>
          <w:p>
            <w:pPr/>
            <w:hyperlink r:id="rId44" w:history="1">
              <w:r>
                <w:rPr>
                  <w:color w:val="#410a8c"/>
                  <w:u w:val="single"/>
                </w:rPr>
                <w:t xml:space="preserve">hal-01321267v1</w:t>
              </w:r>
            </w:hyperlink>
          </w:p>
        </w:tc>
      </w:tr>
      <w:tr>
        <w:trPr/>
        <w:tc>
          <w:tcPr>
            <w:noWrap/>
          </w:tcPr>
          <w:p>
            <w:pPr>
              <w:spacing w:after="200"/>
            </w:pPr>
            <w:hyperlink r:id="rId46" w:history="1">
              <w:r>
                <w:rPr>
                  <w:color w:val="1e198e"/>
                  <w:b w:val="1"/>
                  <w:bCs w:val="1"/>
                  <w:u w:val="single"/>
                </w:rPr>
                <w:t xml:space="preserve">« Innovation technologique ou innovation sociale ? Usages et valorisation d'un outil informatisé dans l'IAE »</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Innovations</w:t>
            </w:r>
            <w:r>
              <w:rPr/>
              <w:t xml:space="preserve">, 2012</w:t>
            </w:r>
          </w:p>
          <w:p>
            <w:pPr/>
            <w:r>
              <w:rPr/>
              <w:t xml:space="preserve">Article dans une revue</w:t>
            </w:r>
          </w:p>
          <w:p>
            <w:pPr/>
            <w:hyperlink r:id="rId46" w:history="1">
              <w:r>
                <w:rPr>
                  <w:color w:val="#410a8c"/>
                  <w:u w:val="single"/>
                </w:rPr>
                <w:t xml:space="preserve">hal-01323500v1</w:t>
              </w:r>
            </w:hyperlink>
          </w:p>
        </w:tc>
      </w:tr>
      <w:tr>
        <w:trPr/>
        <w:tc>
          <w:tcPr>
            <w:noWrap/>
          </w:tcPr>
          <w:p>
            <w:pPr>
              <w:spacing w:after="200"/>
            </w:pPr>
            <w:hyperlink r:id="rId47" w:history="1">
              <w:r>
                <w:rPr>
                  <w:color w:val="1e198e"/>
                  <w:b w:val="1"/>
                  <w:bCs w:val="1"/>
                  <w:u w:val="single"/>
                </w:rPr>
                <w:t xml:space="preserve">Logiques partisanes, territorialisation et capital politique européen. La constitution en France des listes socialistes aux élections européennes de 2009</w:t>
              </w:r>
            </w:hyperlink>
          </w:p>
          <w:p>
            <w:pPr/>
            <w:hyperlink r:id="rId48" w:history="1">
              <w:r>
                <w:rPr>
                  <w:color w:val="#410a8c"/>
                  <w:u w:val="single"/>
                </w:rPr>
                <w:t xml:space="preserve">Remi Lefebvre</w:t>
              </w:r>
            </w:hyperlink>
            <w:r>
              <w:rPr/>
              <w:t xml:space="preserve">,</w:t>
            </w:r>
            <w:hyperlink r:id="rId15" w:history="1">
              <w:r>
                <w:rPr>
                  <w:color w:val="#410a8c"/>
                  <w:u w:val="single"/>
                </w:rPr>
                <w:t xml:space="preserve">Guillaume Marrel</w:t>
              </w:r>
            </w:hyperlink>
          </w:p>
          <w:p>
            <w:pPr/>
            <w:r>
              <w:rPr>
                <w:i w:val="1"/>
                <w:iCs w:val="1"/>
              </w:rPr>
              <w:t xml:space="preserve">Cultures &amp; conflits</w:t>
            </w:r>
            <w:r>
              <w:rPr/>
              <w:t xml:space="preserve">, 2012</w:t>
            </w:r>
          </w:p>
          <w:p>
            <w:pPr/>
            <w:r>
              <w:rPr/>
              <w:t xml:space="preserve">Article dans une revue</w:t>
            </w:r>
          </w:p>
          <w:p>
            <w:pPr/>
            <w:hyperlink r:id="rId47" w:history="1">
              <w:r>
                <w:rPr>
                  <w:color w:val="#410a8c"/>
                  <w:u w:val="single"/>
                </w:rPr>
                <w:t xml:space="preserve">hal-01323151v1</w:t>
              </w:r>
            </w:hyperlink>
          </w:p>
        </w:tc>
      </w:tr>
      <w:tr>
        <w:trPr/>
        <w:tc>
          <w:tcPr>
            <w:noWrap/>
          </w:tcPr>
          <w:p>
            <w:pPr>
              <w:spacing w:after="200"/>
            </w:pPr>
            <w:hyperlink r:id="rId49" w:history="1">
              <w:r>
                <w:rPr>
                  <w:color w:val="1e198e"/>
                  <w:b w:val="1"/>
                  <w:bCs w:val="1"/>
                  <w:u w:val="single"/>
                </w:rPr>
                <w:t xml:space="preserve">Innovation technologique ou innovation sociale ? Usages et valorisation d'un outil de gestion dans l'IAE</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Innovations</w:t>
            </w:r>
            <w:r>
              <w:rPr/>
              <w:t xml:space="preserve">, 2012</w:t>
            </w:r>
          </w:p>
          <w:p>
            <w:pPr/>
            <w:r>
              <w:rPr/>
              <w:t xml:space="preserve">Article dans une revue</w:t>
            </w:r>
          </w:p>
          <w:p>
            <w:pPr/>
            <w:hyperlink r:id="rId49" w:history="1">
              <w:r>
                <w:rPr>
                  <w:color w:val="#410a8c"/>
                  <w:u w:val="single"/>
                </w:rPr>
                <w:t xml:space="preserve">hal-01323155v1</w:t>
              </w:r>
            </w:hyperlink>
          </w:p>
        </w:tc>
      </w:tr>
      <w:tr>
        <w:trPr/>
        <w:tc>
          <w:tcPr>
            <w:noWrap/>
          </w:tcPr>
          <w:p>
            <w:pPr>
              <w:spacing w:after="200"/>
            </w:pPr>
            <w:hyperlink r:id="rId50" w:history="1">
              <w:r>
                <w:rPr>
                  <w:color w:val="1e198e"/>
                  <w:b w:val="1"/>
                  <w:bCs w:val="1"/>
                  <w:u w:val="single"/>
                </w:rPr>
                <w:t xml:space="preserve">« La ”performance sociale” comme horizon ? Les directeurs départementaux de l'aide et de l'action sociales et leurs perceptions de la managérialisation »</w:t>
              </w:r>
            </w:hyperlink>
          </w:p>
          <w:p>
            <w:pPr/>
            <w:hyperlink r:id="rId32" w:history="1">
              <w:r>
                <w:rPr>
                  <w:color w:val="#410a8c"/>
                  <w:u w:val="single"/>
                </w:rPr>
                <w:t xml:space="preserve">Jean-Robert Alcaras</w:t>
              </w:r>
            </w:hyperlink>
            <w:r>
              <w:rPr/>
              <w:t xml:space="preserve">,</w:t>
            </w:r>
            <w:hyperlink r:id="rId33" w:history="1">
              <w:r>
                <w:rPr>
                  <w:color w:val="#410a8c"/>
                  <w:u w:val="single"/>
                </w:rPr>
                <w:t xml:space="preserve">Christèle Marchand</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Revue française d’administration publique</w:t>
            </w:r>
            <w:r>
              <w:rPr/>
              <w:t xml:space="preserve">, 2011</w:t>
            </w:r>
          </w:p>
          <w:p>
            <w:pPr/>
            <w:r>
              <w:rPr/>
              <w:t xml:space="preserve">Article dans une revue</w:t>
            </w:r>
          </w:p>
          <w:p>
            <w:pPr/>
            <w:hyperlink r:id="rId50" w:history="1">
              <w:r>
                <w:rPr>
                  <w:color w:val="#410a8c"/>
                  <w:u w:val="single"/>
                </w:rPr>
                <w:t xml:space="preserve">hal-01321260v1</w:t>
              </w:r>
            </w:hyperlink>
          </w:p>
        </w:tc>
      </w:tr>
      <w:tr>
        <w:trPr/>
        <w:tc>
          <w:tcPr>
            <w:noWrap/>
          </w:tcPr>
          <w:p>
            <w:pPr>
              <w:spacing w:after="200"/>
            </w:pPr>
            <w:hyperlink r:id="rId51" w:history="1">
              <w:r>
                <w:rPr>
                  <w:color w:val="1e198e"/>
                  <w:b w:val="1"/>
                  <w:bCs w:val="1"/>
                  <w:u w:val="single"/>
                </w:rPr>
                <w:t xml:space="preserve">Les derniers conseillers régionaux</w:t>
              </w:r>
            </w:hyperlink>
          </w:p>
          <w:p>
            <w:pP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53" w:history="1">
              <w:r>
                <w:rPr>
                  <w:color w:val="#410a8c"/>
                  <w:u w:val="single"/>
                </w:rPr>
                <w:t xml:space="preserve">Aurélia Troupel</w:t>
              </w:r>
            </w:hyperlink>
          </w:p>
          <w:p>
            <w:pPr/>
            <w:r>
              <w:rPr>
                <w:i w:val="1"/>
                <w:iCs w:val="1"/>
              </w:rPr>
              <w:t xml:space="preserve">Pouvoirs Locaux : les cahiers de la décentralisation / Institut de la décentralisation</w:t>
            </w:r>
            <w:r>
              <w:rPr/>
              <w:t xml:space="preserve">, 2011, 88, pp.128-134</w:t>
            </w:r>
          </w:p>
          <w:p>
            <w:pPr/>
            <w:r>
              <w:rPr/>
              <w:t xml:space="preserve">Article dans une revue</w:t>
            </w:r>
          </w:p>
          <w:p>
            <w:pPr/>
            <w:hyperlink r:id="rId51" w:history="1">
              <w:r>
                <w:rPr>
                  <w:color w:val="#410a8c"/>
                  <w:u w:val="single"/>
                </w:rPr>
                <w:t xml:space="preserve">hal-01323228v1</w:t>
              </w:r>
            </w:hyperlink>
          </w:p>
        </w:tc>
      </w:tr>
      <w:tr>
        <w:trPr/>
        <w:tc>
          <w:tcPr>
            <w:noWrap/>
          </w:tcPr>
          <w:p>
            <w:pPr>
              <w:spacing w:after="200"/>
            </w:pPr>
            <w:hyperlink r:id="rId54" w:history="1">
              <w:r>
                <w:rPr>
                  <w:color w:val="1e198e"/>
                  <w:b w:val="1"/>
                  <w:bCs w:val="1"/>
                  <w:u w:val="single"/>
                </w:rPr>
                <w:t xml:space="preserve">Le cumul des mandats électifs mis à nu par la décentralisation</w:t>
              </w:r>
            </w:hyperlink>
          </w:p>
          <w:p>
            <w:pPr/>
            <w:hyperlink r:id="rId15" w:history="1">
              <w:r>
                <w:rPr>
                  <w:color w:val="#410a8c"/>
                  <w:u w:val="single"/>
                </w:rPr>
                <w:t xml:space="preserve">Guillaume Marrel</w:t>
              </w:r>
            </w:hyperlink>
          </w:p>
          <w:p>
            <w:pPr/>
            <w:r>
              <w:rPr>
                <w:i w:val="1"/>
                <w:iCs w:val="1"/>
              </w:rPr>
              <w:t xml:space="preserve">Pouvoirs Locaux : les cahiers de la décentralisation / Institut de la décentralisation</w:t>
            </w:r>
            <w:r>
              <w:rPr/>
              <w:t xml:space="preserve">, 2011</w:t>
            </w:r>
          </w:p>
          <w:p>
            <w:pPr/>
            <w:r>
              <w:rPr/>
              <w:t xml:space="preserve">Article dans une revue</w:t>
            </w:r>
          </w:p>
          <w:p>
            <w:pPr/>
            <w:hyperlink r:id="rId54" w:history="1">
              <w:r>
                <w:rPr>
                  <w:color w:val="#410a8c"/>
                  <w:u w:val="single"/>
                </w:rPr>
                <w:t xml:space="preserve">hal-01323223v1</w:t>
              </w:r>
            </w:hyperlink>
          </w:p>
        </w:tc>
      </w:tr>
      <w:tr>
        <w:trPr/>
        <w:tc>
          <w:tcPr>
            <w:noWrap/>
          </w:tcPr>
          <w:p>
            <w:pPr>
              <w:spacing w:after="200"/>
            </w:pPr>
            <w:hyperlink r:id="rId55" w:history="1">
              <w:r>
                <w:rPr>
                  <w:color w:val="1e198e"/>
                  <w:b w:val="1"/>
                  <w:bCs w:val="1"/>
                  <w:u w:val="single"/>
                </w:rPr>
                <w:t xml:space="preserve">Des carrières au parlement : longévité des eurodéputés et institutionnalisation de l'arène parlementaire</w:t>
              </w:r>
            </w:hyperlink>
          </w:p>
          <w:p>
            <w:pPr/>
            <w:hyperlink r:id="rId56" w:history="1">
              <w:r>
                <w:rPr>
                  <w:color w:val="#410a8c"/>
                  <w:u w:val="single"/>
                </w:rPr>
                <w:t xml:space="preserve">Renaud Payre</w:t>
              </w:r>
            </w:hyperlink>
            <w:r>
              <w:rPr/>
              <w:t xml:space="preserve">,</w:t>
            </w:r>
            <w:hyperlink r:id="rId15" w:history="1">
              <w:r>
                <w:rPr>
                  <w:color w:val="#410a8c"/>
                  <w:u w:val="single"/>
                </w:rPr>
                <w:t xml:space="preserve">Guillaume Marrel</w:t>
              </w:r>
            </w:hyperlink>
          </w:p>
          <w:p>
            <w:pPr/>
            <w:r>
              <w:rPr>
                <w:i w:val="1"/>
                <w:iCs w:val="1"/>
              </w:rPr>
              <w:t xml:space="preserve">Politique européenne</w:t>
            </w:r>
            <w:r>
              <w:rPr/>
              <w:t xml:space="preserve">, 2006, 18, pp.69-104</w:t>
            </w:r>
          </w:p>
          <w:p>
            <w:pPr/>
            <w:r>
              <w:rPr/>
              <w:t xml:space="preserve">Article dans une revue</w:t>
            </w:r>
          </w:p>
          <w:p>
            <w:pPr/>
            <w:hyperlink r:id="rId55" w:history="1">
              <w:r>
                <w:rPr>
                  <w:color w:val="#410a8c"/>
                  <w:u w:val="single"/>
                </w:rPr>
                <w:t xml:space="preserve">halshs-00188735v1</w:t>
              </w:r>
            </w:hyperlink>
          </w:p>
        </w:tc>
      </w:tr>
      <w:tr>
        <w:trPr/>
        <w:tc>
          <w:tcPr>
            <w:noWrap/>
          </w:tcPr>
          <w:p>
            <w:pPr>
              <w:spacing w:after="200"/>
            </w:pPr>
            <w:hyperlink r:id="rId57" w:history="1">
              <w:r>
                <w:rPr>
                  <w:color w:val="1e198e"/>
                  <w:b w:val="1"/>
                  <w:bCs w:val="1"/>
                  <w:u w:val="single"/>
                </w:rPr>
                <w:t xml:space="preserve">Temporalités électorales et temporalités décisionnelles : du rapport au temps des élus à une sociologie des leaderships spatio-temporels</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i w:val="1"/>
                <w:iCs w:val="1"/>
              </w:rPr>
              <w:t xml:space="preserve"> Pôle Sud - Revue de science politique de l'Europe méridionale</w:t>
            </w:r>
            <w:r>
              <w:rPr/>
              <w:t xml:space="preserve">, 2006, 25 (2), pp.71-88. </w:t>
            </w:r>
            <w:hyperlink r:id="rId58" w:history="1">
              <w:r>
                <w:rPr>
                  <w:color w:val="#410a8c"/>
                  <w:u w:val="single"/>
                </w:rPr>
                <w:t xml:space="preserve">⟨10.3406/pole.2006.1354⟩</w:t>
              </w:r>
            </w:hyperlink>
          </w:p>
          <w:p>
            <w:pPr/>
            <w:r>
              <w:rPr/>
              <w:t xml:space="preserve">Article dans une revue</w:t>
            </w:r>
          </w:p>
          <w:p>
            <w:pPr/>
            <w:hyperlink r:id="rId57" w:history="1">
              <w:r>
                <w:rPr>
                  <w:color w:val="#410a8c"/>
                  <w:u w:val="single"/>
                </w:rPr>
                <w:t xml:space="preserve">halshs-00265217v1</w:t>
              </w:r>
            </w:hyperlink>
          </w:p>
        </w:tc>
      </w:tr>
      <w:tr>
        <w:trPr/>
        <w:tc>
          <w:tcPr>
            <w:noWrap/>
          </w:tcPr>
          <w:p>
            <w:pPr>
              <w:spacing w:after="200"/>
            </w:pPr>
            <w:hyperlink r:id="rId59" w:history="1">
              <w:r>
                <w:rPr>
                  <w:color w:val="1e198e"/>
                  <w:b w:val="1"/>
                  <w:bCs w:val="1"/>
                  <w:u w:val="single"/>
                </w:rPr>
                <w:t xml:space="preserve">La remise en cause de la rééligibilité parlementaire aux Etats-Unis : ' Throw the bums out</w:t>
              </w:r>
            </w:hyperlink>
          </w:p>
          <w:p>
            <w:pPr/>
            <w:hyperlink r:id="rId56" w:history="1">
              <w:r>
                <w:rPr>
                  <w:color w:val="#410a8c"/>
                  <w:u w:val="single"/>
                </w:rPr>
                <w:t xml:space="preserve">Renaud Payre</w:t>
              </w:r>
            </w:hyperlink>
            <w:r>
              <w:rPr/>
              <w:t xml:space="preserve">,</w:t>
            </w:r>
            <w:hyperlink r:id="rId15" w:history="1">
              <w:r>
                <w:rPr>
                  <w:color w:val="#410a8c"/>
                  <w:u w:val="single"/>
                </w:rPr>
                <w:t xml:space="preserve">Guillaume Marrel</w:t>
              </w:r>
            </w:hyperlink>
          </w:p>
          <w:p>
            <w:pPr/>
            <w:r>
              <w:rPr>
                <w:i w:val="1"/>
                <w:iCs w:val="1"/>
              </w:rPr>
              <w:t xml:space="preserve">Parlement[s], Revue d'histoire politique</w:t>
            </w:r>
            <w:r>
              <w:rPr/>
              <w:t xml:space="preserve">, 2005, 2, pp.97-115</w:t>
            </w:r>
          </w:p>
          <w:p>
            <w:pPr/>
            <w:r>
              <w:rPr/>
              <w:t xml:space="preserve">Article dans une revue</w:t>
            </w:r>
          </w:p>
          <w:p>
            <w:pPr/>
            <w:hyperlink r:id="rId59" w:history="1">
              <w:r>
                <w:rPr>
                  <w:color w:val="#410a8c"/>
                  <w:u w:val="single"/>
                </w:rPr>
                <w:t xml:space="preserve">halshs-00138334v1</w:t>
              </w:r>
            </w:hyperlink>
          </w:p>
        </w:tc>
      </w:tr>
      <w:tr>
        <w:trPr/>
        <w:tc>
          <w:tcPr>
            <w:noWrap/>
          </w:tcPr>
          <w:p>
            <w:pPr>
              <w:spacing w:after="200"/>
            </w:pPr>
            <w:hyperlink r:id="rId60" w:history="1">
              <w:r>
                <w:rPr>
                  <w:color w:val="1e198e"/>
                  <w:b w:val="1"/>
                  <w:bCs w:val="1"/>
                  <w:u w:val="single"/>
                </w:rPr>
                <w:t xml:space="preserve">Entre action et élection : les impératifs de la gestion publique dans la codification temporelle des mandats</w:t>
              </w:r>
            </w:hyperlink>
          </w:p>
          <w:p>
            <w:pPr/>
            <w:hyperlink r:id="rId56" w:history="1">
              <w:r>
                <w:rPr>
                  <w:color w:val="#410a8c"/>
                  <w:u w:val="single"/>
                </w:rPr>
                <w:t xml:space="preserve">Renaud Payre</w:t>
              </w:r>
            </w:hyperlink>
            <w:r>
              <w:rPr/>
              <w:t xml:space="preserve">,</w:t>
            </w:r>
            <w:hyperlink r:id="rId15" w:history="1">
              <w:r>
                <w:rPr>
                  <w:color w:val="#410a8c"/>
                  <w:u w:val="single"/>
                </w:rPr>
                <w:t xml:space="preserve">Guillaume Marrel</w:t>
              </w:r>
            </w:hyperlink>
          </w:p>
          <w:p>
            <w:pPr/>
            <w:r>
              <w:rPr>
                <w:i w:val="1"/>
                <w:iCs w:val="1"/>
              </w:rPr>
              <w:t xml:space="preserve">Politiques et Management public</w:t>
            </w:r>
            <w:r>
              <w:rPr/>
              <w:t xml:space="preserve">, 2005, 23 (4), pp.1-17. </w:t>
            </w:r>
            <w:hyperlink r:id="rId61" w:history="1">
              <w:r>
                <w:rPr>
                  <w:color w:val="#410a8c"/>
                  <w:u w:val="single"/>
                </w:rPr>
                <w:t xml:space="preserve">⟨10.3406/pomap.2005.2297⟩</w:t>
              </w:r>
            </w:hyperlink>
          </w:p>
          <w:p>
            <w:pPr/>
            <w:r>
              <w:rPr/>
              <w:t xml:space="preserve">Article dans une revue</w:t>
            </w:r>
          </w:p>
          <w:p>
            <w:pPr/>
            <w:hyperlink r:id="rId60" w:history="1">
              <w:r>
                <w:rPr>
                  <w:color w:val="#410a8c"/>
                  <w:u w:val="single"/>
                </w:rPr>
                <w:t xml:space="preserve">halshs-00138335v1</w:t>
              </w:r>
            </w:hyperlink>
          </w:p>
        </w:tc>
      </w:tr>
      <w:tr>
        <w:trPr/>
        <w:tc>
          <w:tcPr>
            <w:noWrap/>
          </w:tcPr>
          <w:p>
            <w:pPr>
              <w:spacing w:after="200"/>
            </w:pPr>
            <w:hyperlink r:id="rId62" w:history="1">
              <w:r>
                <w:rPr>
                  <w:color w:val="1e198e"/>
                  <w:b w:val="1"/>
                  <w:bCs w:val="1"/>
                  <w:u w:val="single"/>
                </w:rPr>
                <w:t xml:space="preserve">Le cumul des mandats contre la démocratie locale ?</w:t>
              </w:r>
            </w:hyperlink>
          </w:p>
          <w:p>
            <w:pPr/>
            <w:hyperlink r:id="rId15" w:history="1">
              <w:r>
                <w:rPr>
                  <w:color w:val="#410a8c"/>
                  <w:u w:val="single"/>
                </w:rPr>
                <w:t xml:space="preserve">Guillaume Marrel</w:t>
              </w:r>
            </w:hyperlink>
          </w:p>
          <w:p>
            <w:pPr/>
            <w:r>
              <w:rPr>
                <w:i w:val="1"/>
                <w:iCs w:val="1"/>
              </w:rPr>
              <w:t xml:space="preserve">Pouvoirs Locaux : les cahiers de la décentralisation / Institut de la décentralisation</w:t>
            </w:r>
            <w:r>
              <w:rPr/>
              <w:t xml:space="preserve">, 2004, III, pp.122-128</w:t>
            </w:r>
          </w:p>
          <w:p>
            <w:pPr/>
            <w:r>
              <w:rPr/>
              <w:t xml:space="preserve">Article dans une revue</w:t>
            </w:r>
          </w:p>
          <w:p>
            <w:pPr/>
            <w:hyperlink r:id="rId62" w:history="1">
              <w:r>
                <w:rPr>
                  <w:color w:val="#410a8c"/>
                  <w:u w:val="single"/>
                </w:rPr>
                <w:t xml:space="preserve">halshs-00290997v1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La non-rééligibilité en France et aux Etats-Unis. Le temps comme variable élitaire et objet de lutte entre les élites du politique.</w:t>
              </w:r>
            </w:hyperlink>
          </w:p>
          <w:p>
            <w:pPr/>
            <w:hyperlink r:id="rId17" w:history="1">
              <w:r>
                <w:rPr>
                  <w:color w:val="#410a8c"/>
                  <w:u w:val="single"/>
                </w:rPr>
                <w:t xml:space="preserve">Noémie Févrat</w:t>
              </w:r>
            </w:hyperlink>
            <w:r>
              <w:rPr/>
              <w:t xml:space="preserve">,</w:t>
            </w:r>
            <w:hyperlink r:id="rId15" w:history="1">
              <w:r>
                <w:rPr>
                  <w:color w:val="#410a8c"/>
                  <w:u w:val="single"/>
                </w:rPr>
                <w:t xml:space="preserve">Guillaume Marrel</w:t>
              </w:r>
            </w:hyperlink>
          </w:p>
          <w:p>
            <w:pPr/>
            <w:r>
              <w:rPr>
                <w:i w:val="1"/>
                <w:iCs w:val="1"/>
              </w:rPr>
              <w:t xml:space="preserve">Changer ? 9e congrès de l'AFS</w:t>
            </w:r>
            <w:r>
              <w:rPr/>
              <w:t xml:space="preserve">, Jul 2021, Lille, France</w:t>
            </w:r>
          </w:p>
          <w:p>
            <w:pPr/>
            <w:r>
              <w:rPr/>
              <w:t xml:space="preserve">Communication dans un congrès</w:t>
            </w:r>
          </w:p>
          <w:p>
            <w:pPr/>
            <w:hyperlink r:id="rId63" w:history="1">
              <w:r>
                <w:rPr>
                  <w:color w:val="#410a8c"/>
                  <w:u w:val="single"/>
                </w:rPr>
                <w:t xml:space="preserve">hal-03354009v1</w:t>
              </w:r>
            </w:hyperlink>
          </w:p>
        </w:tc>
      </w:tr>
      <w:tr>
        <w:trPr/>
        <w:tc>
          <w:tcPr>
            <w:noWrap/>
          </w:tcPr>
          <w:p>
            <w:pPr>
              <w:spacing w:after="200"/>
            </w:pPr>
            <w:hyperlink r:id="rId64" w:history="1">
              <w:r>
                <w:rPr>
                  <w:color w:val="1e198e"/>
                  <w:b w:val="1"/>
                  <w:bCs w:val="1"/>
                  <w:u w:val="single"/>
                </w:rPr>
                <w:t xml:space="preserve">La mesure du cumul des mandats des élus locaux à la veille des élections municipales de 2020</w:t>
              </w:r>
            </w:hyperlink>
          </w:p>
          <w:p>
            <w:pPr/>
            <w:hyperlink r:id="rId15" w:history="1">
              <w:r>
                <w:rPr>
                  <w:color w:val="#410a8c"/>
                  <w:u w:val="single"/>
                </w:rPr>
                <w:t xml:space="preserve">Guillaume Marrel</w:t>
              </w:r>
            </w:hyperlink>
          </w:p>
          <w:p>
            <w:pPr/>
            <w:r>
              <w:rPr>
                <w:i w:val="1"/>
                <w:iCs w:val="1"/>
              </w:rPr>
              <w:t xml:space="preserve">Le métier d’élu local</w:t>
            </w:r>
            <w:r>
              <w:rPr/>
              <w:t xml:space="preserve">, ULCO, Mar 2020, Boulogne-su-Mer, France</w:t>
            </w:r>
          </w:p>
          <w:p>
            <w:pPr/>
            <w:r>
              <w:rPr/>
              <w:t xml:space="preserve">Communication dans un congrès</w:t>
            </w:r>
          </w:p>
          <w:p>
            <w:pPr/>
            <w:hyperlink r:id="rId64" w:history="1">
              <w:r>
                <w:rPr>
                  <w:color w:val="#410a8c"/>
                  <w:u w:val="single"/>
                </w:rPr>
                <w:t xml:space="preserve">hal-03173351v1</w:t>
              </w:r>
            </w:hyperlink>
          </w:p>
        </w:tc>
      </w:tr>
      <w:tr>
        <w:trPr/>
        <w:tc>
          <w:tcPr>
            <w:noWrap/>
          </w:tcPr>
          <w:p>
            <w:pPr>
              <w:spacing w:after="200"/>
            </w:pPr>
            <w:hyperlink r:id="rId65" w:history="1">
              <w:r>
                <w:rPr>
                  <w:color w:val="1e198e"/>
                  <w:b w:val="1"/>
                  <w:bCs w:val="1"/>
                  <w:u w:val="single"/>
                </w:rPr>
                <w:t xml:space="preserve">Les comptes Twitter des candidats durant les campagnes municipales de 2020 à Lyon et Marseille</w:t>
              </w:r>
            </w:hyperlink>
          </w:p>
          <w:p>
            <w:pPr/>
            <w:hyperlink r:id="rId66" w:history="1">
              <w:r>
                <w:rPr>
                  <w:color w:val="#410a8c"/>
                  <w:u w:val="single"/>
                </w:rPr>
                <w:t xml:space="preserve">Jessica Sainty</w:t>
              </w:r>
            </w:hyperlink>
            <w:r>
              <w:rPr/>
              <w:t xml:space="preserve">,</w:t>
            </w:r>
            <w:hyperlink r:id="rId15" w:history="1">
              <w:r>
                <w:rPr>
                  <w:color w:val="#410a8c"/>
                  <w:u w:val="single"/>
                </w:rPr>
                <w:t xml:space="preserve">Guillaume Marrel</w:t>
              </w:r>
            </w:hyperlink>
            <w:r>
              <w:rPr/>
              <w:t xml:space="preserve">,</w:t>
            </w:r>
            <w:hyperlink r:id="rId67" w:history="1">
              <w:r>
                <w:rPr>
                  <w:color w:val="#410a8c"/>
                  <w:u w:val="single"/>
                </w:rPr>
                <w:t xml:space="preserve">Richard Dufour</w:t>
              </w:r>
            </w:hyperlink>
            <w:r>
              <w:rPr/>
              <w:t xml:space="preserve">,</w:t>
            </w:r>
            <w:hyperlink r:id="rId68" w:history="1">
              <w:r>
                <w:rPr>
                  <w:color w:val="#410a8c"/>
                  <w:u w:val="single"/>
                </w:rPr>
                <w:t xml:space="preserve">Malek Hajjem</w:t>
              </w:r>
            </w:hyperlink>
          </w:p>
          <w:p>
            <w:pPr/>
            <w:r>
              <w:rPr>
                <w:i w:val="1"/>
                <w:iCs w:val="1"/>
              </w:rPr>
              <w:t xml:space="preserve">Journées d'étude du CREMI</w:t>
            </w:r>
            <w:r>
              <w:rPr/>
              <w:t xml:space="preserve">, Nov 2020, Paris, France</w:t>
            </w:r>
          </w:p>
          <w:p>
            <w:pPr/>
            <w:r>
              <w:rPr/>
              <w:t xml:space="preserve">Communication dans un congrès</w:t>
            </w:r>
          </w:p>
          <w:p>
            <w:pPr/>
            <w:hyperlink r:id="rId65" w:history="1">
              <w:r>
                <w:rPr>
                  <w:color w:val="#410a8c"/>
                  <w:u w:val="single"/>
                </w:rPr>
                <w:t xml:space="preserve">hal-03173509v1</w:t>
              </w:r>
            </w:hyperlink>
          </w:p>
        </w:tc>
      </w:tr>
      <w:tr>
        <w:trPr/>
        <w:tc>
          <w:tcPr>
            <w:noWrap/>
          </w:tcPr>
          <w:p>
            <w:pPr>
              <w:spacing w:after="200"/>
            </w:pPr>
            <w:hyperlink r:id="rId69" w:history="1">
              <w:r>
                <w:rPr>
                  <w:color w:val="1e198e"/>
                  <w:b w:val="1"/>
                  <w:bCs w:val="1"/>
                  <w:u w:val="single"/>
                </w:rPr>
                <w:t xml:space="preserve">Limiter le &amp;quot;cumul dans le temps&amp;quot;. Retour sociopolitique sur la remise en cause de la rééligibilité indéfinie en France</w:t>
              </w:r>
            </w:hyperlink>
          </w:p>
          <w:p>
            <w:pPr/>
            <w:hyperlink r:id="rId17" w:history="1">
              <w:r>
                <w:rPr>
                  <w:color w:val="#410a8c"/>
                  <w:u w:val="single"/>
                </w:rPr>
                <w:t xml:space="preserve">Noémie Févrat</w:t>
              </w:r>
            </w:hyperlink>
            <w:r>
              <w:rPr/>
              <w:t xml:space="preserve">,</w:t>
            </w:r>
            <w:hyperlink r:id="rId15" w:history="1">
              <w:r>
                <w:rPr>
                  <w:color w:val="#410a8c"/>
                  <w:u w:val="single"/>
                </w:rPr>
                <w:t xml:space="preserve">Guillaume Marrel</w:t>
              </w:r>
            </w:hyperlink>
          </w:p>
          <w:p>
            <w:pPr/>
            <w:r>
              <w:rPr>
                <w:i w:val="1"/>
                <w:iCs w:val="1"/>
              </w:rPr>
              <w:t xml:space="preserve">Le cumul et la durée des mandats : débats, réformes et pratiques</w:t>
            </w:r>
            <w:r>
              <w:rPr/>
              <w:t xml:space="preserve">, ERMES - CERDACFF, Apr 2019, Nice, France</w:t>
            </w:r>
          </w:p>
          <w:p>
            <w:pPr/>
            <w:r>
              <w:rPr/>
              <w:t xml:space="preserve">Communication dans un congrès</w:t>
            </w:r>
          </w:p>
          <w:p>
            <w:pPr/>
            <w:hyperlink r:id="rId69" w:history="1">
              <w:r>
                <w:rPr>
                  <w:color w:val="#410a8c"/>
                  <w:u w:val="single"/>
                </w:rPr>
                <w:t xml:space="preserve">hal-03173518v1</w:t>
              </w:r>
            </w:hyperlink>
          </w:p>
        </w:tc>
      </w:tr>
      <w:tr>
        <w:trPr/>
        <w:tc>
          <w:tcPr>
            <w:noWrap/>
          </w:tcPr>
          <w:p>
            <w:pPr>
              <w:spacing w:after="200"/>
            </w:pPr>
            <w:hyperlink r:id="rId70" w:history="1">
              <w:r>
                <w:rPr>
                  <w:color w:val="1e198e"/>
                  <w:b w:val="1"/>
                  <w:bCs w:val="1"/>
                  <w:u w:val="single"/>
                </w:rPr>
                <w:t xml:space="preserve">Le travail des données dans la recherche en SHS. Construction d’un problème public</w:t>
              </w:r>
            </w:hyperlink>
          </w:p>
          <w:p>
            <w:pPr/>
            <w:hyperlink r:id="rId15" w:history="1">
              <w:r>
                <w:rPr>
                  <w:color w:val="#410a8c"/>
                  <w:u w:val="single"/>
                </w:rPr>
                <w:t xml:space="preserve">Guillaume Marrel</w:t>
              </w:r>
            </w:hyperlink>
            <w:r>
              <w:rPr/>
              <w:t xml:space="preserve">,</w:t>
            </w:r>
            <w:hyperlink r:id="rId71" w:history="1">
              <w:r>
                <w:rPr>
                  <w:color w:val="#410a8c"/>
                  <w:u w:val="single"/>
                </w:rPr>
                <w:t xml:space="preserve">Ouassim Hamzaoui</w:t>
              </w:r>
            </w:hyperlink>
          </w:p>
          <w:p>
            <w:pPr/>
            <w:r>
              <w:rPr>
                <w:i w:val="1"/>
                <w:iCs w:val="1"/>
              </w:rPr>
              <w:t xml:space="preserve">Colloque Le travail des données : sociologie des pratiques de quantification</w:t>
            </w:r>
            <w:r>
              <w:rPr/>
              <w:t xml:space="preserve">, Jun 2019, Caen, France</w:t>
            </w:r>
          </w:p>
          <w:p>
            <w:pPr/>
            <w:r>
              <w:rPr/>
              <w:t xml:space="preserve">Communication dans un congrès</w:t>
            </w:r>
          </w:p>
          <w:p>
            <w:pPr/>
            <w:hyperlink r:id="rId70" w:history="1">
              <w:r>
                <w:rPr>
                  <w:color w:val="#410a8c"/>
                  <w:u w:val="single"/>
                </w:rPr>
                <w:t xml:space="preserve">hal-02467435v1</w:t>
              </w:r>
            </w:hyperlink>
          </w:p>
        </w:tc>
      </w:tr>
      <w:tr>
        <w:trPr/>
        <w:tc>
          <w:tcPr>
            <w:noWrap/>
          </w:tcPr>
          <w:p>
            <w:pPr>
              <w:spacing w:after="200"/>
            </w:pPr>
            <w:hyperlink r:id="rId72" w:history="1">
              <w:r>
                <w:rPr>
                  <w:color w:val="1e198e"/>
                  <w:b w:val="1"/>
                  <w:bCs w:val="1"/>
                  <w:u w:val="single"/>
                </w:rPr>
                <w:t xml:space="preserve">Données du web, plateformes privées et recherche publique. Gouverner la connaissance numérique des publics</w:t>
              </w:r>
            </w:hyperlink>
          </w:p>
          <w:p>
            <w:pPr/>
            <w:hyperlink r:id="rId15" w:history="1">
              <w:r>
                <w:rPr>
                  <w:color w:val="#410a8c"/>
                  <w:u w:val="single"/>
                </w:rPr>
                <w:t xml:space="preserve">Guillaume Marrel</w:t>
              </w:r>
            </w:hyperlink>
            <w:r>
              <w:rPr/>
              <w:t xml:space="preserve">,</w:t>
            </w:r>
            <w:hyperlink r:id="rId71" w:history="1">
              <w:r>
                <w:rPr>
                  <w:color w:val="#410a8c"/>
                  <w:u w:val="single"/>
                </w:rPr>
                <w:t xml:space="preserve">Ouassim Hamzaoui</w:t>
              </w:r>
            </w:hyperlink>
          </w:p>
          <w:p>
            <w:pPr/>
            <w:r>
              <w:rPr>
                <w:i w:val="1"/>
                <w:iCs w:val="1"/>
              </w:rPr>
              <w:t xml:space="preserve">XVe Congrès AFSP</w:t>
            </w:r>
            <w:r>
              <w:rPr/>
              <w:t xml:space="preserve">, Jul 2019, Bordeaux, France</w:t>
            </w:r>
          </w:p>
          <w:p>
            <w:pPr/>
            <w:r>
              <w:rPr/>
              <w:t xml:space="preserve">Communication dans un congrès</w:t>
            </w:r>
          </w:p>
          <w:p>
            <w:pPr/>
            <w:hyperlink r:id="rId72" w:history="1">
              <w:r>
                <w:rPr>
                  <w:color w:val="#410a8c"/>
                  <w:u w:val="single"/>
                </w:rPr>
                <w:t xml:space="preserve">hal-02466826v1</w:t>
              </w:r>
            </w:hyperlink>
          </w:p>
        </w:tc>
      </w:tr>
      <w:tr>
        <w:trPr/>
        <w:tc>
          <w:tcPr>
            <w:noWrap/>
          </w:tcPr>
          <w:p>
            <w:pPr>
              <w:spacing w:after="200"/>
            </w:pPr>
            <w:hyperlink r:id="rId73" w:history="1">
              <w:r>
                <w:rPr>
                  <w:color w:val="1e198e"/>
                  <w:b w:val="1"/>
                  <w:bCs w:val="1"/>
                  <w:u w:val="single"/>
                </w:rPr>
                <w:t xml:space="preserve">A Generalized Fractional Program for Maximizing Content Popularity in Online Social Networks</w:t>
              </w:r>
            </w:hyperlink>
          </w:p>
          <w:p>
            <w:pPr/>
            <w:hyperlink r:id="rId74" w:history="1">
              <w:r>
                <w:rPr>
                  <w:color w:val="#410a8c"/>
                  <w:u w:val="single"/>
                </w:rPr>
                <w:t xml:space="preserve">Alexandre Reiffers-Masson</w:t>
              </w:r>
            </w:hyperlink>
            <w:r>
              <w:rPr/>
              <w:t xml:space="preserve">,</w:t>
            </w:r>
            <w:hyperlink r:id="rId75" w:history="1">
              <w:r>
                <w:rPr>
                  <w:color w:val="#410a8c"/>
                  <w:u w:val="single"/>
                </w:rPr>
                <w:t xml:space="preserve">Yezekael Hayel</w:t>
              </w:r>
            </w:hyperlink>
            <w:r>
              <w:rPr/>
              <w:t xml:space="preserve">,</w:t>
            </w:r>
            <w:hyperlink r:id="rId76" w:history="1">
              <w:r>
                <w:rPr>
                  <w:color w:val="#410a8c"/>
                  <w:u w:val="single"/>
                </w:rPr>
                <w:t xml:space="preserve">Eitan Altman</w:t>
              </w:r>
            </w:hyperlink>
            <w:r>
              <w:rPr/>
              <w:t xml:space="preserve">,</w:t>
            </w:r>
            <w:hyperlink r:id="rId15" w:history="1">
              <w:r>
                <w:rPr>
                  <w:color w:val="#410a8c"/>
                  <w:u w:val="single"/>
                </w:rPr>
                <w:t xml:space="preserve">Guillaume Marrel</w:t>
              </w:r>
            </w:hyperlink>
          </w:p>
          <w:p>
            <w:pPr/>
            <w:r>
              <w:rPr>
                <w:i w:val="1"/>
                <w:iCs w:val="1"/>
              </w:rPr>
              <w:t xml:space="preserve">International Symposium on Foundations and Applications of Big Data Analytics (FAB)</w:t>
            </w:r>
            <w:r>
              <w:rPr/>
              <w:t xml:space="preserve">, Aug 2018, Barcelona, Spain</w:t>
            </w:r>
          </w:p>
          <w:p>
            <w:pPr/>
            <w:r>
              <w:rPr/>
              <w:t xml:space="preserve">Communication dans un congrès</w:t>
            </w:r>
          </w:p>
          <w:p>
            <w:pPr/>
            <w:hyperlink r:id="rId73" w:history="1">
              <w:r>
                <w:rPr>
                  <w:color w:val="#410a8c"/>
                  <w:u w:val="single"/>
                </w:rPr>
                <w:t xml:space="preserve">hal-01907060v1</w:t>
              </w:r>
            </w:hyperlink>
          </w:p>
        </w:tc>
      </w:tr>
      <w:tr>
        <w:trPr/>
        <w:tc>
          <w:tcPr>
            <w:noWrap/>
          </w:tcPr>
          <w:p>
            <w:pPr>
              <w:spacing w:after="200"/>
            </w:pPr>
            <w:hyperlink r:id="rId77" w:history="1">
              <w:r>
                <w:rPr>
                  <w:color w:val="1e198e"/>
                  <w:b w:val="1"/>
                  <w:bCs w:val="1"/>
                  <w:u w:val="single"/>
                </w:rPr>
                <w:t xml:space="preserve">Predicting Personalized Academic and Career Roads</w:t>
              </w:r>
            </w:hyperlink>
          </w:p>
          <w:p>
            <w:pPr/>
            <w:hyperlink r:id="rId78" w:history="1">
              <w:r>
                <w:rPr>
                  <w:color w:val="#410a8c"/>
                  <w:u w:val="single"/>
                </w:rPr>
                <w:t xml:space="preserve">Alexandre Nadjem</w:t>
              </w:r>
            </w:hyperlink>
            <w:r>
              <w:rPr/>
              <w:t xml:space="preserve">,</w:t>
            </w:r>
            <w:hyperlink r:id="rId79" w:history="1">
              <w:r>
                <w:rPr>
                  <w:color w:val="#410a8c"/>
                  <w:u w:val="single"/>
                </w:rPr>
                <w:t xml:space="preserve">Juan-Manuel Torres-Moreno</w:t>
              </w:r>
            </w:hyperlink>
            <w:r>
              <w:rPr/>
              <w:t xml:space="preserve">,</w:t>
            </w:r>
            <w:hyperlink r:id="rId80" w:history="1">
              <w:r>
                <w:rPr>
                  <w:color w:val="#410a8c"/>
                  <w:u w:val="single"/>
                </w:rPr>
                <w:t xml:space="preserve">Marc El-Beze</w:t>
              </w:r>
            </w:hyperlink>
            <w:r>
              <w:rPr/>
              <w:t xml:space="preserve">,</w:t>
            </w:r>
            <w:hyperlink r:id="rId15" w:history="1">
              <w:r>
                <w:rPr>
                  <w:color w:val="#410a8c"/>
                  <w:u w:val="single"/>
                </w:rPr>
                <w:t xml:space="preserve">Guillaume Marrel</w:t>
              </w:r>
            </w:hyperlink>
            <w:r>
              <w:rPr/>
              <w:t xml:space="preserve">,</w:t>
            </w:r>
            <w:hyperlink r:id="rId81" w:history="1">
              <w:r>
                <w:rPr>
                  <w:color w:val="#410a8c"/>
                  <w:u w:val="single"/>
                </w:rPr>
                <w:t xml:space="preserve">Benoît Bonte</w:t>
              </w:r>
            </w:hyperlink>
          </w:p>
          <w:p>
            <w:pPr/>
            <w:r>
              <w:rPr>
                <w:i w:val="1"/>
                <w:iCs w:val="1"/>
              </w:rPr>
              <w:t xml:space="preserve">the 1st International Conference</w:t>
            </w:r>
            <w:r>
              <w:rPr/>
              <w:t xml:space="preserve">, Oct 2018, Paris, France. pp.1-4, </w:t>
            </w:r>
            <w:hyperlink r:id="rId82" w:history="1">
              <w:r>
                <w:rPr>
                  <w:color w:val="#410a8c"/>
                  <w:u w:val="single"/>
                </w:rPr>
                <w:t xml:space="preserve">⟨10.1145/3240117.3240118⟩</w:t>
              </w:r>
            </w:hyperlink>
          </w:p>
          <w:p>
            <w:pPr/>
            <w:r>
              <w:rPr/>
              <w:t xml:space="preserve">Communication dans un congrès</w:t>
            </w:r>
          </w:p>
          <w:p>
            <w:pPr/>
            <w:hyperlink r:id="rId77" w:history="1">
              <w:r>
                <w:rPr>
                  <w:color w:val="#410a8c"/>
                  <w:u w:val="single"/>
                </w:rPr>
                <w:t xml:space="preserve">hal-03602133v1</w:t>
              </w:r>
            </w:hyperlink>
          </w:p>
        </w:tc>
      </w:tr>
      <w:tr>
        <w:trPr/>
        <w:tc>
          <w:tcPr>
            <w:noWrap/>
          </w:tcPr>
          <w:p>
            <w:pPr>
              <w:spacing w:after="200"/>
            </w:pPr>
            <w:hyperlink r:id="rId83" w:history="1">
              <w:r>
                <w:rPr>
                  <w:color w:val="1e198e"/>
                  <w:b w:val="1"/>
                  <w:bCs w:val="1"/>
                  <w:u w:val="single"/>
                </w:rPr>
                <w:t xml:space="preserve">La démocratie française réformée par la fin du cumul des mandats ? La loi de 2014 comme aboutissement du processus réformateur des incompatibilités électorales en France</w:t>
              </w:r>
            </w:hyperlink>
          </w:p>
          <w:p>
            <w:pPr/>
            <w:hyperlink r:id="rId15" w:history="1">
              <w:r>
                <w:rPr>
                  <w:color w:val="#410a8c"/>
                  <w:u w:val="single"/>
                </w:rPr>
                <w:t xml:space="preserve">Guillaume Marrel</w:t>
              </w:r>
            </w:hyperlink>
          </w:p>
          <w:p>
            <w:pPr/>
            <w:r>
              <w:rPr>
                <w:i w:val="1"/>
                <w:iCs w:val="1"/>
              </w:rPr>
              <w:t xml:space="preserve">Congrès AFSP 2017 - ST43 Réformer la démocratie. Le changement institutionnel en contexte</w:t>
            </w:r>
            <w:r>
              <w:rPr/>
              <w:t xml:space="preserve">, Jul 2017, Montpellier, France</w:t>
            </w:r>
          </w:p>
          <w:p>
            <w:pPr/>
            <w:r>
              <w:rPr/>
              <w:t xml:space="preserve">Communication dans un congrès</w:t>
            </w:r>
          </w:p>
          <w:p>
            <w:pPr/>
            <w:hyperlink r:id="rId83" w:history="1">
              <w:r>
                <w:rPr>
                  <w:color w:val="#410a8c"/>
                  <w:u w:val="single"/>
                </w:rPr>
                <w:t xml:space="preserve">hal-01692296v1</w:t>
              </w:r>
            </w:hyperlink>
          </w:p>
        </w:tc>
      </w:tr>
      <w:tr>
        <w:trPr/>
        <w:tc>
          <w:tcPr>
            <w:noWrap/>
          </w:tcPr>
          <w:p>
            <w:pPr>
              <w:spacing w:after="200"/>
            </w:pPr>
            <w:hyperlink r:id="rId84" w:history="1">
              <w:r>
                <w:rPr>
                  <w:color w:val="1e198e"/>
                  <w:b w:val="1"/>
                  <w:bCs w:val="1"/>
                  <w:u w:val="single"/>
                </w:rPr>
                <w:t xml:space="preserve">La visibilité politique en ligne : Contribution à la mesure de l’e-reputation politique d’un maire urbain</w:t>
              </w:r>
            </w:hyperlink>
          </w:p>
          <w:p>
            <w:pPr/>
            <w:hyperlink r:id="rId18" w:history="1">
              <w:r>
                <w:rPr>
                  <w:color w:val="#410a8c"/>
                  <w:u w:val="single"/>
                </w:rPr>
                <w:t xml:space="preserve">Vincent Labatut</w:t>
              </w:r>
            </w:hyperlink>
            <w:r>
              <w:rPr/>
              <w:t xml:space="preserve">,</w:t>
            </w:r>
            <w:hyperlink r:id="rId15" w:history="1">
              <w:r>
                <w:rPr>
                  <w:color w:val="#410a8c"/>
                  <w:u w:val="single"/>
                </w:rPr>
                <w:t xml:space="preserve">Guillaume Marrel</w:t>
              </w:r>
            </w:hyperlink>
          </w:p>
          <w:p>
            <w:pPr/>
            <w:r>
              <w:rPr>
                <w:i w:val="1"/>
                <w:iCs w:val="1"/>
              </w:rPr>
              <w:t xml:space="preserve">Big Data et visibilité en ligne - Un enjeu pluridisciplinaire de l’économie numérique</w:t>
            </w:r>
            <w:r>
              <w:rPr/>
              <w:t xml:space="preserve">, Nov 2017, Fort de France, France</w:t>
            </w:r>
          </w:p>
          <w:p>
            <w:pPr/>
            <w:r>
              <w:rPr/>
              <w:t xml:space="preserve">Communication dans un congrès</w:t>
            </w:r>
          </w:p>
          <w:p>
            <w:pPr/>
            <w:hyperlink r:id="rId84" w:history="1">
              <w:r>
                <w:rPr>
                  <w:color w:val="#410a8c"/>
                  <w:u w:val="single"/>
                </w:rPr>
                <w:t xml:space="preserve">hal-01904352v1</w:t>
              </w:r>
            </w:hyperlink>
          </w:p>
        </w:tc>
      </w:tr>
      <w:tr>
        <w:trPr/>
        <w:tc>
          <w:tcPr>
            <w:noWrap/>
          </w:tcPr>
          <w:p>
            <w:pPr>
              <w:spacing w:after="200"/>
            </w:pPr>
            <w:hyperlink r:id="rId85" w:history="1">
              <w:r>
                <w:rPr>
                  <w:color w:val="1e198e"/>
                  <w:b w:val="1"/>
                  <w:bCs w:val="1"/>
                  <w:u w:val="single"/>
                </w:rPr>
                <w:t xml:space="preserve">Le Web comme miroir du travail politique quotidien ?</w:t>
              </w:r>
            </w:hyperlink>
          </w:p>
          <w:p>
            <w:pPr/>
            <w:hyperlink r:id="rId15" w:history="1">
              <w:r>
                <w:rPr>
                  <w:color w:val="#410a8c"/>
                  <w:u w:val="single"/>
                </w:rPr>
                <w:t xml:space="preserve">Guillaume Marrel</w:t>
              </w:r>
            </w:hyperlink>
            <w:r>
              <w:rPr/>
              <w:t xml:space="preserve">,</w:t>
            </w:r>
            <w:hyperlink r:id="rId18" w:history="1">
              <w:r>
                <w:rPr>
                  <w:color w:val="#410a8c"/>
                  <w:u w:val="single"/>
                </w:rPr>
                <w:t xml:space="preserve">Vincent Labatut</w:t>
              </w:r>
            </w:hyperlink>
            <w:r>
              <w:rPr/>
              <w:t xml:space="preserve">,</w:t>
            </w:r>
            <w:hyperlink r:id="rId86" w:history="1">
              <w:r>
                <w:rPr>
                  <w:color w:val="#410a8c"/>
                  <w:u w:val="single"/>
                </w:rPr>
                <w:t xml:space="preserve">Marc El Bèze</w:t>
              </w:r>
            </w:hyperlink>
          </w:p>
          <w:p>
            <w:pPr/>
            <w:r>
              <w:rPr>
                <w:i w:val="1"/>
                <w:iCs w:val="1"/>
              </w:rPr>
              <w:t xml:space="preserve">13ème Congrès de l'Association Française de Science Politique (AFSP)</w:t>
            </w:r>
            <w:r>
              <w:rPr/>
              <w:t xml:space="preserve">, Association Française de Science Politique, Jun 2015, Aix-en-Provence, France</w:t>
            </w:r>
          </w:p>
          <w:p>
            <w:pPr/>
            <w:r>
              <w:rPr/>
              <w:t xml:space="preserve">Communication dans un congrès</w:t>
            </w:r>
          </w:p>
          <w:p>
            <w:pPr/>
            <w:hyperlink r:id="rId85" w:history="1">
              <w:r>
                <w:rPr>
                  <w:color w:val="#410a8c"/>
                  <w:u w:val="single"/>
                </w:rPr>
                <w:t xml:space="preserve">hal-01904338v1</w:t>
              </w:r>
            </w:hyperlink>
          </w:p>
        </w:tc>
      </w:tr>
      <w:tr>
        <w:trPr/>
        <w:tc>
          <w:tcPr>
            <w:noWrap/>
          </w:tcPr>
          <w:p>
            <w:pPr>
              <w:spacing w:after="200"/>
            </w:pPr>
            <w:hyperlink r:id="rId87" w:history="1">
              <w:r>
                <w:rPr>
                  <w:color w:val="1e198e"/>
                  <w:b w:val="1"/>
                  <w:bCs w:val="1"/>
                  <w:u w:val="single"/>
                </w:rPr>
                <w:t xml:space="preserve">Electronic Calendars (PDA) and schedules of Politicians : The Web Presentation of Everyday Political Work : A Sociological and Computer Sciences Analysis</w:t>
              </w:r>
            </w:hyperlink>
          </w:p>
          <w:p>
            <w:pPr/>
            <w:hyperlink r:id="rId15" w:history="1">
              <w:r>
                <w:rPr>
                  <w:color w:val="#410a8c"/>
                  <w:u w:val="single"/>
                </w:rPr>
                <w:t xml:space="preserve">Guillaume Marrel</w:t>
              </w:r>
            </w:hyperlink>
          </w:p>
          <w:p>
            <w:pPr/>
            <w:r>
              <w:rPr>
                <w:i w:val="1"/>
                <w:iCs w:val="1"/>
              </w:rPr>
              <w:t xml:space="preserve">GDRI Web science meeting</w:t>
            </w:r>
            <w:r>
              <w:rPr/>
              <w:t xml:space="preserve">, Dec 2014, Toulouse, France</w:t>
            </w:r>
          </w:p>
          <w:p>
            <w:pPr/>
            <w:r>
              <w:rPr/>
              <w:t xml:space="preserve">Communication dans un congrès</w:t>
            </w:r>
          </w:p>
          <w:p>
            <w:pPr/>
            <w:hyperlink r:id="rId87" w:history="1">
              <w:r>
                <w:rPr>
                  <w:color w:val="#410a8c"/>
                  <w:u w:val="single"/>
                </w:rPr>
                <w:t xml:space="preserve">hal-01323232v1</w:t>
              </w:r>
            </w:hyperlink>
          </w:p>
        </w:tc>
      </w:tr>
      <w:tr>
        <w:trPr/>
        <w:tc>
          <w:tcPr>
            <w:noWrap/>
          </w:tcPr>
          <w:p>
            <w:pPr>
              <w:spacing w:after="200"/>
            </w:pPr>
            <w:hyperlink r:id="rId88" w:history="1">
              <w:r>
                <w:rPr>
                  <w:color w:val="1e198e"/>
                  <w:b w:val="1"/>
                  <w:bCs w:val="1"/>
                  <w:u w:val="single"/>
                </w:rPr>
                <w:t xml:space="preserve">Que font (vraiment) les professionnels de la politique ? L'agenda d’une élue et les transformations de la représentation politique</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Colloque « La représentation politique en question »</w:t>
            </w:r>
            <w:r>
              <w:rPr/>
              <w:t xml:space="preserve">, Dec 2013, Bordeaux, France</w:t>
            </w:r>
          </w:p>
          <w:p>
            <w:pPr/>
            <w:r>
              <w:rPr/>
              <w:t xml:space="preserve">Communication dans un congrès</w:t>
            </w:r>
          </w:p>
          <w:p>
            <w:pPr/>
            <w:hyperlink r:id="rId88" w:history="1">
              <w:r>
                <w:rPr>
                  <w:color w:val="#410a8c"/>
                  <w:u w:val="single"/>
                </w:rPr>
                <w:t xml:space="preserve">hal-01323236v1</w:t>
              </w:r>
            </w:hyperlink>
          </w:p>
        </w:tc>
      </w:tr>
      <w:tr>
        <w:trPr/>
        <w:tc>
          <w:tcPr>
            <w:noWrap/>
          </w:tcPr>
          <w:p>
            <w:pPr>
              <w:spacing w:after="200"/>
            </w:pPr>
            <w:hyperlink r:id="rId89" w:history="1">
              <w:r>
                <w:rPr>
                  <w:color w:val="1e198e"/>
                  <w:b w:val="1"/>
                  <w:bCs w:val="1"/>
                  <w:u w:val="single"/>
                </w:rPr>
                <w:t xml:space="preserve">« Les directeurs de l'aide et de l'action sociales des départements français et la managérialisation : une convergence discursive à nuancer »</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6ème Université de la Fonction Publique Territoriales : Collectivités territoriales et innovation : évolution ou révolution(s) ?</w:t>
            </w:r>
            <w:r>
              <w:rPr/>
              <w:t xml:space="preserve">, Oct 2012, Aix-en-Provence, France</w:t>
            </w:r>
          </w:p>
          <w:p>
            <w:pPr/>
            <w:r>
              <w:rPr/>
              <w:t xml:space="preserve">Communication dans un congrès</w:t>
            </w:r>
          </w:p>
          <w:p>
            <w:pPr/>
            <w:hyperlink r:id="rId89" w:history="1">
              <w:r>
                <w:rPr>
                  <w:color w:val="#410a8c"/>
                  <w:u w:val="single"/>
                </w:rPr>
                <w:t xml:space="preserve">hal-01321444v1</w:t>
              </w:r>
            </w:hyperlink>
          </w:p>
        </w:tc>
      </w:tr>
      <w:tr>
        <w:trPr/>
        <w:tc>
          <w:tcPr>
            <w:noWrap/>
          </w:tcPr>
          <w:p>
            <w:pPr>
              <w:spacing w:after="200"/>
            </w:pPr>
            <w:hyperlink r:id="rId90" w:history="1">
              <w:r>
                <w:rPr>
                  <w:color w:val="1e198e"/>
                  <w:b w:val="1"/>
                  <w:bCs w:val="1"/>
                  <w:u w:val="single"/>
                </w:rPr>
                <w:t xml:space="preserve">Governing by the Web ? Digital tools of political competition and public policies</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 INCT Brazilian Institute for Web Science Research : Groupe de Recherche International en Sciences du Web</w:t>
            </w:r>
            <w:r>
              <w:rPr/>
              <w:t xml:space="preserve">, Dec 2012, Rio de Janeiro, Brazil</w:t>
            </w:r>
          </w:p>
          <w:p>
            <w:pPr/>
            <w:r>
              <w:rPr/>
              <w:t xml:space="preserve">Communication dans un congrès</w:t>
            </w:r>
          </w:p>
          <w:p>
            <w:pPr/>
            <w:hyperlink r:id="rId90" w:history="1">
              <w:r>
                <w:rPr>
                  <w:color w:val="#410a8c"/>
                  <w:u w:val="single"/>
                </w:rPr>
                <w:t xml:space="preserve">hal-01323243v1</w:t>
              </w:r>
            </w:hyperlink>
          </w:p>
        </w:tc>
      </w:tr>
      <w:tr>
        <w:trPr/>
        <w:tc>
          <w:tcPr>
            <w:noWrap/>
          </w:tcPr>
          <w:p>
            <w:pPr>
              <w:spacing w:after="200"/>
            </w:pPr>
            <w:hyperlink r:id="rId91" w:history="1">
              <w:r>
                <w:rPr>
                  <w:color w:val="1e198e"/>
                  <w:b w:val="1"/>
                  <w:bCs w:val="1"/>
                  <w:u w:val="single"/>
                </w:rPr>
                <w:t xml:space="preserve">Le travail politique réduit à la fabrique de l’agenda ? Collectivisation, routinisation et instrumentation de la production de l’emploi du temps d’une vice-présidente de conseil régional</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XIe congrès de l’AFSP (Association Française de Science Politique), Section thématique n°40 Le travail politique</w:t>
            </w:r>
            <w:r>
              <w:rPr/>
              <w:t xml:space="preserve">, Aug 2011, Strasbourg, France</w:t>
            </w:r>
          </w:p>
          <w:p>
            <w:pPr/>
            <w:r>
              <w:rPr/>
              <w:t xml:space="preserve">Communication dans un congrès</w:t>
            </w:r>
          </w:p>
          <w:p>
            <w:pPr/>
            <w:hyperlink r:id="rId91" w:history="1">
              <w:r>
                <w:rPr>
                  <w:color w:val="#410a8c"/>
                  <w:u w:val="single"/>
                </w:rPr>
                <w:t xml:space="preserve">hal-01323254v1</w:t>
              </w:r>
            </w:hyperlink>
          </w:p>
        </w:tc>
      </w:tr>
      <w:tr>
        <w:trPr/>
        <w:tc>
          <w:tcPr>
            <w:noWrap/>
          </w:tcPr>
          <w:p>
            <w:pPr>
              <w:spacing w:after="200"/>
            </w:pPr>
            <w:hyperlink r:id="rId92" w:history="1">
              <w:r>
                <w:rPr>
                  <w:color w:val="1e198e"/>
                  <w:b w:val="1"/>
                  <w:bCs w:val="1"/>
                  <w:u w:val="single"/>
                </w:rPr>
                <w:t xml:space="preserve">L’Etat social décentralisé au prisme de la ”performance sociale” : Conversion managériale et aménagements cognitifs des directeurs de l’action sociale des départements français</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XIe congrès de l’AFSP (Association Française de Science Politique), Section thématique n°20 "La managérialisation de l’État social : le cas de la France dans le contexte international"</w:t>
            </w:r>
            <w:r>
              <w:rPr/>
              <w:t xml:space="preserve">, Sep 2011, Strasbourg, France</w:t>
            </w:r>
          </w:p>
          <w:p>
            <w:pPr/>
            <w:r>
              <w:rPr/>
              <w:t xml:space="preserve">Communication dans un congrès</w:t>
            </w:r>
          </w:p>
          <w:p>
            <w:pPr/>
            <w:hyperlink r:id="rId92" w:history="1">
              <w:r>
                <w:rPr>
                  <w:color w:val="#410a8c"/>
                  <w:u w:val="single"/>
                </w:rPr>
                <w:t xml:space="preserve">hal-01323258v1</w:t>
              </w:r>
            </w:hyperlink>
          </w:p>
        </w:tc>
      </w:tr>
      <w:tr>
        <w:trPr/>
        <w:tc>
          <w:tcPr>
            <w:noWrap/>
          </w:tcPr>
          <w:p>
            <w:pPr>
              <w:spacing w:after="200"/>
            </w:pPr>
            <w:hyperlink r:id="rId93" w:history="1">
              <w:r>
                <w:rPr>
                  <w:color w:val="1e198e"/>
                  <w:b w:val="1"/>
                  <w:bCs w:val="1"/>
                  <w:u w:val="single"/>
                </w:rPr>
                <w:t xml:space="preserve">L'Etat social décentralisé au prisme de la &amp;quot;performance sociale&amp;quot; Conversion managériale et aménagements cognitifs des directeurs de l'action sociale des départements français</w:t>
              </w:r>
            </w:hyperlink>
          </w:p>
          <w:p>
            <w:pPr/>
            <w:hyperlink r:id="rId32" w:history="1">
              <w:r>
                <w:rPr>
                  <w:color w:val="#410a8c"/>
                  <w:u w:val="single"/>
                </w:rPr>
                <w:t xml:space="preserve">Jean-Robert Alcaras</w:t>
              </w:r>
            </w:hyperlink>
            <w:r>
              <w:rPr/>
              <w:t xml:space="preserve">,</w:t>
            </w:r>
            <w:hyperlink r:id="rId33" w:history="1">
              <w:r>
                <w:rPr>
                  <w:color w:val="#410a8c"/>
                  <w:u w:val="single"/>
                </w:rPr>
                <w:t xml:space="preserve">Christèle Marchand</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AFSP</w:t>
            </w:r>
            <w:r>
              <w:rPr/>
              <w:t xml:space="preserve">, Aug 2011, Strasbourg, France</w:t>
            </w:r>
          </w:p>
          <w:p>
            <w:pPr/>
            <w:r>
              <w:rPr/>
              <w:t xml:space="preserve">Communication dans un congrès</w:t>
            </w:r>
          </w:p>
          <w:p>
            <w:pPr/>
            <w:hyperlink r:id="rId93" w:history="1">
              <w:r>
                <w:rPr>
                  <w:color w:val="#410a8c"/>
                  <w:u w:val="single"/>
                </w:rPr>
                <w:t xml:space="preserve">hal-01321301v1</w:t>
              </w:r>
            </w:hyperlink>
          </w:p>
        </w:tc>
      </w:tr>
      <w:tr>
        <w:trPr/>
        <w:tc>
          <w:tcPr>
            <w:noWrap/>
          </w:tcPr>
          <w:p>
            <w:pPr>
              <w:spacing w:after="200"/>
            </w:pPr>
            <w:hyperlink r:id="rId94" w:history="1">
              <w:r>
                <w:rPr>
                  <w:color w:val="1e198e"/>
                  <w:b w:val="1"/>
                  <w:bCs w:val="1"/>
                  <w:u w:val="single"/>
                </w:rPr>
                <w:t xml:space="preserve">Les élites locales du Welfare français à l’épreuve de la « performance sociale »</w:t>
              </w:r>
            </w:hyperlink>
          </w:p>
          <w:p>
            <w:pPr/>
            <w:hyperlink r:id="rId32" w:history="1">
              <w:r>
                <w:rPr>
                  <w:color w:val="#410a8c"/>
                  <w:u w:val="single"/>
                </w:rPr>
                <w:t xml:space="preserve">Jean-Robert Alcaras</w:t>
              </w:r>
            </w:hyperlink>
            <w:r>
              <w:rPr/>
              <w:t xml:space="preserve">,</w:t>
            </w:r>
            <w:hyperlink r:id="rId33" w:history="1">
              <w:r>
                <w:rPr>
                  <w:color w:val="#410a8c"/>
                  <w:u w:val="single"/>
                </w:rPr>
                <w:t xml:space="preserve">Christèle Marchand</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l’État Social dans tous ses états</w:t>
            </w:r>
            <w:r>
              <w:rPr/>
              <w:t xml:space="preserve">, 2011, Marseille, France</w:t>
            </w:r>
          </w:p>
          <w:p>
            <w:pPr/>
            <w:r>
              <w:rPr/>
              <w:t xml:space="preserve">Communication dans un congrès</w:t>
            </w:r>
          </w:p>
          <w:p>
            <w:pPr/>
            <w:hyperlink r:id="rId94" w:history="1">
              <w:r>
                <w:rPr>
                  <w:color w:val="#410a8c"/>
                  <w:u w:val="single"/>
                </w:rPr>
                <w:t xml:space="preserve">hal-01321273v1</w:t>
              </w:r>
            </w:hyperlink>
          </w:p>
        </w:tc>
      </w:tr>
      <w:tr>
        <w:trPr/>
        <w:tc>
          <w:tcPr>
            <w:noWrap/>
          </w:tcPr>
          <w:p>
            <w:pPr>
              <w:spacing w:after="200"/>
            </w:pPr>
            <w:hyperlink r:id="rId95" w:history="1">
              <w:r>
                <w:rPr>
                  <w:color w:val="1e198e"/>
                  <w:b w:val="1"/>
                  <w:bCs w:val="1"/>
                  <w:u w:val="single"/>
                </w:rPr>
                <w:t xml:space="preserve">L'instrumentation des politiques d'insertion professionnelle. Observation directe de la mise en place d'un outil informatisé de suivi des parcours d’insertion</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COLLOQUE INTERNATIONAL, Les instruments d’action publique mis en discussion théorique</w:t>
            </w:r>
            <w:r>
              <w:rPr/>
              <w:t xml:space="preserve">, Jan 2010, Paris, France</w:t>
            </w:r>
          </w:p>
          <w:p>
            <w:pPr/>
            <w:r>
              <w:rPr/>
              <w:t xml:space="preserve">Communication dans un congrès</w:t>
            </w:r>
          </w:p>
          <w:p>
            <w:pPr/>
            <w:hyperlink r:id="rId95" w:history="1">
              <w:r>
                <w:rPr>
                  <w:color w:val="#410a8c"/>
                  <w:u w:val="single"/>
                </w:rPr>
                <w:t xml:space="preserve">hal-01323266v1</w:t>
              </w:r>
            </w:hyperlink>
          </w:p>
        </w:tc>
      </w:tr>
      <w:tr>
        <w:trPr/>
        <w:tc>
          <w:tcPr>
            <w:noWrap/>
          </w:tcPr>
          <w:p>
            <w:pPr>
              <w:spacing w:after="200"/>
            </w:pPr>
            <w:hyperlink r:id="rId96" w:history="1">
              <w:r>
                <w:rPr>
                  <w:color w:val="1e198e"/>
                  <w:b w:val="1"/>
                  <w:bCs w:val="1"/>
                  <w:u w:val="single"/>
                </w:rPr>
                <w:t xml:space="preserve">L'insertion par l'activité économique comme espace d'action publique</w:t>
              </w:r>
            </w:hyperlink>
          </w:p>
          <w:p>
            <w:pPr/>
            <w:hyperlink r:id="rId97" w:history="1">
              <w:r>
                <w:rPr>
                  <w:color w:val="#410a8c"/>
                  <w:u w:val="single"/>
                </w:rPr>
                <w:t xml:space="preserve">Patrick Gianfaldoni</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Journées de l'Association d'économie sociale</w:t>
            </w:r>
            <w:r>
              <w:rPr/>
              <w:t xml:space="preserve">, Sep 2009, Créteil, France. p. 175-189</w:t>
            </w:r>
          </w:p>
          <w:p>
            <w:pPr/>
            <w:r>
              <w:rPr/>
              <w:t xml:space="preserve">Communication dans un congrès</w:t>
            </w:r>
          </w:p>
          <w:p>
            <w:pPr/>
            <w:hyperlink r:id="rId96" w:history="1">
              <w:r>
                <w:rPr>
                  <w:color w:val="#410a8c"/>
                  <w:u w:val="single"/>
                </w:rPr>
                <w:t xml:space="preserve">hal-00501513v1</w:t>
              </w:r>
            </w:hyperlink>
          </w:p>
        </w:tc>
      </w:tr>
      <w:tr>
        <w:trPr/>
        <w:tc>
          <w:tcPr>
            <w:noWrap/>
          </w:tcPr>
          <w:p>
            <w:pPr>
              <w:spacing w:after="200"/>
            </w:pPr>
            <w:hyperlink r:id="rId98" w:history="1">
              <w:r>
                <w:rPr>
                  <w:color w:val="1e198e"/>
                  <w:b w:val="1"/>
                  <w:bCs w:val="1"/>
                  <w:u w:val="single"/>
                </w:rPr>
                <w:t xml:space="preserve">Temporalités électorales et temporalités décisionnelles. Longévité, action et carrières politiques</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i w:val="1"/>
                <w:iCs w:val="1"/>
              </w:rPr>
              <w:t xml:space="preserve">Compte rendu de l'Atelier 25. 8e Congrès de l'AFSP</w:t>
            </w:r>
            <w:r>
              <w:rPr/>
              <w:t xml:space="preserve">, Sep 2005, Lyon, France</w:t>
            </w:r>
          </w:p>
          <w:p>
            <w:pPr/>
            <w:r>
              <w:rPr/>
              <w:t xml:space="preserve">Communication dans un congrès</w:t>
            </w:r>
          </w:p>
          <w:p>
            <w:pPr/>
            <w:hyperlink r:id="rId98" w:history="1">
              <w:r>
                <w:rPr>
                  <w:color w:val="#410a8c"/>
                  <w:u w:val="single"/>
                </w:rPr>
                <w:t xml:space="preserve">halshs-00291047v1</w:t>
              </w:r>
            </w:hyperlink>
          </w:p>
        </w:tc>
      </w:tr>
      <w:tr>
        <w:trPr/>
        <w:tc>
          <w:tcPr>
            <w:noWrap/>
          </w:tcPr>
          <w:p>
            <w:pPr>
              <w:spacing w:after="200"/>
            </w:pPr>
            <w:hyperlink r:id="rId99" w:history="1">
              <w:r>
                <w:rPr>
                  <w:color w:val="1e198e"/>
                  <w:b w:val="1"/>
                  <w:bCs w:val="1"/>
                  <w:u w:val="single"/>
                </w:rPr>
                <w:t xml:space="preserve">Longévité des eurodéputés et institutionnalisation de l'arène parlementaire (1979-2004)</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i w:val="1"/>
                <w:iCs w:val="1"/>
              </w:rPr>
              <w:t xml:space="preserve">Séminaire de recherche : La sociologie des institutions européennes</w:t>
            </w:r>
            <w:r>
              <w:rPr/>
              <w:t xml:space="preserve">, 2005, Paris, France</w:t>
            </w:r>
          </w:p>
          <w:p>
            <w:pPr/>
            <w:r>
              <w:rPr/>
              <w:t xml:space="preserve">Communication dans un congrès</w:t>
            </w:r>
          </w:p>
          <w:p>
            <w:pPr/>
            <w:hyperlink r:id="rId99" w:history="1">
              <w:r>
                <w:rPr>
                  <w:color w:val="#410a8c"/>
                  <w:u w:val="single"/>
                </w:rPr>
                <w:t xml:space="preserve">halshs-00290398v1</w:t>
              </w:r>
            </w:hyperlink>
          </w:p>
        </w:tc>
      </w:tr>
      <w:tr>
        <w:trPr/>
        <w:tc>
          <w:tcPr>
            <w:noWrap/>
          </w:tcPr>
          <w:p>
            <w:pPr>
              <w:spacing w:after="200"/>
            </w:pPr>
            <w:hyperlink r:id="rId100" w:history="1">
              <w:r>
                <w:rPr>
                  <w:color w:val="1e198e"/>
                  <w:b w:val="1"/>
                  <w:bCs w:val="1"/>
                  <w:u w:val="single"/>
                </w:rPr>
                <w:t xml:space="preserve">Entre action et élection. Les impératifs de la gestion publique dans la codification temporelle des mandats</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i w:val="1"/>
                <w:iCs w:val="1"/>
              </w:rPr>
              <w:t xml:space="preserve">Session 1 : Temps, politique et gestion. Quatorzième Colloque International : Le management public à l'épreuve de la politique</w:t>
            </w:r>
            <w:r>
              <w:rPr/>
              <w:t xml:space="preserve">, Mar 2005, Bordeaux (Pessac), France</w:t>
            </w:r>
          </w:p>
          <w:p>
            <w:pPr/>
            <w:r>
              <w:rPr/>
              <w:t xml:space="preserve">Communication dans un congrès</w:t>
            </w:r>
          </w:p>
          <w:p>
            <w:pPr/>
            <w:hyperlink r:id="rId100" w:history="1">
              <w:r>
                <w:rPr>
                  <w:color w:val="#410a8c"/>
                  <w:u w:val="single"/>
                </w:rPr>
                <w:t xml:space="preserve">halshs-00290399v1</w:t>
              </w:r>
            </w:hyperlink>
          </w:p>
        </w:tc>
      </w:tr>
      <w:tr>
        <w:trPr/>
        <w:tc>
          <w:tcPr>
            <w:noWrap/>
          </w:tcPr>
          <w:p>
            <w:pPr>
              <w:spacing w:after="200"/>
            </w:pPr>
            <w:hyperlink r:id="rId101" w:history="1">
              <w:r>
                <w:rPr>
                  <w:color w:val="1e198e"/>
                  <w:b w:val="1"/>
                  <w:bCs w:val="1"/>
                  <w:u w:val="single"/>
                </w:rPr>
                <w:t xml:space="preserve">Cumul des mandats et construction de l'Etat républicain en France depuis 1871. Remarques sur l'influence des contraintes électorales dans le processus de centralisation de l'action publique</w:t>
              </w:r>
            </w:hyperlink>
          </w:p>
          <w:p>
            <w:pPr/>
            <w:hyperlink r:id="rId15" w:history="1">
              <w:r>
                <w:rPr>
                  <w:color w:val="#410a8c"/>
                  <w:u w:val="single"/>
                </w:rPr>
                <w:t xml:space="preserve">Guillaume Marrel</w:t>
              </w:r>
            </w:hyperlink>
          </w:p>
          <w:p>
            <w:pPr/>
            <w:r>
              <w:rPr>
                <w:i w:val="1"/>
                <w:iCs w:val="1"/>
              </w:rPr>
              <w:t xml:space="preserve">Séminaire conjoint CERAPS / PACTE : L'action publique locale au croisement de l'analyse des politiques publiques et de la sociologie</w:t>
            </w:r>
            <w:r>
              <w:rPr/>
              <w:t xml:space="preserve">, Jan 2004, Lille, France</w:t>
            </w:r>
          </w:p>
          <w:p>
            <w:pPr/>
            <w:r>
              <w:rPr/>
              <w:t xml:space="preserve">Communication dans un congrès</w:t>
            </w:r>
          </w:p>
          <w:p>
            <w:pPr/>
            <w:hyperlink r:id="rId101" w:history="1">
              <w:r>
                <w:rPr>
                  <w:color w:val="#410a8c"/>
                  <w:u w:val="single"/>
                </w:rPr>
                <w:t xml:space="preserve">halshs-00290396v1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Temporalité(s) politique(s) : le temps dans l'action politique collective</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t xml:space="preserve">De Boeck Supérieur, pp.240, 2018, Ouvertures politiques, 978-2-8073-2196-0</w:t>
            </w:r>
          </w:p>
          <w:p>
            <w:pPr/>
            <w:r>
              <w:rPr/>
              <w:t xml:space="preserve">Ouvrages</w:t>
            </w:r>
          </w:p>
          <w:p>
            <w:pPr/>
            <w:hyperlink r:id="rId102" w:history="1">
              <w:r>
                <w:rPr>
                  <w:color w:val="#410a8c"/>
                  <w:u w:val="single"/>
                </w:rPr>
                <w:t xml:space="preserve">halshs-01997794v1</w:t>
              </w:r>
            </w:hyperlink>
          </w:p>
        </w:tc>
      </w:tr>
      <w:tr>
        <w:trPr/>
        <w:tc>
          <w:tcPr>
            <w:noWrap/>
          </w:tcPr>
          <w:p>
            <w:pPr>
              <w:spacing w:after="200"/>
            </w:pPr>
            <w:hyperlink r:id="rId103" w:history="1">
              <w:r>
                <w:rPr>
                  <w:color w:val="1e198e"/>
                  <w:b w:val="1"/>
                  <w:bCs w:val="1"/>
                  <w:u w:val="single"/>
                </w:rPr>
                <w:t xml:space="preserve">La politique au quotidien</w:t>
              </w:r>
            </w:hyperlink>
          </w:p>
          <w:p>
            <w:pPr/>
            <w:hyperlink r:id="rId15" w:history="1">
              <w:r>
                <w:rPr>
                  <w:color w:val="#410a8c"/>
                  <w:u w:val="single"/>
                </w:rPr>
                <w:t xml:space="preserve">Guillaume Marrel</w:t>
              </w:r>
            </w:hyperlink>
            <w:r>
              <w:rPr/>
              <w:t xml:space="preserve">,</w:t>
            </w:r>
            <w:hyperlink r:id="rId41" w:history="1">
              <w:r>
                <w:rPr>
                  <w:color w:val="#410a8c"/>
                  <w:u w:val="single"/>
                </w:rPr>
                <w:t xml:space="preserve">Laurent Godmer</w:t>
              </w:r>
            </w:hyperlink>
          </w:p>
          <w:p>
            <w:pPr/>
            <w:r>
              <w:rPr/>
              <w:t xml:space="preserve">ENS éditions, 2015, 978-2-84788-695-5</w:t>
            </w:r>
          </w:p>
          <w:p>
            <w:pPr/>
            <w:r>
              <w:rPr/>
              <w:t xml:space="preserve">Ouvrages</w:t>
            </w:r>
          </w:p>
          <w:p>
            <w:pPr/>
            <w:hyperlink r:id="rId103" w:history="1">
              <w:r>
                <w:rPr>
                  <w:color w:val="#410a8c"/>
                  <w:u w:val="single"/>
                </w:rPr>
                <w:t xml:space="preserve">hal-01318008v1</w:t>
              </w:r>
            </w:hyperlink>
          </w:p>
        </w:tc>
      </w:tr>
      <w:tr>
        <w:trPr/>
        <w:tc>
          <w:tcPr>
            <w:noWrap/>
          </w:tcPr>
          <w:p>
            <w:pPr>
              <w:spacing w:after="200"/>
            </w:pPr>
            <w:hyperlink r:id="rId104" w:history="1">
              <w:r>
                <w:rPr>
                  <w:color w:val="1e198e"/>
                  <w:b w:val="1"/>
                  <w:bCs w:val="1"/>
                  <w:u w:val="single"/>
                </w:rPr>
                <w:t xml:space="preserve">La politique au quotidien. L'agenda et l'emploi du temps d'une femme politique, Lyon, ENS Editions, collections &amp;quot;Gouvernement en question(s)&amp;quot;, 2015, 250 p.</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t xml:space="preserve">2015</w:t>
            </w:r>
          </w:p>
          <w:p>
            <w:pPr/>
            <w:r>
              <w:rPr/>
              <w:t xml:space="preserve">Ouvrages</w:t>
            </w:r>
          </w:p>
          <w:p>
            <w:pPr/>
            <w:hyperlink r:id="rId104" w:history="1">
              <w:r>
                <w:rPr>
                  <w:color w:val="#410a8c"/>
                  <w:u w:val="single"/>
                </w:rPr>
                <w:t xml:space="preserve">hal-01858024v1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 cumul des mandats des conseillers communautaires à l’issue des élections municipales de 2020</w:t>
              </w:r>
            </w:hyperlink>
          </w:p>
          <w:p>
            <w:pPr/>
            <w:hyperlink r:id="rId15" w:history="1">
              <w:r>
                <w:rPr>
                  <w:color w:val="#410a8c"/>
                  <w:u w:val="single"/>
                </w:rPr>
                <w:t xml:space="preserve">Guillaume Marrel</w:t>
              </w:r>
            </w:hyperlink>
          </w:p>
          <w:p>
            <w:pPr/>
            <w:r>
              <w:rPr>
                <w:i w:val="1"/>
                <w:iCs w:val="1"/>
              </w:rPr>
              <w:t xml:space="preserve">Politiser l'intercommunalité ?</w:t>
            </w:r>
            <w:r>
              <w:rPr/>
              <w:t xml:space="preserve">, Presses universitaires du Septentrion, pp.277-302, 2023, </w:t>
            </w:r>
            <w:hyperlink r:id="rId106" w:history="1">
              <w:r>
                <w:rPr>
                  <w:color w:val="#410a8c"/>
                  <w:u w:val="single"/>
                </w:rPr>
                <w:t xml:space="preserve">⟨10.4000/books.septentrion.147543⟩</w:t>
              </w:r>
            </w:hyperlink>
          </w:p>
          <w:p>
            <w:pPr/>
            <w:r>
              <w:rPr/>
              <w:t xml:space="preserve">Chapitre d'ouvrage</w:t>
            </w:r>
          </w:p>
          <w:p>
            <w:pPr/>
            <w:hyperlink r:id="rId105" w:history="1">
              <w:r>
                <w:rPr>
                  <w:color w:val="#410a8c"/>
                  <w:u w:val="single"/>
                </w:rPr>
                <w:t xml:space="preserve">hal-05470109v1</w:t>
              </w:r>
            </w:hyperlink>
          </w:p>
        </w:tc>
      </w:tr>
      <w:tr>
        <w:trPr/>
        <w:tc>
          <w:tcPr>
            <w:noWrap/>
          </w:tcPr>
          <w:p>
            <w:pPr>
              <w:spacing w:after="200"/>
            </w:pPr>
            <w:hyperlink r:id="rId107" w:history="1">
              <w:r>
                <w:rPr>
                  <w:color w:val="1e198e"/>
                  <w:b w:val="1"/>
                  <w:bCs w:val="1"/>
                  <w:u w:val="single"/>
                </w:rPr>
                <w:t xml:space="preserve">Les élections municipales de 2020 à Avignon : permanence des dynamiques politiques et effets de crise</w:t>
              </w:r>
            </w:hyperlink>
          </w:p>
          <w:p>
            <w:pPr/>
            <w:hyperlink r:id="rId66" w:history="1">
              <w:r>
                <w:rPr>
                  <w:color w:val="#410a8c"/>
                  <w:u w:val="single"/>
                </w:rPr>
                <w:t xml:space="preserve">Jessica Sainty</w:t>
              </w:r>
            </w:hyperlink>
            <w:r>
              <w:rPr/>
              <w:t xml:space="preserve">,</w:t>
            </w:r>
            <w:hyperlink r:id="rId108" w:history="1">
              <w:r>
                <w:rPr>
                  <w:color w:val="#410a8c"/>
                  <w:u w:val="single"/>
                </w:rPr>
                <w:t xml:space="preserve">Christèle Lagier</w:t>
              </w:r>
            </w:hyperlink>
            <w:r>
              <w:rPr/>
              <w:t xml:space="preserve">,</w:t>
            </w:r>
            <w:hyperlink r:id="rId15" w:history="1">
              <w:r>
                <w:rPr>
                  <w:color w:val="#410a8c"/>
                  <w:u w:val="single"/>
                </w:rPr>
                <w:t xml:space="preserve">Guillaume Marrel</w:t>
              </w:r>
            </w:hyperlink>
          </w:p>
          <w:p>
            <w:pPr/>
            <w:r>
              <w:rPr/>
              <w:t xml:space="preserve">Presses universitaires de Rennes. </w:t>
            </w:r>
            <w:r>
              <w:rPr>
                <w:i w:val="1"/>
                <w:iCs w:val="1"/>
              </w:rPr>
              <w:t xml:space="preserve">Démobilisation électorale dans la France urbaine: les élections municipales de 2020</w:t>
            </w:r>
            <w:r>
              <w:rPr/>
              <w:t xml:space="preserve">, pp.49-61, 2023</w:t>
            </w:r>
          </w:p>
          <w:p>
            <w:pPr/>
            <w:r>
              <w:rPr/>
              <w:t xml:space="preserve">Chapitre d'ouvrage</w:t>
            </w:r>
          </w:p>
          <w:p>
            <w:pPr/>
            <w:hyperlink r:id="rId107" w:history="1">
              <w:r>
                <w:rPr>
                  <w:color w:val="#410a8c"/>
                  <w:u w:val="single"/>
                </w:rPr>
                <w:t xml:space="preserve">halshs-04672624v1</w:t>
              </w:r>
            </w:hyperlink>
          </w:p>
        </w:tc>
      </w:tr>
      <w:tr>
        <w:trPr/>
        <w:tc>
          <w:tcPr>
            <w:noWrap/>
          </w:tcPr>
          <w:p>
            <w:pPr>
              <w:spacing w:after="200"/>
            </w:pPr>
            <w:hyperlink r:id="rId109" w:history="1">
              <w:r>
                <w:rPr>
                  <w:color w:val="1e198e"/>
                  <w:b w:val="1"/>
                  <w:bCs w:val="1"/>
                  <w:u w:val="single"/>
                </w:rPr>
                <w:t xml:space="preserve">Cumul des mandats : la fin d’une institution ?</w:t>
              </w:r>
            </w:hyperlink>
          </w:p>
          <w:p>
            <w:pPr/>
            <w:hyperlink r:id="rId15" w:history="1">
              <w:r>
                <w:rPr>
                  <w:color w:val="#410a8c"/>
                  <w:u w:val="single"/>
                </w:rPr>
                <w:t xml:space="preserve">Guillaume Marrel</w:t>
              </w:r>
            </w:hyperlink>
          </w:p>
          <w:p>
            <w:pPr/>
            <w:r>
              <w:rPr>
                <w:i w:val="1"/>
                <w:iCs w:val="1"/>
              </w:rPr>
              <w:t xml:space="preserve">Nouvelle sociologie politique de la France</w:t>
            </w:r>
            <w:r>
              <w:rPr/>
              <w:t xml:space="preserve">, Armand Colin, pp.83-95, 2021, </w:t>
            </w:r>
            <w:hyperlink r:id="rId110" w:history="1">
              <w:r>
                <w:rPr>
                  <w:color w:val="#410a8c"/>
                  <w:u w:val="single"/>
                </w:rPr>
                <w:t xml:space="preserve">⟨10.3917/arco.frina.2021.01.0083⟩</w:t>
              </w:r>
            </w:hyperlink>
          </w:p>
          <w:p>
            <w:pPr/>
            <w:r>
              <w:rPr/>
              <w:t xml:space="preserve">Chapitre d'ouvrage</w:t>
            </w:r>
          </w:p>
          <w:p>
            <w:pPr/>
            <w:hyperlink r:id="rId109" w:history="1">
              <w:r>
                <w:rPr>
                  <w:color w:val="#410a8c"/>
                  <w:u w:val="single"/>
                </w:rPr>
                <w:t xml:space="preserve">hal-05470072v1</w:t>
              </w:r>
            </w:hyperlink>
          </w:p>
        </w:tc>
      </w:tr>
      <w:tr>
        <w:trPr/>
        <w:tc>
          <w:tcPr>
            <w:noWrap/>
          </w:tcPr>
          <w:p>
            <w:pPr>
              <w:spacing w:after="200"/>
            </w:pPr>
            <w:hyperlink r:id="rId111" w:history="1">
              <w:r>
                <w:rPr>
                  <w:color w:val="1e198e"/>
                  <w:b w:val="1"/>
                  <w:bCs w:val="1"/>
                  <w:u w:val="single"/>
                </w:rPr>
                <w:t xml:space="preserve">Limiter le &amp;quot;cumul dans le temps&amp;quot;. Retour sociopolitique sur la remise en cause de la rééligibilité indéfinie en France</w:t>
              </w:r>
            </w:hyperlink>
          </w:p>
          <w:p>
            <w:pPr/>
            <w:hyperlink r:id="rId17" w:history="1">
              <w:r>
                <w:rPr>
                  <w:color w:val="#410a8c"/>
                  <w:u w:val="single"/>
                </w:rPr>
                <w:t xml:space="preserve">Noémie Févrat</w:t>
              </w:r>
            </w:hyperlink>
            <w:r>
              <w:rPr/>
              <w:t xml:space="preserve">,</w:t>
            </w:r>
            <w:hyperlink r:id="rId15" w:history="1">
              <w:r>
                <w:rPr>
                  <w:color w:val="#410a8c"/>
                  <w:u w:val="single"/>
                </w:rPr>
                <w:t xml:space="preserve">Guillaume Marrel</w:t>
              </w:r>
            </w:hyperlink>
          </w:p>
          <w:p>
            <w:pPr/>
            <w:r>
              <w:rPr/>
              <w:t xml:space="preserve">Mare&amp;Martin. </w:t>
            </w:r>
            <w:r>
              <w:rPr>
                <w:i w:val="1"/>
                <w:iCs w:val="1"/>
              </w:rPr>
              <w:t xml:space="preserve">Le cumul des mandats : débats, réformes et pratiques</w:t>
            </w:r>
            <w:r>
              <w:rPr/>
              <w:t xml:space="preserve">, 2021</w:t>
            </w:r>
          </w:p>
          <w:p>
            <w:pPr/>
            <w:r>
              <w:rPr/>
              <w:t xml:space="preserve">Chapitre d'ouvrage</w:t>
            </w:r>
          </w:p>
          <w:p>
            <w:pPr/>
            <w:hyperlink r:id="rId111" w:history="1">
              <w:r>
                <w:rPr>
                  <w:color w:val="#410a8c"/>
                  <w:u w:val="single"/>
                </w:rPr>
                <w:t xml:space="preserve">hal-03174055v1</w:t>
              </w:r>
            </w:hyperlink>
          </w:p>
        </w:tc>
      </w:tr>
      <w:tr>
        <w:trPr/>
        <w:tc>
          <w:tcPr>
            <w:noWrap/>
          </w:tcPr>
          <w:p>
            <w:pPr>
              <w:spacing w:after="200"/>
            </w:pPr>
            <w:hyperlink r:id="rId112" w:history="1">
              <w:r>
                <w:rPr>
                  <w:color w:val="1e198e"/>
                  <w:b w:val="1"/>
                  <w:bCs w:val="1"/>
                  <w:u w:val="single"/>
                </w:rPr>
                <w:t xml:space="preserve">Cumul des mandats</w:t>
              </w:r>
            </w:hyperlink>
          </w:p>
          <w:p>
            <w:pPr/>
            <w:hyperlink r:id="rId15" w:history="1">
              <w:r>
                <w:rPr>
                  <w:color w:val="#410a8c"/>
                  <w:u w:val="single"/>
                </w:rPr>
                <w:t xml:space="preserve">Guillaume Marrel</w:t>
              </w:r>
            </w:hyperlink>
          </w:p>
          <w:p>
            <w:pPr/>
            <w:r>
              <w:rPr>
                <w:i w:val="1"/>
                <w:iCs w:val="1"/>
              </w:rPr>
              <w:t xml:space="preserve">Dictionnaire des politiques territoriales</w:t>
            </w:r>
            <w:r>
              <w:rPr/>
              <w:t xml:space="preserve">, Presses de Sciences Po, pp.113-120, 2020, </w:t>
            </w:r>
            <w:hyperlink r:id="rId113" w:history="1">
              <w:r>
                <w:rPr>
                  <w:color w:val="#410a8c"/>
                  <w:u w:val="single"/>
                </w:rPr>
                <w:t xml:space="preserve">⟨10.3917/scpo.pasqu.2020.01.0113⟩</w:t>
              </w:r>
            </w:hyperlink>
          </w:p>
          <w:p>
            <w:pPr/>
            <w:r>
              <w:rPr/>
              <w:t xml:space="preserve">Chapitre d'ouvrage</w:t>
            </w:r>
          </w:p>
          <w:p>
            <w:pPr/>
            <w:hyperlink r:id="rId112" w:history="1">
              <w:r>
                <w:rPr>
                  <w:color w:val="#410a8c"/>
                  <w:u w:val="single"/>
                </w:rPr>
                <w:t xml:space="preserve">hal-03173442v1</w:t>
              </w:r>
            </w:hyperlink>
          </w:p>
        </w:tc>
      </w:tr>
      <w:tr>
        <w:trPr/>
        <w:tc>
          <w:tcPr>
            <w:noWrap/>
          </w:tcPr>
          <w:p>
            <w:pPr>
              <w:spacing w:after="200"/>
            </w:pPr>
            <w:hyperlink r:id="rId114" w:history="1">
              <w:r>
                <w:rPr>
                  <w:color w:val="1e198e"/>
                  <w:b w:val="1"/>
                  <w:bCs w:val="1"/>
                  <w:u w:val="single"/>
                </w:rPr>
                <w:t xml:space="preserve">La visibilité politique en ligne de la maire de Paris : Contribution à la mesure de l’écho Web-médiatique d’Anne Hidalgo</w:t>
              </w:r>
            </w:hyperlink>
          </w:p>
          <w:p>
            <w:pPr/>
            <w:hyperlink r:id="rId15" w:history="1">
              <w:r>
                <w:rPr>
                  <w:color w:val="#410a8c"/>
                  <w:u w:val="single"/>
                </w:rPr>
                <w:t xml:space="preserve">Guillaume Marrel</w:t>
              </w:r>
            </w:hyperlink>
            <w:r>
              <w:rPr/>
              <w:t xml:space="preserve">,</w:t>
            </w:r>
            <w:hyperlink r:id="rId18" w:history="1">
              <w:r>
                <w:rPr>
                  <w:color w:val="#410a8c"/>
                  <w:u w:val="single"/>
                </w:rPr>
                <w:t xml:space="preserve">Vincent Labatut</w:t>
              </w:r>
            </w:hyperlink>
          </w:p>
          <w:p>
            <w:pPr/>
            <w:r>
              <w:rPr/>
              <w:t xml:space="preserve">Christophe Alcantara; Francine Charest; Serge Agostinelli. </w:t>
            </w:r>
            <w:r>
              <w:rPr>
                <w:i w:val="1"/>
                <w:iCs w:val="1"/>
              </w:rPr>
              <w:t xml:space="preserve">Big Data et visibilité en ligne : Un enjeu pluridisciplinaire de l'économie numérique</w:t>
            </w:r>
            <w:r>
              <w:rPr/>
              <w:t xml:space="preserve">, Presses des Mines, pp.271-286, 2018</w:t>
            </w:r>
          </w:p>
          <w:p>
            <w:pPr/>
            <w:r>
              <w:rPr/>
              <w:t xml:space="preserve">Chapitre d'ouvrage</w:t>
            </w:r>
          </w:p>
          <w:p>
            <w:pPr/>
            <w:hyperlink r:id="rId114" w:history="1">
              <w:r>
                <w:rPr>
                  <w:color w:val="#410a8c"/>
                  <w:u w:val="single"/>
                </w:rPr>
                <w:t xml:space="preserve">hal-03173422v1</w:t>
              </w:r>
            </w:hyperlink>
          </w:p>
        </w:tc>
      </w:tr>
      <w:tr>
        <w:trPr/>
        <w:tc>
          <w:tcPr>
            <w:noWrap/>
          </w:tcPr>
          <w:p>
            <w:pPr>
              <w:spacing w:after="200"/>
            </w:pPr>
            <w:hyperlink r:id="rId115" w:history="1">
              <w:r>
                <w:rPr>
                  <w:color w:val="1e198e"/>
                  <w:b w:val="1"/>
                  <w:bCs w:val="1"/>
                  <w:u w:val="single"/>
                </w:rPr>
                <w:t xml:space="preserve">Le rapport au temps, marqueur de l’autonomisation du politique</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t xml:space="preserve">Marrel, Guillaume; Payre, Renaud. </w:t>
            </w:r>
            <w:r>
              <w:rPr>
                <w:i w:val="1"/>
                <w:iCs w:val="1"/>
              </w:rPr>
              <w:t xml:space="preserve">Temporalité(s) politiques(s) : le temps dans l’action politique collective</w:t>
            </w:r>
            <w:r>
              <w:rPr/>
              <w:t xml:space="preserve">, DeBoeck, pp.5-21, 2018, </w:t>
            </w:r>
            <w:hyperlink r:id="rId116" w:history="1">
              <w:r>
                <w:rPr>
                  <w:color w:val="#410a8c"/>
                  <w:u w:val="single"/>
                </w:rPr>
                <w:t xml:space="preserve">⟨10.3917/dbu.deze.2018.01.0005⟩</w:t>
              </w:r>
            </w:hyperlink>
          </w:p>
          <w:p>
            <w:pPr/>
            <w:r>
              <w:rPr/>
              <w:t xml:space="preserve">Chapitre d'ouvrage</w:t>
            </w:r>
          </w:p>
          <w:p>
            <w:pPr/>
            <w:hyperlink r:id="rId115" w:history="1">
              <w:r>
                <w:rPr>
                  <w:color w:val="#410a8c"/>
                  <w:u w:val="single"/>
                </w:rPr>
                <w:t xml:space="preserve">hal-03173532v1</w:t>
              </w:r>
            </w:hyperlink>
          </w:p>
        </w:tc>
      </w:tr>
      <w:tr>
        <w:trPr/>
        <w:tc>
          <w:tcPr>
            <w:noWrap/>
          </w:tcPr>
          <w:p>
            <w:pPr>
              <w:spacing w:after="200"/>
            </w:pPr>
            <w:hyperlink r:id="rId117" w:history="1">
              <w:r>
                <w:rPr>
                  <w:color w:val="1e198e"/>
                  <w:b w:val="1"/>
                  <w:bCs w:val="1"/>
                  <w:u w:val="single"/>
                </w:rPr>
                <w:t xml:space="preserve">« La production de l’agenda d’une vice-présidente de conseil régional : rationalisations et arbitrages dans les processus de fabrication collective de l’emploi du temps d’une professionnelle de la politique » (avec Guillaume Marrel), p. 37-52.</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Didier Demazière et Patrick Le Lidec (dir.), Les mondes du travail politique, Rennes, Presses universitaires de Rennes, collection « Res Publica », 2014</w:t>
            </w:r>
            <w:r>
              <w:rPr/>
              <w:t xml:space="preserve">, 2014</w:t>
            </w:r>
          </w:p>
          <w:p>
            <w:pPr/>
            <w:r>
              <w:rPr/>
              <w:t xml:space="preserve">Chapitre d'ouvrage</w:t>
            </w:r>
          </w:p>
          <w:p>
            <w:pPr/>
            <w:hyperlink r:id="rId117" w:history="1">
              <w:r>
                <w:rPr>
                  <w:color w:val="#410a8c"/>
                  <w:u w:val="single"/>
                </w:rPr>
                <w:t xml:space="preserve">hal-01858167v1</w:t>
              </w:r>
            </w:hyperlink>
          </w:p>
        </w:tc>
      </w:tr>
      <w:tr>
        <w:trPr/>
        <w:tc>
          <w:tcPr>
            <w:noWrap/>
          </w:tcPr>
          <w:p>
            <w:pPr>
              <w:spacing w:after="200"/>
            </w:pPr>
            <w:hyperlink r:id="rId118" w:history="1">
              <w:r>
                <w:rPr>
                  <w:color w:val="1e198e"/>
                  <w:b w:val="1"/>
                  <w:bCs w:val="1"/>
                  <w:u w:val="single"/>
                </w:rPr>
                <w:t xml:space="preserve">La production de l’agenda. Comment se fabrique l’emploi du temps d’une vice-présidente de conseil régional</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Les mondes du travail politique. Les élus et leurs entourages</w:t>
            </w:r>
            <w:r>
              <w:rPr/>
              <w:t xml:space="preserve">, 2014</w:t>
            </w:r>
          </w:p>
          <w:p>
            <w:pPr/>
            <w:r>
              <w:rPr/>
              <w:t xml:space="preserve">Chapitre d'ouvrage</w:t>
            </w:r>
          </w:p>
          <w:p>
            <w:pPr/>
            <w:hyperlink r:id="rId118" w:history="1">
              <w:r>
                <w:rPr>
                  <w:color w:val="#410a8c"/>
                  <w:u w:val="single"/>
                </w:rPr>
                <w:t xml:space="preserve">hal-01323168v1</w:t>
              </w:r>
            </w:hyperlink>
          </w:p>
        </w:tc>
      </w:tr>
      <w:tr>
        <w:trPr/>
        <w:tc>
          <w:tcPr>
            <w:noWrap/>
          </w:tcPr>
          <w:p>
            <w:pPr>
              <w:spacing w:after="200"/>
            </w:pPr>
            <w:hyperlink r:id="rId119" w:history="1">
              <w:r>
                <w:rPr>
                  <w:color w:val="1e198e"/>
                  <w:b w:val="1"/>
                  <w:bCs w:val="1"/>
                  <w:u w:val="single"/>
                </w:rPr>
                <w:t xml:space="preserve">Que font vraiment les professionnels de la politique ? L’agenda électronique et l’emploi du temps d’une élue régionale</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 Pratiques de la représentation politique</w:t>
            </w:r>
            <w:r>
              <w:rPr/>
              <w:t xml:space="preserve">, 2014</w:t>
            </w:r>
          </w:p>
          <w:p>
            <w:pPr/>
            <w:r>
              <w:rPr/>
              <w:t xml:space="preserve">Chapitre d'ouvrage</w:t>
            </w:r>
          </w:p>
          <w:p>
            <w:pPr/>
            <w:hyperlink r:id="rId119" w:history="1">
              <w:r>
                <w:rPr>
                  <w:color w:val="#410a8c"/>
                  <w:u w:val="single"/>
                </w:rPr>
                <w:t xml:space="preserve">hal-01323166v1</w:t>
              </w:r>
            </w:hyperlink>
          </w:p>
        </w:tc>
      </w:tr>
      <w:tr>
        <w:trPr/>
        <w:tc>
          <w:tcPr>
            <w:noWrap/>
          </w:tcPr>
          <w:p>
            <w:pPr>
              <w:spacing w:after="200"/>
            </w:pPr>
            <w:hyperlink r:id="rId120" w:history="1">
              <w:r>
                <w:rPr>
                  <w:color w:val="1e198e"/>
                  <w:b w:val="1"/>
                  <w:bCs w:val="1"/>
                  <w:u w:val="single"/>
                </w:rPr>
                <w:t xml:space="preserve">Que font vraiment les professionnels de la politique ? Le contenu de l’agenda d’une vice-présidente de région</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t xml:space="preserve">Alice Mazeaud. </w:t>
            </w:r>
            <w:r>
              <w:rPr>
                <w:i w:val="1"/>
                <w:iCs w:val="1"/>
              </w:rPr>
              <w:t xml:space="preserve">Pratiques de la représentation politique</w:t>
            </w:r>
            <w:r>
              <w:rPr/>
              <w:t xml:space="preserve">, Presses universitaires de Rennes, pp.139-161, 2014, collection « Res Publica »</w:t>
            </w:r>
          </w:p>
          <w:p>
            <w:pPr/>
            <w:r>
              <w:rPr/>
              <w:t xml:space="preserve">Chapitre d'ouvrage</w:t>
            </w:r>
          </w:p>
          <w:p>
            <w:pPr/>
            <w:hyperlink r:id="rId120" w:history="1">
              <w:r>
                <w:rPr>
                  <w:color w:val="#410a8c"/>
                  <w:u w:val="single"/>
                </w:rPr>
                <w:t xml:space="preserve">hal-01858164v1</w:t>
              </w:r>
            </w:hyperlink>
          </w:p>
        </w:tc>
      </w:tr>
      <w:tr>
        <w:trPr/>
        <w:tc>
          <w:tcPr>
            <w:noWrap/>
          </w:tcPr>
          <w:p>
            <w:pPr>
              <w:spacing w:after="200"/>
            </w:pPr>
            <w:hyperlink r:id="rId121" w:history="1">
              <w:r>
                <w:rPr>
                  <w:color w:val="1e198e"/>
                  <w:b w:val="1"/>
                  <w:bCs w:val="1"/>
                  <w:u w:val="single"/>
                </w:rPr>
                <w:t xml:space="preserve">Les élites locales du Welfare français à l’épreuve de la « performance sociale »</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 L’État social dans tous ses états. Rationalisation, épreuves et réactions de l'intervention sociale</w:t>
            </w:r>
            <w:r>
              <w:rPr/>
              <w:t xml:space="preserve">, L'Harmattan, p.55-70, 2014</w:t>
            </w:r>
          </w:p>
          <w:p>
            <w:pPr/>
            <w:r>
              <w:rPr/>
              <w:t xml:space="preserve">Chapitre d'ouvrage</w:t>
            </w:r>
          </w:p>
          <w:p>
            <w:pPr/>
            <w:hyperlink r:id="rId121" w:history="1">
              <w:r>
                <w:rPr>
                  <w:color w:val="#410a8c"/>
                  <w:u w:val="single"/>
                </w:rPr>
                <w:t xml:space="preserve">hal-01323172v1</w:t>
              </w:r>
            </w:hyperlink>
          </w:p>
        </w:tc>
      </w:tr>
      <w:tr>
        <w:trPr/>
        <w:tc>
          <w:tcPr>
            <w:noWrap/>
          </w:tcPr>
          <w:p>
            <w:pPr>
              <w:spacing w:after="200"/>
            </w:pPr>
            <w:hyperlink r:id="rId122" w:history="1">
              <w:r>
                <w:rPr>
                  <w:color w:val="1e198e"/>
                  <w:b w:val="1"/>
                  <w:bCs w:val="1"/>
                  <w:u w:val="single"/>
                </w:rPr>
                <w:t xml:space="preserve">The Creation of Institutional Expertise at the European Parliament: Legal Capital and Political Resources of the Members of the Constitutionnal Affairs Committee&amp;quot;, p. 147-170</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 Bruno de Witte and Antoine Vauchez (eds.), Lawyering Europe. European Law as a Transnational Social Field, Oxford, Hart Publishing, collection "Modern Studies in European Law", 2013</w:t>
            </w:r>
            <w:r>
              <w:rPr/>
              <w:t xml:space="preserve">, 2013</w:t>
            </w:r>
          </w:p>
          <w:p>
            <w:pPr/>
            <w:r>
              <w:rPr/>
              <w:t xml:space="preserve">Chapitre d'ouvrage</w:t>
            </w:r>
          </w:p>
          <w:p>
            <w:pPr/>
            <w:hyperlink r:id="rId122" w:history="1">
              <w:r>
                <w:rPr>
                  <w:color w:val="#410a8c"/>
                  <w:u w:val="single"/>
                </w:rPr>
                <w:t xml:space="preserve">hal-01858027v1</w:t>
              </w:r>
            </w:hyperlink>
          </w:p>
        </w:tc>
      </w:tr>
      <w:tr>
        <w:trPr/>
        <w:tc>
          <w:tcPr>
            <w:noWrap/>
          </w:tcPr>
          <w:p>
            <w:pPr>
              <w:spacing w:after="200"/>
            </w:pPr>
            <w:hyperlink r:id="rId123" w:history="1">
              <w:r>
                <w:rPr>
                  <w:color w:val="1e198e"/>
                  <w:b w:val="1"/>
                  <w:bCs w:val="1"/>
                  <w:u w:val="single"/>
                </w:rPr>
                <w:t xml:space="preserve">« The Creation of Institutional Expertise at the European Parliament: Legal Capital and Political Resources of the Members of the Constitutionnal Affairs Committee&amp;quot;, p. 147-170.</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Bruno de Witte et Antoine Vauchez (eds.), Lawyering Europe. European Law as a Transnational Social Field, Oxford, Hart Publishing, collection « Modern Studies in European Law », 2013,</w:t>
            </w:r>
            <w:r>
              <w:rPr/>
              <w:t xml:space="preserve">, 2013</w:t>
            </w:r>
          </w:p>
          <w:p>
            <w:pPr/>
            <w:r>
              <w:rPr/>
              <w:t xml:space="preserve">Chapitre d'ouvrage</w:t>
            </w:r>
          </w:p>
          <w:p>
            <w:pPr/>
            <w:hyperlink r:id="rId123" w:history="1">
              <w:r>
                <w:rPr>
                  <w:color w:val="#410a8c"/>
                  <w:u w:val="single"/>
                </w:rPr>
                <w:t xml:space="preserve">hal-01858171v1</w:t>
              </w:r>
            </w:hyperlink>
          </w:p>
        </w:tc>
      </w:tr>
      <w:tr>
        <w:trPr/>
        <w:tc>
          <w:tcPr>
            <w:noWrap/>
          </w:tcPr>
          <w:p>
            <w:pPr>
              <w:spacing w:after="200"/>
            </w:pPr>
            <w:hyperlink r:id="rId124" w:history="1">
              <w:r>
                <w:rPr>
                  <w:color w:val="1e198e"/>
                  <w:b w:val="1"/>
                  <w:bCs w:val="1"/>
                  <w:u w:val="single"/>
                </w:rPr>
                <w:t xml:space="preserve">The Construction of Institutional Expertise Within the European Parliament. The Legal and Political Resources of the Members of the Constitutional Affairs Committee</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 LAWYERING EUROPE : European Law as a Transnational Social Field</w:t>
            </w:r>
            <w:r>
              <w:rPr/>
              <w:t xml:space="preserve">, 2013</w:t>
            </w:r>
          </w:p>
          <w:p>
            <w:pPr/>
            <w:r>
              <w:rPr/>
              <w:t xml:space="preserve">Chapitre d'ouvrage</w:t>
            </w:r>
          </w:p>
          <w:p>
            <w:pPr/>
            <w:hyperlink r:id="rId124" w:history="1">
              <w:r>
                <w:rPr>
                  <w:color w:val="#410a8c"/>
                  <w:u w:val="single"/>
                </w:rPr>
                <w:t xml:space="preserve">hal-01323182v1</w:t>
              </w:r>
            </w:hyperlink>
          </w:p>
        </w:tc>
      </w:tr>
      <w:tr>
        <w:trPr/>
        <w:tc>
          <w:tcPr>
            <w:noWrap/>
          </w:tcPr>
          <w:p>
            <w:pPr>
              <w:spacing w:after="200"/>
            </w:pPr>
            <w:hyperlink r:id="rId125" w:history="1">
              <w:r>
                <w:rPr>
                  <w:color w:val="1e198e"/>
                  <w:b w:val="1"/>
                  <w:bCs w:val="1"/>
                  <w:u w:val="single"/>
                </w:rPr>
                <w:t xml:space="preserve">Conversion managériale, adaptations professionnelles ou survie institutionnelle ? Les enjeux de la mise en place d’un nouveau logiciel de gestion et de suivi des parcours des adhérents d’un PLIE</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 Institutionnalisation, désinstitutionnalisation de l'intervention sociale</w:t>
            </w:r>
            <w:r>
              <w:rPr/>
              <w:t xml:space="preserve">, 2012</w:t>
            </w:r>
          </w:p>
          <w:p>
            <w:pPr/>
            <w:r>
              <w:rPr/>
              <w:t xml:space="preserve">Chapitre d'ouvrage</w:t>
            </w:r>
          </w:p>
          <w:p>
            <w:pPr/>
            <w:hyperlink r:id="rId125" w:history="1">
              <w:r>
                <w:rPr>
                  <w:color w:val="#410a8c"/>
                  <w:u w:val="single"/>
                </w:rPr>
                <w:t xml:space="preserve">hal-01323178v1</w:t>
              </w:r>
            </w:hyperlink>
          </w:p>
        </w:tc>
      </w:tr>
      <w:tr>
        <w:trPr/>
        <w:tc>
          <w:tcPr>
            <w:noWrap/>
          </w:tcPr>
          <w:p>
            <w:pPr>
              <w:spacing w:after="200"/>
            </w:pPr>
            <w:hyperlink r:id="rId126" w:history="1">
              <w:r>
                <w:rPr>
                  <w:color w:val="1e198e"/>
                  <w:b w:val="1"/>
                  <w:bCs w:val="1"/>
                  <w:u w:val="single"/>
                </w:rPr>
                <w:t xml:space="preserve">Le cumul des mandats</w:t>
              </w:r>
            </w:hyperlink>
          </w:p>
          <w:p>
            <w:pPr/>
            <w:hyperlink r:id="rId15" w:history="1">
              <w:r>
                <w:rPr>
                  <w:color w:val="#410a8c"/>
                  <w:u w:val="single"/>
                </w:rPr>
                <w:t xml:space="preserve">Guillaume Marrel</w:t>
              </w:r>
            </w:hyperlink>
          </w:p>
          <w:p>
            <w:pPr/>
            <w:r>
              <w:rPr>
                <w:i w:val="1"/>
                <w:iCs w:val="1"/>
              </w:rPr>
              <w:t xml:space="preserve">Dictionnaire des politiques territoriales</w:t>
            </w:r>
            <w:r>
              <w:rPr/>
              <w:t xml:space="preserve">, 2011</w:t>
            </w:r>
          </w:p>
          <w:p>
            <w:pPr/>
            <w:r>
              <w:rPr/>
              <w:t xml:space="preserve">Chapitre d'ouvrage</w:t>
            </w:r>
          </w:p>
          <w:p>
            <w:pPr/>
            <w:hyperlink r:id="rId126" w:history="1">
              <w:r>
                <w:rPr>
                  <w:color w:val="#410a8c"/>
                  <w:u w:val="single"/>
                </w:rPr>
                <w:t xml:space="preserve">hal-01323189v1</w:t>
              </w:r>
            </w:hyperlink>
          </w:p>
        </w:tc>
      </w:tr>
      <w:tr>
        <w:trPr/>
        <w:tc>
          <w:tcPr>
            <w:noWrap/>
          </w:tcPr>
          <w:p>
            <w:pPr>
              <w:spacing w:after="200"/>
            </w:pPr>
            <w:hyperlink r:id="rId127" w:history="1">
              <w:r>
                <w:rPr>
                  <w:color w:val="1e198e"/>
                  <w:b w:val="1"/>
                  <w:bCs w:val="1"/>
                  <w:u w:val="single"/>
                </w:rPr>
                <w:t xml:space="preserve">Cumul des mandats</w:t>
              </w:r>
            </w:hyperlink>
          </w:p>
          <w:p>
            <w:pPr/>
            <w:hyperlink r:id="rId15" w:history="1">
              <w:r>
                <w:rPr>
                  <w:color w:val="#410a8c"/>
                  <w:u w:val="single"/>
                </w:rPr>
                <w:t xml:space="preserve">Guillaume Marrel</w:t>
              </w:r>
            </w:hyperlink>
          </w:p>
          <w:p>
            <w:pPr/>
            <w:r>
              <w:rPr/>
              <w:t xml:space="preserve">Déloye Yves;. </w:t>
            </w:r>
            <w:r>
              <w:rPr>
                <w:i w:val="1"/>
                <w:iCs w:val="1"/>
              </w:rPr>
              <w:t xml:space="preserve">Dictionnaire des élections européennes</w:t>
            </w:r>
            <w:r>
              <w:rPr/>
              <w:t xml:space="preserve">, Economica, pp.147-153, 2005, Etudes Politiques</w:t>
            </w:r>
          </w:p>
          <w:p>
            <w:pPr/>
            <w:r>
              <w:rPr/>
              <w:t xml:space="preserve">Chapitre d'ouvrage</w:t>
            </w:r>
          </w:p>
          <w:p>
            <w:pPr/>
            <w:hyperlink r:id="rId127" w:history="1">
              <w:r>
                <w:rPr>
                  <w:color w:val="#410a8c"/>
                  <w:u w:val="single"/>
                </w:rPr>
                <w:t xml:space="preserve">halshs-00286849v1</w:t>
              </w:r>
            </w:hyperlink>
          </w:p>
        </w:tc>
      </w:tr>
      <w:tr>
        <w:trPr/>
        <w:tc>
          <w:tcPr>
            <w:noWrap/>
          </w:tcPr>
          <w:p>
            <w:pPr>
              <w:spacing w:after="200"/>
            </w:pPr>
            <w:hyperlink r:id="rId128" w:history="1">
              <w:r>
                <w:rPr>
                  <w:color w:val="1e198e"/>
                  <w:b w:val="1"/>
                  <w:bCs w:val="1"/>
                  <w:u w:val="single"/>
                </w:rPr>
                <w:t xml:space="preserve">Incompatibilités</w:t>
              </w:r>
            </w:hyperlink>
          </w:p>
          <w:p>
            <w:pPr/>
            <w:hyperlink r:id="rId15" w:history="1">
              <w:r>
                <w:rPr>
                  <w:color w:val="#410a8c"/>
                  <w:u w:val="single"/>
                </w:rPr>
                <w:t xml:space="preserve">Guillaume Marrel</w:t>
              </w:r>
            </w:hyperlink>
          </w:p>
          <w:p>
            <w:pPr/>
            <w:r>
              <w:rPr/>
              <w:t xml:space="preserve">Déloye Yves;. </w:t>
            </w:r>
            <w:r>
              <w:rPr>
                <w:i w:val="1"/>
                <w:iCs w:val="1"/>
              </w:rPr>
              <w:t xml:space="preserve">Dictionnaire des élections européennes</w:t>
            </w:r>
            <w:r>
              <w:rPr/>
              <w:t xml:space="preserve">, Economica, pp.385-387, 2005, Etudes Politiques</w:t>
            </w:r>
          </w:p>
          <w:p>
            <w:pPr/>
            <w:r>
              <w:rPr/>
              <w:t xml:space="preserve">Chapitre d'ouvrage</w:t>
            </w:r>
          </w:p>
          <w:p>
            <w:pPr/>
            <w:hyperlink r:id="rId128" w:history="1">
              <w:r>
                <w:rPr>
                  <w:color w:val="#410a8c"/>
                  <w:u w:val="single"/>
                </w:rPr>
                <w:t xml:space="preserve">halshs-00286850v1</w:t>
              </w:r>
            </w:hyperlink>
          </w:p>
        </w:tc>
      </w:tr>
      <w:tr>
        <w:trPr/>
        <w:tc>
          <w:tcPr>
            <w:noWrap/>
          </w:tcPr>
          <w:p>
            <w:pPr>
              <w:spacing w:after="200"/>
            </w:pPr>
            <w:hyperlink r:id="rId129" w:history="1">
              <w:r>
                <w:rPr>
                  <w:color w:val="1e198e"/>
                  <w:b w:val="1"/>
                  <w:bCs w:val="1"/>
                  <w:u w:val="single"/>
                </w:rPr>
                <w:t xml:space="preserve">Inéligibilités</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t xml:space="preserve">Déloye Yves;. </w:t>
            </w:r>
            <w:r>
              <w:rPr>
                <w:i w:val="1"/>
                <w:iCs w:val="1"/>
              </w:rPr>
              <w:t xml:space="preserve">Dictionnaire des élections européennes</w:t>
            </w:r>
            <w:r>
              <w:rPr/>
              <w:t xml:space="preserve">, Economica, pp.391-393, 2005, Etudes Politiques</w:t>
            </w:r>
          </w:p>
          <w:p>
            <w:pPr/>
            <w:r>
              <w:rPr/>
              <w:t xml:space="preserve">Chapitre d'ouvrage</w:t>
            </w:r>
          </w:p>
          <w:p>
            <w:pPr/>
            <w:hyperlink r:id="rId129" w:history="1">
              <w:r>
                <w:rPr>
                  <w:color w:val="#410a8c"/>
                  <w:u w:val="single"/>
                </w:rPr>
                <w:t xml:space="preserve">halshs-00286851v1</w:t>
              </w:r>
            </w:hyperlink>
          </w:p>
        </w:tc>
      </w:tr>
      <w:tr>
        <w:trPr/>
        <w:tc>
          <w:tcPr>
            <w:noWrap/>
          </w:tcPr>
          <w:p>
            <w:pPr>
              <w:spacing w:after="200"/>
            </w:pPr>
            <w:hyperlink r:id="rId130" w:history="1">
              <w:r>
                <w:rPr>
                  <w:color w:val="1e198e"/>
                  <w:b w:val="1"/>
                  <w:bCs w:val="1"/>
                  <w:u w:val="single"/>
                </w:rPr>
                <w:t xml:space="preserve">Longévité</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t xml:space="preserve">Déloye Yves;. </w:t>
            </w:r>
            <w:r>
              <w:rPr>
                <w:i w:val="1"/>
                <w:iCs w:val="1"/>
              </w:rPr>
              <w:t xml:space="preserve">Dictionnaire des élections européennes</w:t>
            </w:r>
            <w:r>
              <w:rPr/>
              <w:t xml:space="preserve">, Economica, pp.439-442, 2005, Etudes Politiques</w:t>
            </w:r>
          </w:p>
          <w:p>
            <w:pPr/>
            <w:r>
              <w:rPr/>
              <w:t xml:space="preserve">Chapitre d'ouvrage</w:t>
            </w:r>
          </w:p>
          <w:p>
            <w:pPr/>
            <w:hyperlink r:id="rId130" w:history="1">
              <w:r>
                <w:rPr>
                  <w:color w:val="#410a8c"/>
                  <w:u w:val="single"/>
                </w:rPr>
                <w:t xml:space="preserve">halshs-00286852v1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 La mise en valeur du capital juridique et du capital européen : La Commission des affaires constitutionnelles du Parlement européen » (avec Guillaume Marrel), European University Institute Working Papers, Florence, n°25, juillet 2009, p. 1-18.</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t xml:space="preserve">2009</w:t>
            </w:r>
          </w:p>
          <w:p>
            <w:pPr/>
            <w:r>
              <w:rPr/>
              <w:t xml:space="preserve">Autre publication scientifique</w:t>
            </w:r>
          </w:p>
          <w:p>
            <w:pPr/>
            <w:hyperlink r:id="rId131" w:history="1">
              <w:r>
                <w:rPr>
                  <w:color w:val="#410a8c"/>
                  <w:u w:val="single"/>
                </w:rPr>
                <w:t xml:space="preserve">hal-01858383v1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BRÉF – Base de données Révisée des Élu·es de France</w:t>
              </w:r>
            </w:hyperlink>
          </w:p>
          <w:p>
            <w:pPr/>
            <w:hyperlink r:id="rId18" w:history="1">
              <w:r>
                <w:rPr>
                  <w:color w:val="#410a8c"/>
                  <w:u w:val="single"/>
                </w:rPr>
                <w:t xml:space="preserve">Vincent Labatut</w:t>
              </w:r>
            </w:hyperlink>
            <w:r>
              <w:rPr/>
              <w:t xml:space="preserve">,</w:t>
            </w:r>
            <w:hyperlink r:id="rId17" w:history="1">
              <w:r>
                <w:rPr>
                  <w:color w:val="#410a8c"/>
                  <w:u w:val="single"/>
                </w:rPr>
                <w:t xml:space="preserve">Noémie Févrat</w:t>
              </w:r>
            </w:hyperlink>
            <w:r>
              <w:rPr/>
              <w:t xml:space="preserve">,</w:t>
            </w:r>
            <w:hyperlink r:id="rId15" w:history="1">
              <w:r>
                <w:rPr>
                  <w:color w:val="#410a8c"/>
                  <w:u w:val="single"/>
                </w:rPr>
                <w:t xml:space="preserve">Guillaume Marrel</w:t>
              </w:r>
            </w:hyperlink>
          </w:p>
          <w:p>
            <w:pPr/>
            <w:r>
              <w:rPr/>
              <w:t xml:space="preserve">[Rapport Technique] Avignon Université; Agorantic FR 3621; Laboratoire Informatique d'Avignon EA 4128; Laboratoire Biens Normes et Contrats EA 3788. 2020</w:t>
            </w:r>
          </w:p>
          <w:p>
            <w:pPr/>
            <w:r>
              <w:rPr/>
              <w:t xml:space="preserve">Rapport</w:t>
            </w:r>
            <w:r>
              <w:rPr/>
              <w:t xml:space="preserve"> (rapport technique)</w:t>
            </w:r>
          </w:p>
          <w:p>
            <w:pPr/>
            <w:hyperlink r:id="rId132" w:history="1">
              <w:r>
                <w:rPr>
                  <w:color w:val="#410a8c"/>
                  <w:u w:val="single"/>
                </w:rPr>
                <w:t xml:space="preserve">hal-02886580v2</w:t>
              </w:r>
            </w:hyperlink>
          </w:p>
        </w:tc>
      </w:tr>
      <w:tr>
        <w:trPr/>
        <w:tc>
          <w:tcPr>
            <w:noWrap/>
          </w:tcPr>
          <w:p>
            <w:pPr>
              <w:spacing w:after="200"/>
            </w:pPr>
            <w:hyperlink r:id="rId133" w:history="1">
              <w:r>
                <w:rPr>
                  <w:color w:val="1e198e"/>
                  <w:b w:val="1"/>
                  <w:bCs w:val="1"/>
                  <w:u w:val="single"/>
                </w:rPr>
                <w:t xml:space="preserve">La mesure des territoires en mutations ? Les transformations de l’ancrage territorial et social du politique</w:t>
              </w:r>
            </w:hyperlink>
          </w:p>
          <w:p>
            <w:pPr/>
            <w:hyperlink r:id="rId52" w:history="1">
              <w:r>
                <w:rPr>
                  <w:color w:val="#410a8c"/>
                  <w:u w:val="single"/>
                </w:rPr>
                <w:t xml:space="preserve">Christèle Marchand-Lagier</w:t>
              </w:r>
            </w:hyperlink>
            <w:r>
              <w:rPr/>
              <w:t xml:space="preserve">,</w:t>
            </w:r>
            <w:hyperlink r:id="rId134" w:history="1">
              <w:r>
                <w:rPr>
                  <w:color w:val="#410a8c"/>
                  <w:u w:val="single"/>
                </w:rPr>
                <w:t xml:space="preserve">Stéphanie Dechezelles</w:t>
              </w:r>
            </w:hyperlink>
            <w:r>
              <w:rPr/>
              <w:t xml:space="preserve">,</w:t>
            </w:r>
            <w:hyperlink r:id="rId135" w:history="1">
              <w:r>
                <w:rPr>
                  <w:color w:val="#410a8c"/>
                  <w:u w:val="single"/>
                </w:rPr>
                <w:t xml:space="preserve">Christine Pina</w:t>
              </w:r>
            </w:hyperlink>
            <w:r>
              <w:rPr/>
              <w:t xml:space="preserve">,</w:t>
            </w:r>
            <w:hyperlink r:id="rId136" w:history="1">
              <w:r>
                <w:rPr>
                  <w:color w:val="#410a8c"/>
                  <w:u w:val="single"/>
                </w:rPr>
                <w:t xml:space="preserve">Cesare Mattina</w:t>
              </w:r>
            </w:hyperlink>
            <w:r>
              <w:rPr/>
              <w:t xml:space="preserve">,</w:t>
            </w:r>
            <w:hyperlink r:id="rId15" w:history="1">
              <w:r>
                <w:rPr>
                  <w:color w:val="#410a8c"/>
                  <w:u w:val="single"/>
                </w:rPr>
                <w:t xml:space="preserve">Guillaume Marrel</w:t>
              </w:r>
            </w:hyperlink>
          </w:p>
          <w:p>
            <w:pPr/>
            <w:r>
              <w:rPr/>
              <w:t xml:space="preserve">[Rapport de recherche] Conseil Régional PACA. 2014</w:t>
            </w:r>
          </w:p>
          <w:p>
            <w:pPr/>
            <w:r>
              <w:rPr/>
              <w:t xml:space="preserve">Rapport</w:t>
            </w:r>
            <w:r>
              <w:rPr/>
              <w:t xml:space="preserve"> (rapport de recherche)</w:t>
            </w:r>
          </w:p>
          <w:p>
            <w:pPr/>
            <w:hyperlink r:id="rId133" w:history="1">
              <w:r>
                <w:rPr>
                  <w:color w:val="#410a8c"/>
                  <w:u w:val="single"/>
                </w:rPr>
                <w:t xml:space="preserve">hal-01323202v1</w:t>
              </w:r>
            </w:hyperlink>
          </w:p>
        </w:tc>
      </w:tr>
      <w:tr>
        <w:trPr/>
        <w:tc>
          <w:tcPr>
            <w:noWrap/>
          </w:tcPr>
          <w:p>
            <w:pPr>
              <w:spacing w:after="200"/>
            </w:pPr>
            <w:hyperlink r:id="rId137" w:history="1">
              <w:r>
                <w:rPr>
                  <w:color w:val="1e198e"/>
                  <w:b w:val="1"/>
                  <w:bCs w:val="1"/>
                  <w:u w:val="single"/>
                </w:rPr>
                <w:t xml:space="preserve">Les politiques sociales décentralisées et la « performance sociale ». Pratiques de management et outils de gestion dans les services d’aide et d’action sociales des Conseils généraux en France métropolitaine</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r>
              <w:rPr/>
              <w:t xml:space="preserve">,</w:t>
            </w:r>
            <w:hyperlink r:id="rId138" w:history="1">
              <w:r>
                <w:rPr>
                  <w:color w:val="#410a8c"/>
                  <w:u w:val="single"/>
                </w:rPr>
                <w:t xml:space="preserve">Sébastien Gardon</w:t>
              </w:r>
            </w:hyperlink>
            <w:r>
              <w:rPr/>
              <w:t xml:space="preserve">,</w:t>
            </w:r>
            <w:hyperlink r:id="rId52" w:history="1">
              <w:r>
                <w:rPr>
                  <w:color w:val="#410a8c"/>
                  <w:u w:val="single"/>
                </w:rPr>
                <w:t xml:space="preserve">Christèle Marchand-Lagier</w:t>
              </w:r>
            </w:hyperlink>
            <w:r>
              <w:rPr/>
              <w:t xml:space="preserve">,</w:t>
            </w:r>
            <w:hyperlink r:id="rId32" w:history="1">
              <w:r>
                <w:rPr>
                  <w:color w:val="#410a8c"/>
                  <w:u w:val="single"/>
                </w:rPr>
                <w:t xml:space="preserve">Jean-Robert Alcaras</w:t>
              </w:r>
            </w:hyperlink>
            <w:r>
              <w:rPr/>
              <w:t xml:space="preserve">et al.</w:t>
            </w:r>
          </w:p>
          <w:p>
            <w:pPr/>
            <w:r>
              <w:rPr/>
              <w:t xml:space="preserve">[Rapport de recherche] DREES-Mire, Convention n° : 2011 - 2200480260. 2014</w:t>
            </w:r>
          </w:p>
          <w:p>
            <w:pPr/>
            <w:r>
              <w:rPr/>
              <w:t xml:space="preserve">Rapport</w:t>
            </w:r>
            <w:r>
              <w:rPr/>
              <w:t xml:space="preserve"> (rapport de recherche)</w:t>
            </w:r>
          </w:p>
          <w:p>
            <w:pPr/>
            <w:hyperlink r:id="rId137" w:history="1">
              <w:r>
                <w:rPr>
                  <w:color w:val="#410a8c"/>
                  <w:u w:val="single"/>
                </w:rPr>
                <w:t xml:space="preserve">hal-01323209v1</w:t>
              </w:r>
            </w:hyperlink>
          </w:p>
        </w:tc>
      </w:tr>
      <w:tr>
        <w:trPr/>
        <w:tc>
          <w:tcPr>
            <w:noWrap/>
          </w:tcPr>
          <w:p>
            <w:pPr>
              <w:spacing w:after="200"/>
            </w:pPr>
            <w:hyperlink r:id="rId139" w:history="1">
              <w:r>
                <w:rPr>
                  <w:color w:val="1e198e"/>
                  <w:b w:val="1"/>
                  <w:bCs w:val="1"/>
                  <w:u w:val="single"/>
                </w:rPr>
                <w:t xml:space="preserve">Pratiques et instruments de management dans les services d’aide et d’action sociales des conseils généraux</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t xml:space="preserve">[Rapport de recherche] ANDASS. 2013</w:t>
            </w:r>
          </w:p>
          <w:p>
            <w:pPr/>
            <w:r>
              <w:rPr/>
              <w:t xml:space="preserve">Rapport</w:t>
            </w:r>
            <w:r>
              <w:rPr/>
              <w:t xml:space="preserve"> (rapport de recherche)</w:t>
            </w:r>
          </w:p>
          <w:p>
            <w:pPr/>
            <w:hyperlink r:id="rId139" w:history="1">
              <w:r>
                <w:rPr>
                  <w:color w:val="#410a8c"/>
                  <w:u w:val="single"/>
                </w:rPr>
                <w:t xml:space="preserve">hal-01323130v1</w:t>
              </w:r>
            </w:hyperlink>
          </w:p>
        </w:tc>
      </w:tr>
      <w:tr>
        <w:trPr/>
        <w:tc>
          <w:tcPr>
            <w:noWrap/>
          </w:tcPr>
          <w:p>
            <w:pPr>
              <w:spacing w:after="200"/>
            </w:pPr>
            <w:hyperlink r:id="rId140" w:history="1">
              <w:r>
                <w:rPr>
                  <w:color w:val="1e198e"/>
                  <w:b w:val="1"/>
                  <w:bCs w:val="1"/>
                  <w:u w:val="single"/>
                </w:rPr>
                <w:t xml:space="preserve">Enquête nationale sur les conseillers régionaux élus en 2010</w:t>
              </w:r>
            </w:hyperlink>
          </w:p>
          <w:p>
            <w:pP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53" w:history="1">
              <w:r>
                <w:rPr>
                  <w:color w:val="#410a8c"/>
                  <w:u w:val="single"/>
                </w:rPr>
                <w:t xml:space="preserve">Aurélia Troupel</w:t>
              </w:r>
            </w:hyperlink>
          </w:p>
          <w:p>
            <w:pPr/>
            <w:r>
              <w:rPr/>
              <w:t xml:space="preserve">[Rapport de recherche] CEPEL - LBNC pour l'ARF. 2011</w:t>
            </w:r>
          </w:p>
          <w:p>
            <w:pPr/>
            <w:r>
              <w:rPr/>
              <w:t xml:space="preserve">Rapport</w:t>
            </w:r>
            <w:r>
              <w:rPr/>
              <w:t xml:space="preserve"> (rapport de recherche)</w:t>
            </w:r>
          </w:p>
          <w:p>
            <w:pPr/>
            <w:hyperlink r:id="rId140" w:history="1">
              <w:r>
                <w:rPr>
                  <w:color w:val="#410a8c"/>
                  <w:u w:val="single"/>
                </w:rPr>
                <w:t xml:space="preserve">hal-01323218v1</w:t>
              </w:r>
            </w:hyperlink>
          </w:p>
        </w:tc>
      </w:tr>
      <w:tr>
        <w:trPr/>
        <w:tc>
          <w:tcPr>
            <w:noWrap/>
          </w:tcPr>
          <w:p>
            <w:pPr>
              <w:spacing w:after="200"/>
            </w:pPr>
            <w:hyperlink r:id="rId141" w:history="1">
              <w:r>
                <w:rPr>
                  <w:color w:val="1e198e"/>
                  <w:b w:val="1"/>
                  <w:bCs w:val="1"/>
                  <w:u w:val="single"/>
                </w:rPr>
                <w:t xml:space="preserve">Pratiques et instruments de management dans les services d’aide et d’action sociales des conseils généraux : Enquête nationale par questionnaire auprès des Directeurs d’aide et d’action sociales des départements</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41" w:history="1">
              <w:r>
                <w:rPr>
                  <w:color w:val="#410a8c"/>
                  <w:u w:val="single"/>
                </w:rPr>
                <w:t xml:space="preserve">hal-01323212v1</w:t>
              </w:r>
            </w:hyperlink>
          </w:p>
        </w:tc>
      </w:tr>
      <w:tr>
        <w:trPr/>
        <w:tc>
          <w:tcPr>
            <w:noWrap/>
          </w:tcPr>
          <w:p>
            <w:pPr>
              <w:spacing w:after="200"/>
            </w:pPr>
            <w:hyperlink r:id="rId142" w:history="1">
              <w:r>
                <w:rPr>
                  <w:color w:val="1e198e"/>
                  <w:b w:val="1"/>
                  <w:bCs w:val="1"/>
                  <w:u w:val="single"/>
                </w:rPr>
                <w:t xml:space="preserve">Pratiques et instruments de management dans les services d'aide et d'action sociales des conseils généraux. Enquête nationale par questionnaire auprès des Directeurs d'aide et d'action sociales des départements (au printemps 2011)</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42" w:history="1">
              <w:r>
                <w:rPr>
                  <w:color w:val="#410a8c"/>
                  <w:u w:val="single"/>
                </w:rPr>
                <w:t xml:space="preserve">hal-01321451v1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L'élu et son double Cumul des mandats et construction de l'Etat républicain en France du milieu du XIX ème au milieu du XX ème siècle</w:t>
              </w:r>
            </w:hyperlink>
          </w:p>
          <w:p>
            <w:pPr/>
            <w:hyperlink r:id="rId15" w:history="1">
              <w:r>
                <w:rPr>
                  <w:color w:val="#410a8c"/>
                  <w:u w:val="single"/>
                </w:rPr>
                <w:t xml:space="preserve">Guillaume Marrel</w:t>
              </w:r>
            </w:hyperlink>
          </w:p>
          <w:p>
            <w:pPr/>
            <w:r>
              <w:rPr/>
              <w:t xml:space="preserve">Science politique. Université Pierre Mendès France, Grenoble II; Institut d'études politiques de Grenoble, 2003. Français. </w:t>
            </w:r>
            <w:hyperlink r:id="rId144" w:history="1">
              <w:r>
                <w:rPr>
                  <w:color w:val="#410a8c"/>
                  <w:u w:val="single"/>
                </w:rPr>
                <w:t xml:space="preserve">⟨NNT : ⟩</w:t>
              </w:r>
            </w:hyperlink>
          </w:p>
          <w:p>
            <w:pPr/>
            <w:r>
              <w:rPr/>
              <w:t xml:space="preserve">Thèse</w:t>
            </w:r>
          </w:p>
          <w:p>
            <w:pPr/>
            <w:hyperlink r:id="rId143" w:history="1">
              <w:r>
                <w:rPr>
                  <w:color w:val="#410a8c"/>
                  <w:u w:val="single"/>
                </w:rPr>
                <w:t xml:space="preserve">tel-01691408v1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Gouverner par le temps</w:t>
              </w:r>
            </w:hyperlink>
          </w:p>
          <w:p>
            <w:pPr/>
            <w:hyperlink r:id="rId15" w:history="1">
              <w:r>
                <w:rPr>
                  <w:color w:val="#410a8c"/>
                  <w:u w:val="single"/>
                </w:rPr>
                <w:t xml:space="preserve">Guillaume Marrel</w:t>
              </w:r>
            </w:hyperlink>
          </w:p>
          <w:p>
            <w:pPr/>
            <w:r>
              <w:rPr/>
              <w:t xml:space="preserve">Science politique. Université d'Avignon, 2016</w:t>
            </w:r>
          </w:p>
          <w:p>
            <w:pPr/>
            <w:r>
              <w:rPr/>
              <w:t xml:space="preserve">HDR</w:t>
            </w:r>
          </w:p>
          <w:p>
            <w:pPr/>
            <w:hyperlink r:id="rId145" w:history="1">
              <w:r>
                <w:rPr>
                  <w:color w:val="#410a8c"/>
                  <w:u w:val="single"/>
                </w:rPr>
                <w:t xml:space="preserve">tel-01383159v1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3C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4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marrel" TargetMode="External"/><Relationship Id="rId9" Type="http://schemas.openxmlformats.org/officeDocument/2006/relationships/hyperlink" Target="https://orcid.org/0000-0003-4020-3446" TargetMode="External"/><Relationship Id="rId10" Type="http://schemas.openxmlformats.org/officeDocument/2006/relationships/hyperlink" Target="https://www.idref.fr/076467813" TargetMode="External"/><Relationship Id="rId11" Type="http://schemas.openxmlformats.org/officeDocument/2006/relationships/hyperlink" Target="https://univ-avignon.fr/" TargetMode="External"/><Relationship Id="rId12" Type="http://schemas.openxmlformats.org/officeDocument/2006/relationships/hyperlink" Target="https://univ-avignon.fr/laboratoire/laboratoires-en-sciences-humaines-et-sociales/upr-3788-jpeg-laboratoire-sciences-juridiques-politique-economiques-gestion/" TargetMode="External"/><Relationship Id="rId13" Type="http://schemas.openxmlformats.org/officeDocument/2006/relationships/hyperlink" Target="https://shs.hal.science/halshs-05451483v1" TargetMode="External"/><Relationship Id="rId14" Type="http://schemas.openxmlformats.org/officeDocument/2006/relationships/hyperlink" Target="https://hal.science/search/index/?q=*&amp;authFullName_s=No&#233; Duprat-Lassus" TargetMode="External"/><Relationship Id="rId15" Type="http://schemas.openxmlformats.org/officeDocument/2006/relationships/hyperlink" Target="https://hal.science/search/index/?q=*&amp;authFullName_s=Guillaume Marrel" TargetMode="External"/><Relationship Id="rId16" Type="http://schemas.openxmlformats.org/officeDocument/2006/relationships/hyperlink" Target="https://hal.science/hal-05012514v2" TargetMode="External"/><Relationship Id="rId17" Type="http://schemas.openxmlformats.org/officeDocument/2006/relationships/hyperlink" Target="https://hal.science/search/index/?q=*&amp;authFullName_s=No&#233;mie F&#233;vrat" TargetMode="External"/><Relationship Id="rId18" Type="http://schemas.openxmlformats.org/officeDocument/2006/relationships/hyperlink" Target="https://hal.science/search/index/?q=*&amp;authFullName_s=Vincent Labatut" TargetMode="External"/><Relationship Id="rId19" Type="http://schemas.openxmlformats.org/officeDocument/2006/relationships/hyperlink" Target="https://hal.science/search/index/?q=*&amp;authFullName_s=&#201;milie Volpi" TargetMode="External"/><Relationship Id="rId20" Type="http://schemas.openxmlformats.org/officeDocument/2006/relationships/hyperlink" Target="https://dx.doi.org/10.1016/j.dib.2025.111542" TargetMode="External"/><Relationship Id="rId21" Type="http://schemas.openxmlformats.org/officeDocument/2006/relationships/hyperlink" Target="https://univ-avignon.hal.science/hal-04927308v1" TargetMode="External"/><Relationship Id="rId22" Type="http://schemas.openxmlformats.org/officeDocument/2006/relationships/hyperlink" Target="https://hal.science/search/index/?q=*&amp;authFullName_s=Parent Bruno" TargetMode="External"/><Relationship Id="rId23" Type="http://schemas.openxmlformats.org/officeDocument/2006/relationships/hyperlink" Target="https://hal.science/hal-04414048v1" TargetMode="External"/><Relationship Id="rId24" Type="http://schemas.openxmlformats.org/officeDocument/2006/relationships/hyperlink" Target="https://hal.science/search/index/?q=*&amp;authFullName_s=Victor Planche" TargetMode="External"/><Relationship Id="rId25" Type="http://schemas.openxmlformats.org/officeDocument/2006/relationships/hyperlink" Target="https://hal.science/search/index/?q=*&amp;authFullName_s=Jeanne Vermeirsche" TargetMode="External"/><Relationship Id="rId26" Type="http://schemas.openxmlformats.org/officeDocument/2006/relationships/hyperlink" Target="https://dx.doi.org/10.3917/pdc.019.0021" TargetMode="External"/><Relationship Id="rId27" Type="http://schemas.openxmlformats.org/officeDocument/2006/relationships/hyperlink" Target="https://univ-avignon.hal.science/hal-03173573v1" TargetMode="External"/><Relationship Id="rId28" Type="http://schemas.openxmlformats.org/officeDocument/2006/relationships/hyperlink" Target="https://hal.science/search/index/?q=*&amp;authFullName_s=Cyrille Genre-Grandpierre" TargetMode="External"/><Relationship Id="rId29" Type="http://schemas.openxmlformats.org/officeDocument/2006/relationships/hyperlink" Target="https://hal.science/search/index/?q=*&amp;authFullName_s=Mathieu Coulon" TargetMode="External"/><Relationship Id="rId30" Type="http://schemas.openxmlformats.org/officeDocument/2006/relationships/hyperlink" Target="https://dx.doi.org/10.4000/espacepolitique.7353" TargetMode="External"/><Relationship Id="rId31" Type="http://schemas.openxmlformats.org/officeDocument/2006/relationships/hyperlink" Target="https://univ-avignon.hal.science/hal-03173589v1" TargetMode="External"/><Relationship Id="rId32" Type="http://schemas.openxmlformats.org/officeDocument/2006/relationships/hyperlink" Target="https://hal.science/search/index/?q=*&amp;authFullName_s=Jean-Robert Alcaras" TargetMode="External"/><Relationship Id="rId33" Type="http://schemas.openxmlformats.org/officeDocument/2006/relationships/hyperlink" Target="https://hal.science/search/index/?q=*&amp;authFullName_s=Christ&#232;le Marchand" TargetMode="External"/><Relationship Id="rId34" Type="http://schemas.openxmlformats.org/officeDocument/2006/relationships/hyperlink" Target="https://hal.science/search/index/?q=*&amp;authFullName_s=Magali Nonjon" TargetMode="External"/><Relationship Id="rId35" Type="http://schemas.openxmlformats.org/officeDocument/2006/relationships/hyperlink" Target="https://dx.doi.org/10.3917/risa.821.0203" TargetMode="External"/><Relationship Id="rId36" Type="http://schemas.openxmlformats.org/officeDocument/2006/relationships/hyperlink" Target="https://univ-avignon.hal.science/hal-03173645v1" TargetMode="External"/><Relationship Id="rId37" Type="http://schemas.openxmlformats.org/officeDocument/2006/relationships/hyperlink" Target="https://dx.doi.org/10.1177/0020852315570552" TargetMode="External"/><Relationship Id="rId38" Type="http://schemas.openxmlformats.org/officeDocument/2006/relationships/hyperlink" Target="https://univ-avignon.hal.science/hal-03173624v1" TargetMode="External"/><Relationship Id="rId39" Type="http://schemas.openxmlformats.org/officeDocument/2006/relationships/hyperlink" Target="https://dx.doi.org/10.3917/gap.152.0129" TargetMode="External"/><Relationship Id="rId40" Type="http://schemas.openxmlformats.org/officeDocument/2006/relationships/hyperlink" Target="https://hal.science/hal-01858588v1" TargetMode="External"/><Relationship Id="rId41" Type="http://schemas.openxmlformats.org/officeDocument/2006/relationships/hyperlink" Target="https://hal.science/search/index/?q=*&amp;authFullName_s=Laurent Godmer" TargetMode="External"/><Relationship Id="rId42" Type="http://schemas.openxmlformats.org/officeDocument/2006/relationships/hyperlink" Target="https://univ-avignon.hal.science/hal-03173616v1" TargetMode="External"/><Relationship Id="rId43" Type="http://schemas.openxmlformats.org/officeDocument/2006/relationships/hyperlink" Target="https://dx.doi.org/10.3917/gap.152.0009" TargetMode="External"/><Relationship Id="rId44" Type="http://schemas.openxmlformats.org/officeDocument/2006/relationships/hyperlink" Target="https://hal.science/hal-01321267v1" TargetMode="External"/><Relationship Id="rId45" Type="http://schemas.openxmlformats.org/officeDocument/2006/relationships/hyperlink" Target="https://dx.doi.org/10.3166/pmp.31.337-356" TargetMode="External"/><Relationship Id="rId46" Type="http://schemas.openxmlformats.org/officeDocument/2006/relationships/hyperlink" Target="https://hal.science/hal-01323500v1" TargetMode="External"/><Relationship Id="rId47" Type="http://schemas.openxmlformats.org/officeDocument/2006/relationships/hyperlink" Target="https://hal.science/hal-01323151v1" TargetMode="External"/><Relationship Id="rId48" Type="http://schemas.openxmlformats.org/officeDocument/2006/relationships/hyperlink" Target="https://hal.science/search/index/?q=*&amp;authFullName_s=Remi Lefebvre" TargetMode="External"/><Relationship Id="rId49" Type="http://schemas.openxmlformats.org/officeDocument/2006/relationships/hyperlink" Target="https://hal.science/hal-01323155v1" TargetMode="External"/><Relationship Id="rId50" Type="http://schemas.openxmlformats.org/officeDocument/2006/relationships/hyperlink" Target="https://hal.science/hal-01321260v1" TargetMode="External"/><Relationship Id="rId51" Type="http://schemas.openxmlformats.org/officeDocument/2006/relationships/hyperlink" Target="https://hal.science/hal-01323228v1" TargetMode="External"/><Relationship Id="rId52" Type="http://schemas.openxmlformats.org/officeDocument/2006/relationships/hyperlink" Target="https://hal.science/search/index/?q=*&amp;authFullName_s=Christ&#232;le Marchand-Lagier" TargetMode="External"/><Relationship Id="rId53" Type="http://schemas.openxmlformats.org/officeDocument/2006/relationships/hyperlink" Target="https://hal.science/search/index/?q=*&amp;authFullName_s=Aur&#233;lia Troupel" TargetMode="External"/><Relationship Id="rId54" Type="http://schemas.openxmlformats.org/officeDocument/2006/relationships/hyperlink" Target="https://hal.science/hal-01323223v1" TargetMode="External"/><Relationship Id="rId55" Type="http://schemas.openxmlformats.org/officeDocument/2006/relationships/hyperlink" Target="https://shs.hal.science/halshs-00188735v1" TargetMode="External"/><Relationship Id="rId56" Type="http://schemas.openxmlformats.org/officeDocument/2006/relationships/hyperlink" Target="https://hal.science/search/index/?q=*&amp;authFullName_s=Renaud Payre" TargetMode="External"/><Relationship Id="rId57" Type="http://schemas.openxmlformats.org/officeDocument/2006/relationships/hyperlink" Target="https://shs.hal.science/halshs-00265217v1" TargetMode="External"/><Relationship Id="rId58" Type="http://schemas.openxmlformats.org/officeDocument/2006/relationships/hyperlink" Target="https://dx.doi.org/10.3406/pole.2006.1354" TargetMode="External"/><Relationship Id="rId59" Type="http://schemas.openxmlformats.org/officeDocument/2006/relationships/hyperlink" Target="https://shs.hal.science/halshs-00138334v1" TargetMode="External"/><Relationship Id="rId60" Type="http://schemas.openxmlformats.org/officeDocument/2006/relationships/hyperlink" Target="https://shs.hal.science/halshs-00138335v1" TargetMode="External"/><Relationship Id="rId61" Type="http://schemas.openxmlformats.org/officeDocument/2006/relationships/hyperlink" Target="https://dx.doi.org/10.3406/pomap.2005.2297" TargetMode="External"/><Relationship Id="rId62" Type="http://schemas.openxmlformats.org/officeDocument/2006/relationships/hyperlink" Target="https://shs.hal.science/halshs-00290997v1" TargetMode="External"/><Relationship Id="rId63" Type="http://schemas.openxmlformats.org/officeDocument/2006/relationships/hyperlink" Target="https://hal.science/hal-03354009v1" TargetMode="External"/><Relationship Id="rId64" Type="http://schemas.openxmlformats.org/officeDocument/2006/relationships/hyperlink" Target="https://univ-avignon.hal.science/hal-03173351v1" TargetMode="External"/><Relationship Id="rId65" Type="http://schemas.openxmlformats.org/officeDocument/2006/relationships/hyperlink" Target="https://univ-avignon.hal.science/hal-03173509v1" TargetMode="External"/><Relationship Id="rId66" Type="http://schemas.openxmlformats.org/officeDocument/2006/relationships/hyperlink" Target="https://hal.science/search/index/?q=*&amp;authFullName_s=Jessica Sainty" TargetMode="External"/><Relationship Id="rId67" Type="http://schemas.openxmlformats.org/officeDocument/2006/relationships/hyperlink" Target="https://hal.science/search/index/?q=*&amp;authFullName_s=Richard Dufour" TargetMode="External"/><Relationship Id="rId68" Type="http://schemas.openxmlformats.org/officeDocument/2006/relationships/hyperlink" Target="https://hal.science/search/index/?q=*&amp;authFullName_s=Malek Hajjem" TargetMode="External"/><Relationship Id="rId69" Type="http://schemas.openxmlformats.org/officeDocument/2006/relationships/hyperlink" Target="https://univ-avignon.hal.science/hal-03173518v1" TargetMode="External"/><Relationship Id="rId70" Type="http://schemas.openxmlformats.org/officeDocument/2006/relationships/hyperlink" Target="https://univ-avignon.hal.science/hal-02467435v1" TargetMode="External"/><Relationship Id="rId71" Type="http://schemas.openxmlformats.org/officeDocument/2006/relationships/hyperlink" Target="https://hal.science/search/index/?q=*&amp;authFullName_s=Ouassim Hamzaoui" TargetMode="External"/><Relationship Id="rId72" Type="http://schemas.openxmlformats.org/officeDocument/2006/relationships/hyperlink" Target="https://hal.science/hal-02466826v1" TargetMode="External"/><Relationship Id="rId73" Type="http://schemas.openxmlformats.org/officeDocument/2006/relationships/hyperlink" Target="https://inria.hal.science/hal-01907060v1" TargetMode="External"/><Relationship Id="rId74" Type="http://schemas.openxmlformats.org/officeDocument/2006/relationships/hyperlink" Target="https://hal.science/search/index/?q=*&amp;authFullName_s=Alexandre Reiffers-Masson" TargetMode="External"/><Relationship Id="rId75" Type="http://schemas.openxmlformats.org/officeDocument/2006/relationships/hyperlink" Target="https://hal.science/search/index/?q=*&amp;authFullName_s=Yezekael Hayel" TargetMode="External"/><Relationship Id="rId76" Type="http://schemas.openxmlformats.org/officeDocument/2006/relationships/hyperlink" Target="https://hal.science/search/index/?q=*&amp;authFullName_s=Eitan Altman" TargetMode="External"/><Relationship Id="rId77" Type="http://schemas.openxmlformats.org/officeDocument/2006/relationships/hyperlink" Target="https://univ-avignon.hal.science/hal-03602133v1" TargetMode="External"/><Relationship Id="rId78" Type="http://schemas.openxmlformats.org/officeDocument/2006/relationships/hyperlink" Target="https://hal.science/search/index/?q=*&amp;authFullName_s=Alexandre Nadjem" TargetMode="External"/><Relationship Id="rId79" Type="http://schemas.openxmlformats.org/officeDocument/2006/relationships/hyperlink" Target="https://hal.science/search/index/?q=*&amp;authFullName_s=Juan-Manuel Torres-Moreno" TargetMode="External"/><Relationship Id="rId80" Type="http://schemas.openxmlformats.org/officeDocument/2006/relationships/hyperlink" Target="https://hal.science/search/index/?q=*&amp;authFullName_s=Marc El-Beze" TargetMode="External"/><Relationship Id="rId81" Type="http://schemas.openxmlformats.org/officeDocument/2006/relationships/hyperlink" Target="https://hal.science/search/index/?q=*&amp;authFullName_s=Beno&#238;t Bonte" TargetMode="External"/><Relationship Id="rId82" Type="http://schemas.openxmlformats.org/officeDocument/2006/relationships/hyperlink" Target="https://dx.doi.org/10.1145/3240117.3240118" TargetMode="External"/><Relationship Id="rId83" Type="http://schemas.openxmlformats.org/officeDocument/2006/relationships/hyperlink" Target="https://univ-avignon.hal.science/hal-01692296v1" TargetMode="External"/><Relationship Id="rId84" Type="http://schemas.openxmlformats.org/officeDocument/2006/relationships/hyperlink" Target="https://hal.science/hal-01904352v1" TargetMode="External"/><Relationship Id="rId85" Type="http://schemas.openxmlformats.org/officeDocument/2006/relationships/hyperlink" Target="https://hal.science/hal-01904338v1" TargetMode="External"/><Relationship Id="rId86" Type="http://schemas.openxmlformats.org/officeDocument/2006/relationships/hyperlink" Target="https://hal.science/search/index/?q=*&amp;authFullName_s=Marc El B&#232;ze" TargetMode="External"/><Relationship Id="rId87" Type="http://schemas.openxmlformats.org/officeDocument/2006/relationships/hyperlink" Target="https://hal.science/hal-01323232v1" TargetMode="External"/><Relationship Id="rId88" Type="http://schemas.openxmlformats.org/officeDocument/2006/relationships/hyperlink" Target="https://hal.science/hal-01323236v1" TargetMode="External"/><Relationship Id="rId89" Type="http://schemas.openxmlformats.org/officeDocument/2006/relationships/hyperlink" Target="https://hal.science/hal-01321444v1" TargetMode="External"/><Relationship Id="rId90" Type="http://schemas.openxmlformats.org/officeDocument/2006/relationships/hyperlink" Target="https://hal.science/hal-01323243v1" TargetMode="External"/><Relationship Id="rId91" Type="http://schemas.openxmlformats.org/officeDocument/2006/relationships/hyperlink" Target="https://hal.science/hal-01323254v1" TargetMode="External"/><Relationship Id="rId92" Type="http://schemas.openxmlformats.org/officeDocument/2006/relationships/hyperlink" Target="https://hal.science/hal-01323258v1" TargetMode="External"/><Relationship Id="rId93" Type="http://schemas.openxmlformats.org/officeDocument/2006/relationships/hyperlink" Target="https://hal.science/hal-01321301v1" TargetMode="External"/><Relationship Id="rId94" Type="http://schemas.openxmlformats.org/officeDocument/2006/relationships/hyperlink" Target="https://hal.science/hal-01321273v1" TargetMode="External"/><Relationship Id="rId95" Type="http://schemas.openxmlformats.org/officeDocument/2006/relationships/hyperlink" Target="https://hal.science/hal-01323266v1" TargetMode="External"/><Relationship Id="rId96" Type="http://schemas.openxmlformats.org/officeDocument/2006/relationships/hyperlink" Target="https://univ-avignon.hal.science/hal-00501513v1" TargetMode="External"/><Relationship Id="rId97" Type="http://schemas.openxmlformats.org/officeDocument/2006/relationships/hyperlink" Target="https://hal.science/search/index/?q=*&amp;authFullName_s=Patrick Gianfaldoni" TargetMode="External"/><Relationship Id="rId98" Type="http://schemas.openxmlformats.org/officeDocument/2006/relationships/hyperlink" Target="https://shs.hal.science/halshs-00291047v1" TargetMode="External"/><Relationship Id="rId99" Type="http://schemas.openxmlformats.org/officeDocument/2006/relationships/hyperlink" Target="https://shs.hal.science/halshs-00290398v1" TargetMode="External"/><Relationship Id="rId100" Type="http://schemas.openxmlformats.org/officeDocument/2006/relationships/hyperlink" Target="https://shs.hal.science/halshs-00290399v1" TargetMode="External"/><Relationship Id="rId101" Type="http://schemas.openxmlformats.org/officeDocument/2006/relationships/hyperlink" Target="https://shs.hal.science/halshs-00290396v1" TargetMode="External"/><Relationship Id="rId102" Type="http://schemas.openxmlformats.org/officeDocument/2006/relationships/hyperlink" Target="https://shs.hal.science/halshs-01997794v1" TargetMode="External"/><Relationship Id="rId103" Type="http://schemas.openxmlformats.org/officeDocument/2006/relationships/hyperlink" Target="https://hal.science/hal-01318008v1" TargetMode="External"/><Relationship Id="rId104" Type="http://schemas.openxmlformats.org/officeDocument/2006/relationships/hyperlink" Target="https://hal.science/hal-01858024v1" TargetMode="External"/><Relationship Id="rId105" Type="http://schemas.openxmlformats.org/officeDocument/2006/relationships/hyperlink" Target="https://hal.science/hal-05470109v1" TargetMode="External"/><Relationship Id="rId106" Type="http://schemas.openxmlformats.org/officeDocument/2006/relationships/hyperlink" Target="https://dx.doi.org/10.4000/books.septentrion.147543" TargetMode="External"/><Relationship Id="rId107" Type="http://schemas.openxmlformats.org/officeDocument/2006/relationships/hyperlink" Target="https://shs.hal.science/halshs-04672624v1" TargetMode="External"/><Relationship Id="rId108" Type="http://schemas.openxmlformats.org/officeDocument/2006/relationships/hyperlink" Target="https://hal.science/search/index/?q=*&amp;authFullName_s=Christ&#232;le Lagier" TargetMode="External"/><Relationship Id="rId109" Type="http://schemas.openxmlformats.org/officeDocument/2006/relationships/hyperlink" Target="https://hal.science/hal-05470072v1" TargetMode="External"/><Relationship Id="rId110" Type="http://schemas.openxmlformats.org/officeDocument/2006/relationships/hyperlink" Target="https://dx.doi.org/10.3917/arco.frina.2021.01.0083" TargetMode="External"/><Relationship Id="rId111" Type="http://schemas.openxmlformats.org/officeDocument/2006/relationships/hyperlink" Target="https://univ-avignon.hal.science/hal-03174055v1" TargetMode="External"/><Relationship Id="rId112" Type="http://schemas.openxmlformats.org/officeDocument/2006/relationships/hyperlink" Target="https://univ-avignon.hal.science/hal-03173442v1" TargetMode="External"/><Relationship Id="rId113" Type="http://schemas.openxmlformats.org/officeDocument/2006/relationships/hyperlink" Target="https://dx.doi.org/10.3917/scpo.pasqu.2020.01.0113" TargetMode="External"/><Relationship Id="rId114" Type="http://schemas.openxmlformats.org/officeDocument/2006/relationships/hyperlink" Target="https://univ-avignon.hal.science/hal-03173422v1" TargetMode="External"/><Relationship Id="rId115" Type="http://schemas.openxmlformats.org/officeDocument/2006/relationships/hyperlink" Target="https://univ-avignon.hal.science/hal-03173532v1" TargetMode="External"/><Relationship Id="rId116" Type="http://schemas.openxmlformats.org/officeDocument/2006/relationships/hyperlink" Target="https://dx.doi.org/10.3917/dbu.deze.2018.01.0005" TargetMode="External"/><Relationship Id="rId117" Type="http://schemas.openxmlformats.org/officeDocument/2006/relationships/hyperlink" Target="https://hal.science/hal-01858167v1" TargetMode="External"/><Relationship Id="rId118" Type="http://schemas.openxmlformats.org/officeDocument/2006/relationships/hyperlink" Target="https://hal.science/hal-01323168v1" TargetMode="External"/><Relationship Id="rId119" Type="http://schemas.openxmlformats.org/officeDocument/2006/relationships/hyperlink" Target="https://hal.science/hal-01323166v1" TargetMode="External"/><Relationship Id="rId120" Type="http://schemas.openxmlformats.org/officeDocument/2006/relationships/hyperlink" Target="https://hal.science/hal-01858164v1" TargetMode="External"/><Relationship Id="rId121" Type="http://schemas.openxmlformats.org/officeDocument/2006/relationships/hyperlink" Target="https://hal.science/hal-01323172v1" TargetMode="External"/><Relationship Id="rId122" Type="http://schemas.openxmlformats.org/officeDocument/2006/relationships/hyperlink" Target="https://hal.science/hal-01858027v1" TargetMode="External"/><Relationship Id="rId123" Type="http://schemas.openxmlformats.org/officeDocument/2006/relationships/hyperlink" Target="https://hal.science/hal-01858171v1" TargetMode="External"/><Relationship Id="rId124" Type="http://schemas.openxmlformats.org/officeDocument/2006/relationships/hyperlink" Target="https://hal.science/hal-01323182v1" TargetMode="External"/><Relationship Id="rId125" Type="http://schemas.openxmlformats.org/officeDocument/2006/relationships/hyperlink" Target="https://hal.science/hal-01323178v1" TargetMode="External"/><Relationship Id="rId126" Type="http://schemas.openxmlformats.org/officeDocument/2006/relationships/hyperlink" Target="https://hal.science/hal-01323189v1" TargetMode="External"/><Relationship Id="rId127" Type="http://schemas.openxmlformats.org/officeDocument/2006/relationships/hyperlink" Target="https://shs.hal.science/halshs-00286849v1" TargetMode="External"/><Relationship Id="rId128" Type="http://schemas.openxmlformats.org/officeDocument/2006/relationships/hyperlink" Target="https://shs.hal.science/halshs-00286850v1" TargetMode="External"/><Relationship Id="rId129" Type="http://schemas.openxmlformats.org/officeDocument/2006/relationships/hyperlink" Target="https://shs.hal.science/halshs-00286851v1" TargetMode="External"/><Relationship Id="rId130" Type="http://schemas.openxmlformats.org/officeDocument/2006/relationships/hyperlink" Target="https://shs.hal.science/halshs-00286852v1" TargetMode="External"/><Relationship Id="rId131" Type="http://schemas.openxmlformats.org/officeDocument/2006/relationships/hyperlink" Target="https://hal.science/hal-01858383v1" TargetMode="External"/><Relationship Id="rId132" Type="http://schemas.openxmlformats.org/officeDocument/2006/relationships/hyperlink" Target="https://hal.science/hal-02886580v2" TargetMode="External"/><Relationship Id="rId133" Type="http://schemas.openxmlformats.org/officeDocument/2006/relationships/hyperlink" Target="https://hal.science/hal-01323202v1" TargetMode="External"/><Relationship Id="rId134" Type="http://schemas.openxmlformats.org/officeDocument/2006/relationships/hyperlink" Target="https://hal.science/search/index/?q=*&amp;authFullName_s=St&#233;phanie Dechezelles" TargetMode="External"/><Relationship Id="rId135" Type="http://schemas.openxmlformats.org/officeDocument/2006/relationships/hyperlink" Target="https://hal.science/search/index/?q=*&amp;authFullName_s=Christine Pina" TargetMode="External"/><Relationship Id="rId136" Type="http://schemas.openxmlformats.org/officeDocument/2006/relationships/hyperlink" Target="https://hal.science/search/index/?q=*&amp;authFullName_s=Cesare Mattina" TargetMode="External"/><Relationship Id="rId137" Type="http://schemas.openxmlformats.org/officeDocument/2006/relationships/hyperlink" Target="https://hal.science/hal-01323209v1" TargetMode="External"/><Relationship Id="rId138" Type="http://schemas.openxmlformats.org/officeDocument/2006/relationships/hyperlink" Target="https://hal.science/search/index/?q=*&amp;authFullName_s=S&#233;bastien Gardon" TargetMode="External"/><Relationship Id="rId139" Type="http://schemas.openxmlformats.org/officeDocument/2006/relationships/hyperlink" Target="https://hal.science/hal-01323130v1" TargetMode="External"/><Relationship Id="rId140" Type="http://schemas.openxmlformats.org/officeDocument/2006/relationships/hyperlink" Target="https://hal.science/hal-01323218v1" TargetMode="External"/><Relationship Id="rId141" Type="http://schemas.openxmlformats.org/officeDocument/2006/relationships/hyperlink" Target="https://hal.science/hal-01323212v1" TargetMode="External"/><Relationship Id="rId142" Type="http://schemas.openxmlformats.org/officeDocument/2006/relationships/hyperlink" Target="https://hal.science/hal-01321451v1" TargetMode="External"/><Relationship Id="rId143" Type="http://schemas.openxmlformats.org/officeDocument/2006/relationships/hyperlink" Target="https://hal.science/tel-01691408v1" TargetMode="External"/><Relationship Id="rId144" Type="http://schemas.openxmlformats.org/officeDocument/2006/relationships/hyperlink" Target="https://www.theses.fr/" TargetMode="External"/><Relationship Id="rId145" Type="http://schemas.openxmlformats.org/officeDocument/2006/relationships/hyperlink" Target="https://hal.science/tel-01383159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Marrel</dc:title>
  <dc:description>CV</dc:description>
  <dc:subject/>
  <cp:keywords/>
  <cp:category/>
  <cp:lastModifiedBy/>
  <dcterms:created xsi:type="dcterms:W3CDTF">2026-03-09T13:32:00+01:00</dcterms:created>
  <dcterms:modified xsi:type="dcterms:W3CDTF">2026-03-09T13:32:00+01:00</dcterms:modified>
</cp:coreProperties>
</file>

<file path=docProps/custom.xml><?xml version="1.0" encoding="utf-8"?>
<Properties xmlns="http://schemas.openxmlformats.org/officeDocument/2006/custom-properties" xmlns:vt="http://schemas.openxmlformats.org/officeDocument/2006/docPropsVTypes"/>
</file>