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TACHON </w:t>
      </w:r>
      <w:r>
        <w:rPr>
          <w:color w:val="641e6e"/>
        </w:rPr>
        <w:t xml:space="preserve">Maitre de Conférences en Psychologie Equipe Vulnérabilité Capabilité Rétablissement (VCR), Ecole de Psychologues Praticiensde l’Institut Catholique de ParisUR « Religion, Culture et Société » (EA 7403)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guillaume-tachon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and renal dysfunction in ventilated adults with shock: a NUTRIREA-3 post hoc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Schleef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⟨10.1007/s00134-026-08369-7⟩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and passion color the passage of time: A response with ultra-trail runners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pp.934308.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⟨10.3389/fpsyg.2022.934308⟩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Moderates the Relation between Daily Hassles and Satisfaction with Life in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et santé mentale : Premières données empiriques.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DIPHE</w:t>
            </w:r>
            <w:r>
              <w:rPr/>
              <w:t xml:space="preserve">, Mar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thematic analysis of self-gratitude and pride in french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psychologie positive</w:t>
            </w:r>
            <w:r>
              <w:rPr/>
              <w:t xml:space="preserve">, Jun 2022, Reykjavik, Iceland,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et approche du prototype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Français et Francophone de psychologie positive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: développement et validation d'une échelle de mesure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Blaire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francophone de psychologie positive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modèle théorique d’efficacité des pratiques de gratitude dans l’accompagnement et la prévention des problématiques dépressives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VCR de l'EPP de l'ICP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prototype aux pratiques de gratitude envers soi dans l’accompagnement et la prévention des problématiques dépressives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DIPHE</w:t>
            </w:r>
            <w:r>
              <w:rPr/>
              <w:t xml:space="preserve">, Oct 2020,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gratitude envers soi comme levier face à la dépression : Résultats de trois études corrélationnelles.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à l’école : le rôle des interventions visant le développement de la gratitude et de la pleine conscience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manuel de psychologie positive. Fondements, théories et champs d'intervention</w:t>
            </w:r>
            <w:r>
              <w:rPr/>
              <w:t xml:space="preserve">, Dunod, pp.415-428, 2021, 9782100822133.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⟨10.3917/dunod.marti.2021.02.0413⟩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à l’école : le rôle des interventions visant le développement de la gratitude et de la pleine conscience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: Perspectives fondamentale et appliquée à la promotion de la santé 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2023LYO20116⟩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tel-04721979v1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A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tachon" TargetMode="External"/><Relationship Id="rId8" Type="http://schemas.openxmlformats.org/officeDocument/2006/relationships/hyperlink" Target="https://hal.science/hal-05595889v1" TargetMode="External"/><Relationship Id="rId9" Type="http://schemas.openxmlformats.org/officeDocument/2006/relationships/hyperlink" Target="https://hal.science/search/index/?q=*&amp;authFullName_s=Maxime Schleef" TargetMode="External"/><Relationship Id="rId10" Type="http://schemas.openxmlformats.org/officeDocument/2006/relationships/hyperlink" Target="https://hal.science/search/index/?q=*&amp;authFullName_s=Valentin Mayet" TargetMode="External"/><Relationship Id="rId11" Type="http://schemas.openxmlformats.org/officeDocument/2006/relationships/hyperlink" Target="https://hal.science/search/index/?q=*&amp;authFullName_s=Am&#233;lie Le Gouge" TargetMode="External"/><Relationship Id="rId12" Type="http://schemas.openxmlformats.org/officeDocument/2006/relationships/hyperlink" Target="https://hal.science/search/index/?q=*&amp;authFullName_s=Julio Badie" TargetMode="External"/><Relationship Id="rId13" Type="http://schemas.openxmlformats.org/officeDocument/2006/relationships/hyperlink" Target="https://hal.science/search/index/?q=*&amp;authFullName_s=Louis Chauvelot" TargetMode="External"/><Relationship Id="rId14" Type="http://schemas.openxmlformats.org/officeDocument/2006/relationships/hyperlink" Target="https://dx.doi.org/10.1007/s00134-026-08369-7" TargetMode="External"/><Relationship Id="rId15" Type="http://schemas.openxmlformats.org/officeDocument/2006/relationships/hyperlink" Target="https://hal.science/hal-04044731v1" TargetMode="External"/><Relationship Id="rId16" Type="http://schemas.openxmlformats.org/officeDocument/2006/relationships/hyperlink" Target="https://hal.science/search/index/?q=*&amp;authFullName_s=Quentin Hallez" TargetMode="External"/><Relationship Id="rId17" Type="http://schemas.openxmlformats.org/officeDocument/2006/relationships/hyperlink" Target="https://hal.science/search/index/?q=*&amp;authFullName_s=Marine Paucsik" TargetMode="External"/><Relationship Id="rId18" Type="http://schemas.openxmlformats.org/officeDocument/2006/relationships/hyperlink" Target="https://hal.science/search/index/?q=*&amp;authFullName_s=Guillaume Tachon" TargetMode="External"/><Relationship Id="rId19" Type="http://schemas.openxmlformats.org/officeDocument/2006/relationships/hyperlink" Target="https://hal.science/search/index/?q=*&amp;authFullName_s=Rebecca Shankland" TargetMode="External"/><Relationship Id="rId20" Type="http://schemas.openxmlformats.org/officeDocument/2006/relationships/hyperlink" Target="https://hal.science/search/index/?q=*&amp;authFullName_s=Fanny Marteau-Chasserieau" TargetMode="External"/><Relationship Id="rId21" Type="http://schemas.openxmlformats.org/officeDocument/2006/relationships/hyperlink" Target="https://dx.doi.org/10.3389/fpsyg.2022.934308" TargetMode="External"/><Relationship Id="rId22" Type="http://schemas.openxmlformats.org/officeDocument/2006/relationships/hyperlink" Target="https://hal.univ-lorraine.fr/hal-03589036v1" TargetMode="External"/><Relationship Id="rId23" Type="http://schemas.openxmlformats.org/officeDocument/2006/relationships/hyperlink" Target="https://hal.science/search/index/?q=*&amp;authFullName_s=Fanny Marteau" TargetMode="External"/><Relationship Id="rId24" Type="http://schemas.openxmlformats.org/officeDocument/2006/relationships/hyperlink" Target="https://hal.science/search/index/?q=*&amp;authFullName_s=Christophe Leys" TargetMode="External"/><Relationship Id="rId25" Type="http://schemas.openxmlformats.org/officeDocument/2006/relationships/hyperlink" Target="https://hal.science/search/index/?q=*&amp;authFullName_s=Ilios Kotsou" TargetMode="External"/><Relationship Id="rId26" Type="http://schemas.openxmlformats.org/officeDocument/2006/relationships/hyperlink" Target="https://hal.univ-lorraine.fr/hal-04609864v1" TargetMode="External"/><Relationship Id="rId27" Type="http://schemas.openxmlformats.org/officeDocument/2006/relationships/hyperlink" Target="https://hal.science/search/index/?q=*&amp;authFullName_s=R&#233;becca Shankland" TargetMode="External"/><Relationship Id="rId28" Type="http://schemas.openxmlformats.org/officeDocument/2006/relationships/hyperlink" Target="https://hal.science/hal-04222368v1" TargetMode="External"/><Relationship Id="rId29" Type="http://schemas.openxmlformats.org/officeDocument/2006/relationships/hyperlink" Target="https://hal.univ-lorraine.fr/hal-03589105v1" TargetMode="External"/><Relationship Id="rId30" Type="http://schemas.openxmlformats.org/officeDocument/2006/relationships/hyperlink" Target="https://hal.univ-lorraine.fr/hal-03589097v1" TargetMode="External"/><Relationship Id="rId31" Type="http://schemas.openxmlformats.org/officeDocument/2006/relationships/hyperlink" Target="https://hal.science/search/index/?q=*&amp;authFullName_s=Blaire Morgan" TargetMode="External"/><Relationship Id="rId32" Type="http://schemas.openxmlformats.org/officeDocument/2006/relationships/hyperlink" Target="https://hal.univ-lorraine.fr/hal-04609858v1" TargetMode="External"/><Relationship Id="rId33" Type="http://schemas.openxmlformats.org/officeDocument/2006/relationships/hyperlink" Target="https://hal.univ-lorraine.fr/hal-04609846v1" TargetMode="External"/><Relationship Id="rId34" Type="http://schemas.openxmlformats.org/officeDocument/2006/relationships/hyperlink" Target="https://hal.science/hal-04222317v1" TargetMode="External"/><Relationship Id="rId35" Type="http://schemas.openxmlformats.org/officeDocument/2006/relationships/hyperlink" Target="https://hal.science/hal-03879463v1" TargetMode="External"/><Relationship Id="rId36" Type="http://schemas.openxmlformats.org/officeDocument/2006/relationships/hyperlink" Target="https://hal.science/search/index/?q=*&amp;authFullName_s=Maud Cherrier" TargetMode="External"/><Relationship Id="rId37" Type="http://schemas.openxmlformats.org/officeDocument/2006/relationships/hyperlink" Target="https://dx.doi.org/10.3917/dunod.marti.2021.02.0413" TargetMode="External"/><Relationship Id="rId38" Type="http://schemas.openxmlformats.org/officeDocument/2006/relationships/hyperlink" Target="https://hal.science/hal-04912885v1" TargetMode="External"/><Relationship Id="rId39" Type="http://schemas.openxmlformats.org/officeDocument/2006/relationships/hyperlink" Target="https://theses.hal.science/tel-04721979v1" TargetMode="External"/><Relationship Id="rId40" Type="http://schemas.openxmlformats.org/officeDocument/2006/relationships/hyperlink" Target="https://www.theses.fr/2023LYO2011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TACHON</dc:title>
  <dc:description>CV</dc:description>
  <dc:subject/>
  <cp:keywords/>
  <cp:category/>
  <cp:lastModifiedBy/>
  <dcterms:created xsi:type="dcterms:W3CDTF">2026-04-19T11:49:31+02:00</dcterms:created>
  <dcterms:modified xsi:type="dcterms:W3CDTF">2026-04-19T11:49:31+02:00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