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Tiffon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Syndicalisme, travail et politique</w:t></w:r></w:hyperlink></w:p><w:p><w:pPr/><w:hyperlink r:id="rId8" w:history="1"><w:r><w:rPr><w:color w:val="#410a8c"/><w:u w:val="single"/></w:rPr><w:t xml:space="preserve">Jean-Yves Bonnefond</w:t></w:r></w:hyperlink><w:r><w:rPr/><w:t xml:space="preserve">,</w:t></w:r><w:hyperlink r:id="rId9" w:history="1"><w:r><w:rPr><w:color w:val="#410a8c"/><w:u w:val="single"/></w:rPr><w:t xml:space="preserve">Paul Bouffartigue</w:t></w:r></w:hyperlink><w:r><w:rPr/><w:t xml:space="preserve">,</w:t></w:r><w:hyperlink r:id="rId10" w:history="1"><w:r><w:rPr><w:color w:val="#410a8c"/><w:u w:val="single"/></w:rPr><w:t xml:space="preserve">yves Clot</w:t></w:r></w:hyperlink><w:r><w:rPr/><w:t xml:space="preserve">,</w:t></w:r><w:hyperlink r:id="rId11" w:history="1"><w:r><w:rPr><w:color w:val="#410a8c"/><w:u w:val="single"/></w:rPr><w:t xml:space="preserve">Thomas Coutrot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et al.</w:t></w:r></w:p><w:p><w:pPr/><w:r><w:rPr><w:i w:val="1"/><w:iCs w:val="1"/></w:rPr><w:t xml:space="preserve">Nouvelle Revue du travail</w:t></w:r><w:r><w:rPr/><w:t xml:space="preserve">, 2025, Le travail, espace du politique, 26, </w:t></w:r><w:hyperlink r:id="rId13" w:history="1"><w:r><w:rPr><w:color w:val="#410a8c"/><w:u w:val="single"/></w:rPr><w:t xml:space="preserve">⟨10.4000/13unz⟩</w:t></w:r></w:hyperlink></w:p><w:p><w:pPr/><w:r><w:rPr/><w:t xml:space="preserve">Article dans une revue</w:t></w:r></w:p><w:p><w:pPr/><w:hyperlink r:id="rId7" w:history="1"><w:r><w:rPr><w:color w:val="#410a8c"/><w:u w:val="single"/></w:rPr><w:t xml:space="preserve">hal-04856943v1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Lutter syndicalement contre la souffrance au travail, un sport de combat</w:t></w:r></w:hyperlink></w:p><w:p><w:pPr/><w:hyperlink r:id="rId15" w:history="1"><w:r><w:rPr><w:color w:val="#410a8c"/><w:u w:val="single"/></w:rPr><w:t xml:space="preserve">Guillaume Tiffon</w:t></w:r></w:hyperlink><w:r><w:rPr/><w:t xml:space="preserve">,</w:t></w:r><w:hyperlink r:id="rId16" w:history="1"><w:r><w:rPr><w:color w:val="#410a8c"/><w:u w:val="single"/></w:rPr><w:t xml:space="preserve">Lucie Goussard</w:t></w:r></w:hyperlink></w:p><w:p><w:pPr/><w:r><w:rPr><w:i w:val="1"/><w:iCs w:val="1"/></w:rPr><w:t xml:space="preserve">Sociologies pratiques</w:t></w:r><w:r><w:rPr/><w:t xml:space="preserve">, A paraître, 48</w:t></w:r></w:p><w:p><w:pPr/><w:r><w:rPr/><w:t xml:space="preserve">Article dans une revue</w:t></w:r></w:p><w:p><w:pPr/><w:hyperlink r:id="rId14" w:history="1"><w:r><w:rPr><w:color w:val="#410a8c"/><w:u w:val="single"/></w:rPr><w:t xml:space="preserve">hal-04384920v1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À l’assaut du travail réel. Ce que la santé mentale fait au syndicalisme</w:t></w:r></w:hyperlink></w:p><w:p><w:pPr/><w:hyperlink r:id="rId18" w:history="1"><w:r><w:rPr><w:color w:val="#410a8c"/><w:u w:val="single"/></w:rPr><w:t xml:space="preserve">Fabien Brugière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Travailler </w:t></w:r><w:r><w:rPr/><w:t xml:space="preserve">, 2023, n° 50 (2), pp.65-89. </w:t></w:r><w:hyperlink r:id="rId19" w:history="1"><w:r><w:rPr><w:color w:val="#410a8c"/><w:u w:val="single"/></w:rPr><w:t xml:space="preserve">⟨10.3917/trav.050.0065⟩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hal-04382950v1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Vers une université digitalisée ? Ce que le distanciel fait au travail des enseignant·es-chercheur·es.</w:t></w:r></w:hyperlink></w:p><w:p><w:pPr/><w:hyperlink r:id="rId21" w:history="1"><w:r><w:rPr><w:color w:val="#410a8c"/><w:u w:val="single"/></w:rPr><w:t xml:space="preserve">Déborah Cohen</w:t></w:r></w:hyperlink><w:r><w:rPr/><w:t xml:space="preserve">,</w:t></w:r><w:hyperlink r:id="rId22" w:history="1"><w:r><w:rPr><w:color w:val="#410a8c"/><w:u w:val="single"/></w:rPr><w:t xml:space="preserve">Christophe Roiné</w:t></w:r></w:hyperlink><w:r><w:rPr/><w:t xml:space="preserve">,</w:t></w:r><w:hyperlink r:id="rId9" w:history="1"><w:r><w:rPr><w:color w:val="#410a8c"/><w:u w:val="single"/></w:rPr><w:t xml:space="preserve">Paul Bouffartigue</w:t></w:r></w:hyperlink><w:r><w:rPr/><w:t xml:space="preserve">,</w:t></w:r><w:hyperlink r:id="rId23" w:history="1"><w:r><w:rPr><w:color w:val="#410a8c"/><w:u w:val="single"/></w:rPr><w:t xml:space="preserve">Olivier Cléach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2023, 22, pp.93-114. </w:t></w:r><w:hyperlink r:id="rId24" w:history="1"><w:r><w:rPr><w:color w:val="#410a8c"/><w:u w:val="single"/></w:rPr><w:t xml:space="preserve">⟨10.4000/nrt.13774⟩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hal-04280437v1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la prévention des risques professionnels</w:t></w:r></w:hyperlink></w:p><w:p><w:pPr/><w:hyperlink r:id="rId26" w:history="1"><w:r><w:rPr><w:color w:val="#410a8c"/><w:u w:val="single"/></w:rPr><w:t xml:space="preserve">Fabien Brugiere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Les Mondes du travail </w:t></w:r><w:r><w:rPr/><w:t xml:space="preserve">, 2023, 30, pp.71-88</w:t></w:r></w:p><w:p><w:pPr/><w:r><w:rPr/><w:t xml:space="preserve">Article dans une revue</w:t></w:r></w:p><w:p><w:pPr/><w:hyperlink r:id="rId25" w:history="1"><w:r><w:rPr><w:color w:val="#410a8c"/><w:u w:val="single"/></w:rPr><w:t xml:space="preserve">hal-04383083v1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mode projet fabrique du consentement à la surcharge de travail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Entreprise &amp; carrières</w:t></w:r><w:r><w:rPr/><w:t xml:space="preserve">, 2023, n°1608</w:t></w:r></w:p><w:p><w:pPr/><w:r><w:rPr/><w:t xml:space="preserve">Article dans une revue</w:t></w:r></w:p><w:p><w:pPr/><w:hyperlink r:id="rId27" w:history="1"><w:r><w:rPr><w:color w:val="#410a8c"/><w:u w:val="single"/></w:rPr><w:t xml:space="preserve">hal-04411579v1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travail disloqué en débats. Actes du séminaire &amp;quot;contribution à une altergestion</w:t></w:r></w:hyperlink></w:p><w:p><w:pPr/><w:hyperlink r:id="rId11" w:history="1"><w:r><w:rPr><w:color w:val="#410a8c"/><w:u w:val="single"/></w:rPr><w:t xml:space="preserve">Thomas Coutrot</w:t></w:r></w:hyperlink><w:r><w:rPr/><w:t xml:space="preserve">,</w:t></w:r><w:hyperlink r:id="rId29" w:history="1"><w:r><w:rPr><w:color w:val="#410a8c"/><w:u w:val="single"/></w:rPr><w:t xml:space="preserve">Loïc Mazenc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Les Cahiers internationaux de sociologie de la gestion</w:t></w:r><w:r><w:rPr/><w:t xml:space="preserve">, 2023, n°26, pp.29-67</w:t></w:r></w:p><w:p><w:pPr/><w:r><w:rPr/><w:t xml:space="preserve">Article dans une revue</w:t></w:r></w:p><w:p><w:pPr/><w:hyperlink r:id="rId28" w:history="1"><w:r><w:rPr><w:color w:val="#410a8c"/><w:u w:val="single"/></w:rPr><w:t xml:space="preserve">hal-04411344v1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savant en politique</w:t></w:r></w:hyperlink></w:p><w:p><w:pPr/><w:hyperlink r:id="rId31" w:history="1"><w:r><w:rPr><w:color w:val="#410a8c"/><w:u w:val="single"/></w:rPr><w:t xml:space="preserve">Pauline Delage</w:t></w:r></w:hyperlink><w:r><w:rPr/><w:t xml:space="preserve">,</w:t></w:r><w:hyperlink r:id="rId32" w:history="1"><w:r><w:rPr><w:color w:val="#410a8c"/><w:u w:val="single"/></w:rPr><w:t xml:space="preserve">Pierre-André Juven</w:t></w:r></w:hyperlink><w:r><w:rPr/><w:t xml:space="preserve">,</w:t></w:r><w:hyperlink r:id="rId33" w:history="1"><w:r><w:rPr><w:color w:val="#410a8c"/><w:u w:val="single"/></w:rPr><w:t xml:space="preserve">Anne-Marie Tournepiche</w:t></w:r></w:hyperlink><w:r><w:rPr/><w:t xml:space="preserve">,</w:t></w:r><w:hyperlink r:id="rId34" w:history="1"><w:r><w:rPr><w:color w:val="#410a8c"/><w:u w:val="single"/></w:rPr><w:t xml:space="preserve">Olivier Cousin</w:t></w:r></w:hyperlink><w:r><w:rPr/><w:t xml:space="preserve">,</w:t></w:r><w:hyperlink r:id="rId35" w:history="1"><w:r><w:rPr><w:color w:val="#410a8c"/><w:u w:val="single"/></w:rPr><w:t xml:space="preserve">François Sarfati</w:t></w:r></w:hyperlink><w:r><w:rPr/><w:t xml:space="preserve">et al.</w:t></w:r></w:p><w:p><w:pPr/><w:r><w:rPr><w:i w:val="1"/><w:iCs w:val="1"/></w:rPr><w:t xml:space="preserve">Nouvelle Revue du travail</w:t></w:r><w:r><w:rPr/><w:t xml:space="preserve">, 2023, 23, </w:t></w:r><w:hyperlink r:id="rId36" w:history="1"><w:r><w:rPr><w:color w:val="#410a8c"/><w:u w:val="single"/></w:rPr><w:t xml:space="preserve">⟨10.4000/nrt.14983⟩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halshs-04308523v1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Derrière le masque du consensus… Analyse des divergences syndicales autour des enjeux de santé mentale au travail</w:t></w:r></w:hyperlink></w:p><w:p><w:pPr/><w:hyperlink r:id="rId18" w:history="1"><w:r><w:rPr><w:color w:val="#410a8c"/><w:u w:val="single"/></w:rPr><w:t xml:space="preserve">Fabien Brugière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Revue française des affaires sociales</w:t></w:r><w:r><w:rPr/><w:t xml:space="preserve">, 2022, 4, pp.167-191. </w:t></w:r><w:hyperlink r:id="rId38" w:history="1"><w:r><w:rPr><w:color w:val="#410a8c"/><w:u w:val="single"/></w:rPr><w:t xml:space="preserve">⟨10.3917/rfas.224.0167⟩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hal-04093570v1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dislocations contemporaines du travail. Digitalisation, organisations liquides et pénibilité mentale du travail</w:t></w:r></w:hyperlink></w:p><w:p><w:pPr/><w:hyperlink r:id="rId15" w:history="1"><w:r><w:rPr><w:color w:val="#410a8c"/><w:u w:val="single"/></w:rPr><w:t xml:space="preserve">Guillaume Tiffon</w:t></w:r></w:hyperlink></w:p><w:p><w:pPr/><w:r><w:rPr><w:i w:val="1"/><w:iCs w:val="1"/></w:rPr><w:t xml:space="preserve">Les Possibles</w:t></w:r><w:r><w:rPr/><w:t xml:space="preserve">, 2021, n°30</w:t></w:r></w:p><w:p><w:pPr/><w:r><w:rPr/><w:t xml:space="preserve">Article dans une revue</w:t></w:r></w:p><w:p><w:pPr/><w:hyperlink r:id="rId39" w:history="1"><w:r><w:rPr><w:color w:val="#410a8c"/><w:u w:val="single"/></w:rPr><w:t xml:space="preserve">hal-04411411v1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Quando a burocracia liberal impede os pesquisadores de fazer seu trabalho. Tarefas periféricas e transbordamentos do trabalho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Cadernos CERU</w:t></w:r><w:r><w:rPr/><w:t xml:space="preserve">, 2020, Vol 31 (n°2)</w:t></w:r></w:p><w:p><w:pPr/><w:r><w:rPr/><w:t xml:space="preserve">Article dans une revue</w:t></w:r></w:p><w:p><w:pPr/><w:hyperlink r:id="rId40" w:history="1"><w:r><w:rPr><w:color w:val="#410a8c"/><w:u w:val="single"/></w:rPr><w:t xml:space="preserve">hal-04384937v1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Mal-être chez les cadres de la R&D : quand les syndicats affrontent le déni patronal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1" w:history="1"><w:r><w:rPr><w:color w:val="#410a8c"/><w:u w:val="single"/></w:rPr><w:t xml:space="preserve">hal-04411591v1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Industrial research in the face of project-based organization. Inquiry into a French research centre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American Journal of Humanities and Social Science (AJHSS)</w:t></w:r><w:r><w:rPr/><w:t xml:space="preserve">, 2020, Vol 16, pp.39-53</w:t></w:r></w:p><w:p><w:pPr/><w:r><w:rPr/><w:t xml:space="preserve">Article dans une revue</w:t></w:r></w:p><w:p><w:pPr/><w:hyperlink r:id="rId42" w:history="1"><w:r><w:rPr><w:color w:val="#410a8c"/><w:u w:val="single"/></w:rPr><w:t xml:space="preserve">hal-04384928v1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Industrie et grande distribution : sociologie de l'efficacité énergétique</w:t></w:r></w:hyperlink></w:p><w:p><w:pPr/><w:hyperlink r:id="rId15" w:history="1"><w:r><w:rPr><w:color w:val="#410a8c"/><w:u w:val="single"/></w:rPr><w:t xml:space="preserve">Guillaume Tiffon</w:t></w:r></w:hyperlink><w:r><w:rPr/><w:t xml:space="preserve">,</w:t></w:r><w:hyperlink r:id="rId44" w:history="1"><w:r><w:rPr><w:color w:val="#410a8c"/><w:u w:val="single"/></w:rPr><w:t xml:space="preserve">Bénédicte Ballot-Miguet</w:t></w:r></w:hyperlink><w:r><w:rPr/><w:t xml:space="preserve">,</w:t></w:r><w:hyperlink r:id="rId45" w:history="1"><w:r><w:rPr><w:color w:val="#410a8c"/><w:u w:val="single"/></w:rPr><w:t xml:space="preserve">Florence Bui-Vivan</w:t></w:r></w:hyperlink><w:r><w:rPr/><w:t xml:space="preserve">,</w:t></w:r><w:hyperlink r:id="rId46" w:history="1"><w:r><w:rPr><w:color w:val="#410a8c"/><w:u w:val="single"/></w:rPr><w:t xml:space="preserve">Jean-Pierre Durand</w:t></w:r></w:hyperlink><w:r><w:rPr/><w:t xml:space="preserve">,</w:t></w:r><w:hyperlink r:id="rId16" w:history="1"><w:r><w:rPr><w:color w:val="#410a8c"/><w:u w:val="single"/></w:rPr><w:t xml:space="preserve">Lucie Goussard</w:t></w:r></w:hyperlink><w:r><w:rPr/><w:t xml:space="preserve">et al.</w:t></w:r></w:p><w:p><w:pPr/><w:r><w:rPr><w:i w:val="1"/><w:iCs w:val="1"/></w:rPr><w:t xml:space="preserve">La revue de l'énergie</w:t></w:r><w:r><w:rPr/><w:t xml:space="preserve">, 2019, n°646, pp.16-30</w:t></w:r></w:p><w:p><w:pPr/><w:r><w:rPr/><w:t xml:space="preserve">Article dans une revue</w:t></w:r></w:p><w:p><w:pPr/><w:hyperlink r:id="rId43" w:history="1"><w:r><w:rPr><w:color w:val="#410a8c"/><w:u w:val="single"/></w:rPr><w:t xml:space="preserve">hal-04409039v1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Désindividualiser, reconflictualiser, repolitiser. Les enjeux contemporains des luttes syndicales autour de la santé au travail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Les utopiques - Cahiers de réflexions</w:t></w:r><w:r><w:rPr/><w:t xml:space="preserve">, 2018, n°9</w:t></w:r></w:p><w:p><w:pPr/><w:r><w:rPr/><w:t xml:space="preserve">Article dans une revue</w:t></w:r></w:p><w:p><w:pPr/><w:hyperlink r:id="rId47" w:history="1"><w:r><w:rPr><w:color w:val="#410a8c"/><w:u w:val="single"/></w:rPr><w:t xml:space="preserve">hal-04411633v1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Sur la santé au travail, les syndicats s’organisent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Santé et Travail</w:t></w:r><w:r><w:rPr/><w:t xml:space="preserve">, 2018, n°102</w:t></w:r></w:p><w:p><w:pPr/><w:r><w:rPr/><w:t xml:space="preserve">Article dans une revue</w:t></w:r></w:p><w:p><w:pPr/><w:hyperlink r:id="rId48" w:history="1"><w:r><w:rPr><w:color w:val="#410a8c"/><w:u w:val="single"/></w:rPr><w:t xml:space="preserve">hal-04411417v1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le travail déborde… La Pénibilité du surtravail à domicile des chercheurs de l’industrie énergétique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Travail et Emploi</w:t></w:r><w:r><w:rPr/><w:t xml:space="preserve">, 2016, 147, pp.27-52. </w:t></w:r><w:hyperlink r:id="rId50" w:history="1"><w:r><w:rPr><w:color w:val="#410a8c"/><w:u w:val="single"/></w:rPr><w:t xml:space="preserve">⟨10.4000/travailemploi.7111⟩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hal-04409200v1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 se puede detener el progreso! El trabajo de los clientes en el marco de la automatización de las cajas de pago en las grandes superficie</w:t></w:r></w:hyperlink></w:p><w:p><w:pPr/><w:hyperlink r:id="rId15" w:history="1"><w:r><w:rPr><w:color w:val="#410a8c"/><w:u w:val="single"/></w:rPr><w:t xml:space="preserve">Guillaume Tiffon</w:t></w:r></w:hyperlink></w:p><w:p><w:pPr/><w:r><w:rPr><w:i w:val="1"/><w:iCs w:val="1"/></w:rPr><w:t xml:space="preserve">Arxius de Sociologia (1997-1999)</w:t></w:r><w:r><w:rPr/><w:t xml:space="preserve">, 2016, n°35, pp. 109-121</w:t></w:r></w:p><w:p><w:pPr/><w:r><w:rPr/><w:t xml:space="preserve">Article dans une revue</w:t></w:r></w:p><w:p><w:pPr/><w:hyperlink r:id="rId51" w:history="1"><w:r><w:rPr><w:color w:val="#410a8c"/><w:u w:val="single"/></w:rPr><w:t xml:space="preserve">hal-04409158v1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Las claves para entender la aceptacion de la precaridad institucionalizada de los doctorandos contratados</w:t></w:r></w:hyperlink></w:p><w:p><w:pPr/><w:hyperlink r:id="rId15" w:history="1"><w:r><w:rPr><w:color w:val="#410a8c"/><w:u w:val="single"/></w:rPr><w:t xml:space="preserve">Guillaume Tiffon</w:t></w:r></w:hyperlink><w:r><w:rPr/><w:t xml:space="preserve">,</w:t></w:r><w:hyperlink r:id="rId53" w:history="1"><w:r><w:rPr><w:color w:val="#410a8c"/><w:u w:val="single"/></w:rPr><w:t xml:space="preserve">Christophe Heil</w:t></w:r></w:hyperlink></w:p><w:p><w:pPr/><w:r><w:rPr><w:i w:val="1"/><w:iCs w:val="1"/></w:rPr><w:t xml:space="preserve">Arxius de Sociologia (1997-1999)</w:t></w:r><w:r><w:rPr/><w:t xml:space="preserve">, 2015, n°32, pp. 59-68</w:t></w:r></w:p><w:p><w:pPr/><w:r><w:rPr/><w:t xml:space="preserve">Article dans une revue</w:t></w:r></w:p><w:p><w:pPr/><w:hyperlink r:id="rId52" w:history="1"><w:r><w:rPr><w:color w:val="#410a8c"/><w:u w:val="single"/></w:rPr><w:t xml:space="preserve">hal-04409307v1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fondements théoriques du néo-surtravail : réponse à la note critique de Benoît Giry</w:t></w:r></w:hyperlink></w:p><w:p><w:pPr/><w:hyperlink r:id="rId15" w:history="1"><w:r><w:rPr><w:color w:val="#410a8c"/><w:u w:val="single"/></w:rPr><w:t xml:space="preserve">Guillaume Tiffon</w:t></w:r></w:hyperlink></w:p><w:p><w:pPr/><w:r><w:rPr><w:i w:val="1"/><w:iCs w:val="1"/></w:rPr><w:t xml:space="preserve">Revue de la régulation. Capitalisme, institutions, pouvoirs</w:t></w:r><w:r><w:rPr/><w:t xml:space="preserve">, 2015, 18, </w:t></w:r><w:hyperlink r:id="rId55" w:history="1"><w:r><w:rPr><w:color w:val="#410a8c"/><w:u w:val="single"/></w:rPr><w:t xml:space="preserve">⟨10.4000/regulation.11420⟩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hal-04409216v1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Travailler en projets dans la R & D. Contraintes temporelles et transformations du travail de recherche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Temporalités : revue de sciences sociales et humaines</w:t></w:r><w:r><w:rPr/><w:t xml:space="preserve">, 2013, 18, </w:t></w:r><w:hyperlink r:id="rId57" w:history="1"><w:r><w:rPr><w:color w:val="#410a8c"/><w:u w:val="single"/></w:rPr><w:t xml:space="preserve">⟨10.4000/temporalites.2578⟩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hal-04409374v1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L’expertise CHSCT : quelle ressource pour le syndicalisme ?</w:t></w:r></w:hyperlink></w:p><w:p><w:pPr/><w:hyperlink r:id="rId12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2013, n°3, </w:t></w:r><w:hyperlink r:id="rId59" w:history="1"><w:r><w:rPr><w:color w:val="#410a8c"/><w:u w:val="single"/></w:rPr><w:t xml:space="preserve">⟨10.4000/nrt.1294⟩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hal-04280412v1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L’expertise doit venir en complément de l’action syndicale, pas s’y substituer</w:t></w:r></w:hyperlink></w:p><w:p><w:pPr/><w:hyperlink r:id="rId61" w:history="1"><w:r><w:rPr><w:color w:val="#410a8c"/><w:u w:val="single"/></w:rPr><w:t xml:space="preserve">Fabien Gâche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2013, n°3, </w:t></w:r><w:hyperlink r:id="rId62" w:history="1"><w:r><w:rPr><w:color w:val="#410a8c"/><w:u w:val="single"/></w:rPr><w:t xml:space="preserve">⟨10.4000/nrt.1320⟩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hal-04280416v1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L’expertise CHSCT en débat</w:t></w:r></w:hyperlink></w:p><w:p><w:pPr/><w:hyperlink r:id="rId64" w:history="1"><w:r><w:rPr><w:color w:val="#410a8c"/><w:u w:val="single"/></w:rPr><w:t xml:space="preserve">Fabien Gache</w:t></w:r></w:hyperlink><w:r><w:rPr/><w:t xml:space="preserve">,</w:t></w:r><w:hyperlink r:id="rId65" w:history="1"><w:r><w:rPr><w:color w:val="#410a8c"/><w:u w:val="single"/></w:rPr><w:t xml:space="preserve">Nicolas Spire</w:t></w:r></w:hyperlink><w:r><w:rPr/><w:t xml:space="preserve">,</w:t></w:r><w:hyperlink r:id="rId66" w:history="1"><w:r><w:rPr><w:color w:val="#410a8c"/><w:u w:val="single"/></w:rPr><w:t xml:space="preserve">Louis-Marie Barnier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2013, n°3, </w:t></w:r><w:hyperlink r:id="rId67" w:history="1"><w:r><w:rPr><w:color w:val="#410a8c"/><w:u w:val="single"/></w:rPr><w:t xml:space="preserve">⟨10.4000/nrt.1345⟩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hal-03171370v1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Ces automates qui nous font travailler</w:t></w:r></w:hyperlink></w:p><w:p><w:pPr/><w:hyperlink r:id="rId15" w:history="1"><w:r><w:rPr><w:color w:val="#410a8c"/><w:u w:val="single"/></w:rPr><w:t xml:space="preserve">Guillaume Tiffon</w:t></w:r></w:hyperlink></w:p><w:p><w:pPr/><w:r><w:rPr><w:i w:val="1"/><w:iCs w:val="1"/></w:rPr><w:t xml:space="preserve">La Pensée</w:t></w:r><w:r><w:rPr/><w:t xml:space="preserve">, 2011, n°366, pp. 63-76</w:t></w:r></w:p><w:p><w:pPr/><w:r><w:rPr/><w:t xml:space="preserve">Article dans une revue</w:t></w:r></w:p><w:p><w:pPr/><w:hyperlink r:id="rId68" w:history="1"><w:r><w:rPr><w:color w:val="#410a8c"/><w:u w:val="single"/></w:rPr><w:t xml:space="preserve">hal-04384967v1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contrainte client. Une analyse comparée des caissières et des kinésithérapeutes</w:t></w:r></w:hyperlink></w:p><w:p><w:pPr/><w:hyperlink r:id="rId15" w:history="1"><w:r><w:rPr><w:color w:val="#410a8c"/><w:u w:val="single"/></w:rPr><w:t xml:space="preserve">Guillaume Tiffon</w:t></w:r></w:hyperlink></w:p><w:p><w:pPr/><w:r><w:rPr><w:i w:val="1"/><w:iCs w:val="1"/></w:rPr><w:t xml:space="preserve">SociologieS</w:t></w:r><w:r><w:rPr/><w:t xml:space="preserve">, 2011, </w:t></w:r><w:hyperlink r:id="rId70" w:history="1"><w:r><w:rPr><w:color w:val="#410a8c"/><w:u w:val="single"/></w:rPr><w:t xml:space="preserve">⟨10.4000/sociologies.3444⟩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hal-04384975v1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Introduction. L’hypothèse de la mise au travail des clients</w:t></w:r></w:hyperlink></w:p><w:p><w:pPr/><w:hyperlink r:id="rId72" w:history="1"><w:r><w:rPr><w:color w:val="#410a8c"/><w:u w:val="single"/></w:rPr><w:t xml:space="preserve">Sophie Bernard</w:t></w:r></w:hyperlink><w:r><w:rPr/><w:t xml:space="preserve">,</w:t></w:r><w:hyperlink r:id="rId73" w:history="1"><w:r><w:rPr><w:color w:val="#410a8c"/><w:u w:val="single"/></w:rPr><w:t xml:space="preserve">Marie-Anne Dujarier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Sciences de la société : Les cahiers du LERASS</w:t></w:r><w:r><w:rPr/><w:t xml:space="preserve">, 2011, 82, pp.3-19. </w:t></w:r><w:hyperlink r:id="rId74" w:history="1"><w:r><w:rPr><w:color w:val="#410a8c"/><w:u w:val="single"/></w:rPr><w:t xml:space="preserve">⟨10.4000/sds.2016⟩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hal-00741910v1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L’autogestion à l’épreuve du travail : présentation de l’ouvrage</w:t></w:r></w:hyperlink></w:p><w:p><w:pPr/><w:hyperlink r:id="rId76" w:history="1"><w:r><w:rPr><w:color w:val="#410a8c"/><w:u w:val="single"/></w:rPr><w:t xml:space="preserve">Simon Le Roulley</w:t></w:r></w:hyperlink><w:r><w:rPr/><w:t xml:space="preserve">,</w:t></w:r><w:hyperlink r:id="rId15" w:history="1"><w:r><w:rPr><w:color w:val="#410a8c"/><w:u w:val="single"/></w:rPr><w:t xml:space="preserve">Guillaume Tiffon</w:t></w:r></w:hyperlink><w:r><w:rPr/><w:t xml:space="preserve">,</w:t></w:r><w:hyperlink r:id="rId23" w:history="1"><w:r><w:rPr><w:color w:val="#410a8c"/><w:u w:val="single"/></w:rPr><w:t xml:space="preserve">Olivier Cléach</w:t></w:r></w:hyperlink><w:r><w:rPr/><w:t xml:space="preserve">,</w:t></w:r><w:hyperlink r:id="rId77" w:history="1"><w:r><w:rPr><w:color w:val="#410a8c"/><w:u w:val="single"/></w:rPr><w:t xml:space="preserve">Isabelle Chambost</w:t></w:r></w:hyperlink></w:p><w:p><w:pPr/><w:r><w:rPr><w:i w:val="1"/><w:iCs w:val="1"/></w:rPr><w:t xml:space="preserve">Séminaire Autogestions : idées, pratiques, circulations, XIXe-XXIe siècle</w:t></w:r><w:r><w:rPr/><w:t xml:space="preserve">, IDHES; Université d’Évry Paris-Saclay, Jan 2024, Evry, France</w:t></w:r></w:p><w:p><w:pPr/><w:r><w:rPr/><w:t xml:space="preserve">Communication dans un congrès</w:t></w:r></w:p><w:p><w:pPr/><w:hyperlink r:id="rId75" w:history="1"><w:r><w:rPr><w:color w:val="#410a8c"/><w:u w:val="single"/></w:rPr><w:t xml:space="preserve">hal-04708916v1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pouvoir d’agir syndical sur la prévention des risques professionnels à l’épreuve des CSE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26" w:history="1"><w:r><w:rPr><w:color w:val="#410a8c"/><w:u w:val="single"/></w:rPr><w:t xml:space="preserve">Fabien Brugiere</w:t></w:r></w:hyperlink></w:p><w:p><w:pPr/><w:r><w:rPr><w:i w:val="1"/><w:iCs w:val="1"/></w:rPr><w:t xml:space="preserve">Rencontres du travail 2023 « Du CSE imposé au CSE approprié », Institut d’Etudes du Travail de Lyon</w:t></w:r><w:r><w:rPr/><w:t xml:space="preserve">, Oct 2023,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hal-04423365v1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santé mentale au travail : quels renouvellements des positionnements syndicaux ?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26" w:history="1"><w:r><w:rPr><w:color w:val="#410a8c"/><w:u w:val="single"/></w:rPr><w:t xml:space="preserve">Fabien Brugiere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hal-04423395v1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Entre quête de légitimité scientifique et d’efficacité politique, la circulation des savoirs sur la santé mentale au travail au sein des organisations syndicales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26" w:history="1"><w:r><w:rPr><w:color w:val="#410a8c"/><w:u w:val="single"/></w:rPr><w:t xml:space="preserve">Fabien Brugiere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10ème congrès de l’AFS</w:t></w:r><w:r><w:rPr/><w:t xml:space="preserve">, Université Lumière Lyon 2, Jul 2023,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hal-04423376v1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Usages syndicaux des outils numériques et santé au travail: équiper, former, agir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26" w:history="1"><w:r><w:rPr><w:color w:val="#410a8c"/><w:u w:val="single"/></w:rPr><w:t xml:space="preserve">Fabien Brugiere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hal-04423414v1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la quête du travail réel au syndicalisme 2.0/ les renouvellements de l’action syndicale en faveur de la santé au travail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26" w:history="1"><w:r><w:rPr><w:color w:val="#410a8c"/><w:u w:val="single"/></w:rPr><w:t xml:space="preserve">Fabien Brugiere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colloque du GIS GESTES « Changer le travail ou changer de travail ? »</w:t></w:r><w:r><w:rPr/><w:t xml:space="preserve">, MSH Paris Nord, Jun 2023,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hal-04423385v1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travail vivant n’est pas mort. Sa revitalisation est le sentier et l’horizon de l’émancipation</w:t></w:r></w:hyperlink></w:p><w:p><w:pPr/><w:hyperlink r:id="rId15" w:history="1"><w:r><w:rPr><w:color w:val="#410a8c"/><w:u w:val="single"/></w:rPr><w:t xml:space="preserve">Guillaume Tiffon</w:t></w:r></w:hyperlink></w:p><w:p><w:pPr/><w:r><w:rPr><w:i w:val="1"/><w:iCs w:val="1"/></w:rPr><w:t xml:space="preserve">Sortir de l’insoutenable</w:t></w:r><w:r><w:rPr/><w:t xml:space="preserve">, CPN; LITEM; RITM; LAP, May 2023, Gif-sur-Yvette, ENS Paris-Saclay, France</w:t></w:r></w:p><w:p><w:pPr/><w:r><w:rPr/><w:t xml:space="preserve">Communication dans un congrès</w:t></w:r></w:p><w:p><w:pPr/><w:hyperlink r:id="rId83" w:history="1"><w:r><w:rPr><w:color w:val="#410a8c"/><w:u w:val="single"/></w:rPr><w:t xml:space="preserve">hal-04423432v1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Mise en place des CSSCT et pouvoir d’agir syn- dical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26" w:history="1"><w:r><w:rPr><w:color w:val="#410a8c"/><w:u w:val="single"/></w:rPr><w:t xml:space="preserve">Fabien Brugiere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hal-04423408v1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travail des enseignants-chercheurs saisi par les difficultés rencontrées par les cadres du privé</w:t></w:r></w:hyperlink></w:p><w:p><w:pPr/><w:hyperlink r:id="rId15" w:history="1"><w:r><w:rPr><w:color w:val="#410a8c"/><w:u w:val="single"/></w:rPr><w:t xml:space="preserve">Guillaume Tiffon</w:t></w:r></w:hyperlink></w:p><w:p><w:pPr/><w:r><w:rPr><w:i w:val="1"/><w:iCs w:val="1"/></w:rPr><w:t xml:space="preserve">L’université disloquée. La managérialisation à l’œuvre</w:t></w:r><w:r><w:rPr/><w:t xml:space="preserve">, RT 25 et 30 de l’AFS; CPN; LIRSA; SAGE; Institut du travail de Strasbourg; CRESPPA-GTM, Oct 2022, Paris, CNAM, France</w:t></w:r></w:p><w:p><w:pPr/><w:r><w:rPr/><w:t xml:space="preserve">Communication dans un congrès</w:t></w:r></w:p><w:p><w:pPr/><w:hyperlink r:id="rId85" w:history="1"><w:r><w:rPr><w:color w:val="#410a8c"/><w:u w:val="single"/></w:rPr><w:t xml:space="preserve">hal-04423447v1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travail des enseignants-chercheurs saisi par les difficultés des cadres du privé</w:t></w:r></w:hyperlink></w:p><w:p><w:pPr/><w:hyperlink r:id="rId15" w:history="1"><w:r><w:rPr><w:color w:val="#410a8c"/><w:u w:val="single"/></w:rPr><w:t xml:space="preserve">Guillaume Tiffon</w:t></w:r></w:hyperlink></w:p><w:p><w:pPr/><w:r><w:rPr><w:i w:val="1"/><w:iCs w:val="1"/></w:rPr><w:t xml:space="preserve">L’université disloquée. La managérialisation à l’œuvre</w:t></w:r><w:r><w:rPr/><w:t xml:space="preserve">, co-organisé par les RT 25 et 30 de l’AFS, le CPN, le LIRSA, le SAGE, l’institut du travail de Strasbourg et le CRESPPA-GTM, Oct 2022, Paris, CNAM, France</w:t></w:r></w:p><w:p><w:pPr/><w:r><w:rPr/><w:t xml:space="preserve">Communication dans un congrès</w:t></w:r></w:p><w:p><w:pPr/><w:hyperlink r:id="rId86" w:history="1"><w:r><w:rPr><w:color w:val="#410a8c"/><w:u w:val="single"/></w:rPr><w:t xml:space="preserve">hal-04478987v1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Les usages politiques des savoirs scientifiques en santé au travail : ethnographie d’une recherche embarquée au sein d’un Comité d’Établissement (CE)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Journée d’étude « Actualité des recherches sur les sciences à l’université Paris-Saclay »</w:t></w:r><w:r><w:rPr/><w:t xml:space="preserve">, Graduate School Sociologie et Science Politique de Paris-Saclay, Jun 2022, Guyancourt (UVSQ), France</w:t></w:r></w:p><w:p><w:pPr/><w:r><w:rPr/><w:t xml:space="preserve">Communication dans un congrès</w:t></w:r></w:p><w:p><w:pPr/><w:hyperlink r:id="rId87" w:history="1"><w:r><w:rPr><w:color w:val="#410a8c"/><w:u w:val="single"/></w:rPr><w:t xml:space="preserve">hal-04423418v1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Derrière le masque du consensus, divergences syndicales autour des enjeux de santé mentale au temps de la crise sanitaire et des CSE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26" w:history="1"><w:r><w:rPr><w:color w:val="#410a8c"/><w:u w:val="single"/></w:rPr><w:t xml:space="preserve">Fabien Brugiere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IXème Congrès de l’Association française de sociologie (AFS)</w:t></w:r><w:r><w:rPr/><w:t xml:space="preserve">, AFS, Jul 2021, Lille,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hal-04423433v1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effets sanitaires du télétravail en débordement dans la recherche privée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17ème édition des Journées internationales de sociologie du travail (JIST), « Les frontières du travail : déplacements, brouillages et recompositions »</w:t></w:r><w:r><w:rPr/><w:t xml:space="preserve">, Lausanne, Nov 2021, Lausanne ( CH), France</w:t></w:r></w:p><w:p><w:pPr/><w:r><w:rPr/><w:t xml:space="preserve">Communication dans un congrès</w:t></w:r></w:p><w:p><w:pPr/><w:hyperlink r:id="rId89" w:history="1"><w:r><w:rPr><w:color w:val="#410a8c"/><w:u w:val="single"/></w:rPr><w:t xml:space="preserve">hal-04423428v1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Quelle émancipation pour quel horizon ?</w:t></w:r></w:hyperlink></w:p><w:p><w:pPr/><w:hyperlink r:id="rId15" w:history="1"><w:r><w:rPr><w:color w:val="#410a8c"/><w:u w:val="single"/></w:rPr><w:t xml:space="preserve">Guillaume Tiffon</w:t></w:r></w:hyperlink></w:p><w:p><w:pPr/><w:r><w:rPr><w:i w:val="1"/><w:iCs w:val="1"/></w:rPr><w:t xml:space="preserve">Emancipation individuelle/collective ?, Journées scientifiques du CPN</w:t></w:r><w:r><w:rPr/><w:t xml:space="preserve">, CPN, Feb 2019, Evry, Université d'Evry Paris-Saclay, France</w:t></w:r></w:p><w:p><w:pPr/><w:r><w:rPr/><w:t xml:space="preserve">Communication dans un congrès</w:t></w:r></w:p><w:p><w:pPr/><w:hyperlink r:id="rId90" w:history="1"><w:r><w:rPr><w:color w:val="#410a8c"/><w:u w:val="single"/></w:rPr><w:t xml:space="preserve">hal-04423465v1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Sociologie du travail et relation de service</w:t></w:r></w:hyperlink></w:p><w:p><w:pPr/><w:hyperlink r:id="rId15" w:history="1"><w:r><w:rPr><w:color w:val="#410a8c"/><w:u w:val="single"/></w:rPr><w:t xml:space="preserve">Guillaume Tiffon</w:t></w:r></w:hyperlink></w:p><w:p><w:pPr/><w:r><w:rPr><w:i w:val="1"/><w:iCs w:val="1"/></w:rPr><w:t xml:space="preserve">Relation de service et intersectionnalité</w:t></w:r><w:r><w:rPr/><w:t xml:space="preserve">, RT 24 et 25 de l’AFS; AISLF; CPN; CRESPPA-GTM; DySoLab, Mar 2017, Paris, CRESPPA, France</w:t></w:r></w:p><w:p><w:pPr/><w:r><w:rPr/><w:t xml:space="preserve">Communication dans un congrès</w:t></w:r></w:p><w:p><w:pPr/><w:hyperlink r:id="rId91" w:history="1"><w:r><w:rPr><w:color w:val="#410a8c"/><w:u w:val="single"/></w:rPr><w:t xml:space="preserve">hal-04423484v1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loi Macron : une réponse libérale à la crise en France</w:t></w:r></w:hyperlink></w:p><w:p><w:pPr/><w:hyperlink r:id="rId12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Crise et précarisation en Europe</w:t></w:r><w:r><w:rPr/><w:t xml:space="preserve">, CEIC-IKI, Jun 2015, Bilbao, España</w:t></w:r></w:p><w:p><w:pPr/><w:r><w:rPr/><w:t xml:space="preserve">Communication dans un congrès</w:t></w:r></w:p><w:p><w:pPr/><w:hyperlink r:id="rId92" w:history="1"><w:r><w:rPr><w:color w:val="#410a8c"/><w:u w:val="single"/></w:rPr><w:t xml:space="preserve">hal-04423508v1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Contrôle à distance des navires de commerce : nouvelles technicités du pouvoir.</w:t></w:r></w:hyperlink></w:p><w:p><w:pPr/><w:hyperlink r:id="rId94" w:history="1"><w:r><w:rPr><w:color w:val="#410a8c"/><w:u w:val="single"/></w:rPr><w:t xml:space="preserve">Claire Flécher</w:t></w:r></w:hyperlink><w:r><w:rPr/><w:t xml:space="preserve">,</w:t></w:r><w:hyperlink r:id="rId95" w:history="1"><w:r><w:rPr><w:color w:val="#410a8c"/><w:u w:val="single"/></w:rPr><w:t xml:space="preserve">Dominique Glaymann</w:t></w:r></w:hyperlink><w:r><w:rPr/><w:t xml:space="preserve">,</w:t></w:r><w:hyperlink r:id="rId18" w:history="1"><w:r><w:rPr><w:color w:val="#410a8c"/><w:u w:val="single"/></w:rPr><w:t xml:space="preserve">Fabien Brugière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Octarès. </w:t></w:r><w:r><w:rPr><w:i w:val="1"/><w:iCs w:val="1"/></w:rPr><w:t xml:space="preserve">Pouvoirs au travail. Management, statuts et autonomie dans les situations de travail contemporaines.</w:t></w:r><w:r><w:rPr/><w:t xml:space="preserve">, 2023, 978-2-36630-132-8</w:t></w:r></w:p><w:p><w:pPr/><w:r><w:rPr/><w:t xml:space="preserve">Chapitre d'ouvrage</w:t></w:r></w:p><w:p><w:pPr/><w:hyperlink r:id="rId93" w:history="1"><w:r><w:rPr><w:color w:val="#410a8c"/><w:u w:val="single"/></w:rPr><w:t xml:space="preserve">hal-04825097v1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Pouvoir et management</w:t></w:r></w:hyperlink></w:p><w:p><w:pPr/><w:hyperlink r:id="rId15" w:history="1"><w:r><w:rPr><w:color w:val="#410a8c"/><w:u w:val="single"/></w:rPr><w:t xml:space="preserve">Guillaume Tiffon</w:t></w:r></w:hyperlink></w:p><w:p><w:pPr/><w:r><w:rPr/><w:t xml:space="preserve">Fabien Brugière; Dominique Glaymann; Guillaume Tiffon. </w:t></w:r><w:r><w:rPr><w:i w:val="1"/><w:iCs w:val="1"/></w:rPr><w:t xml:space="preserve">Pouvoirs au travail. Management, statuts et autonomie dans les situations de travail contemporaines</w:t></w:r><w:r><w:rPr/><w:t xml:space="preserve">, </w:t></w:r><w:hyperlink r:id="rId97" w:history="1"><w:r><w:rPr><w:color w:val="#410a8c"/><w:u w:val="single"/></w:rPr><w:t xml:space="preserve">Octarès</w:t></w:r></w:hyperlink><w:r><w:rPr/><w:t xml:space="preserve">, 2023, 978-2-36630-132-8</w:t></w:r></w:p><w:p><w:pPr/><w:r><w:rPr/><w:t xml:space="preserve">Chapitre d'ouvrage</w:t></w:r></w:p><w:p><w:pPr/><w:hyperlink r:id="rId96" w:history="1"><w:r><w:rPr><w:color w:val="#410a8c"/><w:u w:val="single"/></w:rPr><w:t xml:space="preserve">hal-04411768v1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la liquéfaction du pouvoir. Les formes contemporaines de la subordination au travail</w:t></w:r></w:hyperlink></w:p><w:p><w:pPr/><w:hyperlink r:id="rId95" w:history="1"><w:r><w:rPr><w:color w:val="#410a8c"/><w:u w:val="single"/></w:rPr><w:t xml:space="preserve">Dominique Glaymann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Fabien Brugière; Dominique Glaymann; Guillaume Tiffon. </w:t></w:r><w:r><w:rPr><w:i w:val="1"/><w:iCs w:val="1"/></w:rPr><w:t xml:space="preserve">Pouvoirs au travail. Management, statuts et autonomie dans les situations de travail contemporaines</w:t></w:r><w:r><w:rPr/><w:t xml:space="preserve">, </w:t></w:r><w:hyperlink r:id="rId97" w:history="1"><w:r><w:rPr><w:color w:val="#410a8c"/><w:u w:val="single"/></w:rPr><w:t xml:space="preserve">Octarès</w:t></w:r></w:hyperlink><w:r><w:rPr/><w:t xml:space="preserve">, 2023, 978-2-36630-132-8</w:t></w:r></w:p><w:p><w:pPr/><w:r><w:rPr/><w:t xml:space="preserve">Chapitre d'ouvrage</w:t></w:r></w:p><w:p><w:pPr/><w:hyperlink r:id="rId98" w:history="1"><w:r><w:rPr><w:color w:val="#410a8c"/><w:u w:val="single"/></w:rPr><w:t xml:space="preserve">hal-04411779v1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Introduction. L’autogestion en pratiques : quelle émancipation ?</w:t></w:r></w:hyperlink></w:p><w:p><w:pPr/><w:hyperlink r:id="rId100" w:history="1"><w:r><w:rPr><w:color w:val="#410a8c"/><w:u w:val="single"/></w:rPr><w:t xml:space="preserve">Frédéric Moatty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Isabelle Chambost; Olivier Cleach; Simon Le Roulley; Frédéric Moatty; Guillaume Tiffon. </w:t></w:r><w:r><w:rPr><w:i w:val="1"/><w:iCs w:val="1"/></w:rPr><w:t xml:space="preserve">L’autogestion à l’épreuve du travail. Quelle émancipation ?</w:t></w:r><w:r><w:rPr/><w:t xml:space="preserve">, Presses universitaires du Septentrion, pp.213-218, 2020, Capitalisme, éthique, institutions, 978-2757430293. </w:t></w:r><w:hyperlink r:id="rId101" w:history="1"><w:r><w:rPr><w:color w:val="#410a8c"/><w:u w:val="single"/></w:rPr><w:t xml:space="preserve">⟨10.4000/books.septentrion.93126⟩</w:t></w:r></w:hyperlink></w:p><w:p><w:pPr/><w:r><w:rPr/><w:t xml:space="preserve">Chapitre d'ouvrage</w:t></w:r></w:p><w:p><w:pPr/><w:hyperlink r:id="rId99" w:history="1"><w:r><w:rPr><w:color w:val="#410a8c"/><w:u w:val="single"/></w:rPr><w:t xml:space="preserve">hal-04411798v1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Introduction. Les sentiers de l’autogestion : autogestion-survie et autogestion-projet</w:t></w:r></w:hyperlink></w:p><w:p><w:pPr/><w:hyperlink r:id="rId100" w:history="1"><w:r><w:rPr><w:color w:val="#410a8c"/><w:u w:val="single"/></w:rPr><w:t xml:space="preserve">Frédéric Moatty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Isabelle Chambost; Olivier Cleach; Frédéric Moatty; Simon Le Roulley; Guillaume Tiffon. </w:t></w:r><w:r><w:rPr><w:i w:val="1"/><w:iCs w:val="1"/></w:rPr><w:t xml:space="preserve">L’autogestion à l’épreuve du travail. Quelle émancipation ?</w:t></w:r><w:r><w:rPr/><w:t xml:space="preserve">, Presses universitaires du Septentrion, pp.121-128, 2020, Capitalisme, éthique, institutions, ‎978-2757430293. </w:t></w:r><w:hyperlink r:id="rId103" w:history="1"><w:r><w:rPr><w:color w:val="#410a8c"/><w:u w:val="single"/></w:rPr><w:t xml:space="preserve">⟨10.4000/books.septentrion.93056⟩</w:t></w:r></w:hyperlink></w:p><w:p><w:pPr/><w:r><w:rPr/><w:t xml:space="preserve">Chapitre d'ouvrage</w:t></w:r></w:p><w:p><w:pPr/><w:hyperlink r:id="rId102" w:history="1"><w:r><w:rPr><w:color w:val="#410a8c"/><w:u w:val="single"/></w:rPr><w:t xml:space="preserve">hal-04411828v1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Remettre la domination capitaliste sur ses pieds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Gaëtan Flocco; Etienne Mougeot; Clément Ruffier. </w:t></w:r><w:r><w:rPr><w:i w:val="1"/><w:iCs w:val="1"/></w:rPr><w:t xml:space="preserve">Les dominations au travail</w:t></w:r><w:r><w:rPr/><w:t xml:space="preserve">, Octarès, 2018</w:t></w:r></w:p><w:p><w:pPr/><w:r><w:rPr/><w:t xml:space="preserve">Chapitre d'ouvrage</w:t></w:r></w:p><w:p><w:pPr/><w:hyperlink r:id="rId104" w:history="1"><w:r><w:rPr><w:color w:val="#410a8c"/><w:u w:val="single"/></w:rPr><w:t xml:space="preserve">hal-04411845v1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Sociology of Work in France</w:t></w:r></w:hyperlink></w:p><w:p><w:pPr/><w:hyperlink r:id="rId46" w:history="1"><w:r><w:rPr><w:color w:val="#410a8c"/><w:u w:val="single"/></w:rPr><w:t xml:space="preserve">Jean-Pierre Durand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The Palgrave Handbook of the Sociology of Work in Europe</w:t></w:r><w:r><w:rPr/><w:t xml:space="preserve">, 2018</w:t></w:r></w:p><w:p><w:pPr/><w:r><w:rPr/><w:t xml:space="preserve">Chapitre d'ouvrage</w:t></w:r></w:p><w:p><w:pPr/><w:hyperlink r:id="rId105" w:history="1"><w:r><w:rPr><w:color w:val="#410a8c"/><w:u w:val="single"/></w:rPr><w:t xml:space="preserve">hal-03551466v1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Solidaires et le travail : du terrain à l’action</w:t></w:r></w:hyperlink></w:p><w:p><w:pPr/><w:hyperlink r:id="rId107" w:history="1"><w:r><w:rPr><w:color w:val="#410a8c"/><w:u w:val="single"/></w:rPr><w:t xml:space="preserve">Eric Beynel</w:t></w:r></w:hyperlink><w:r><w:rPr/><w:t xml:space="preserve">,</w:t></w:r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 ?</w:t></w:r><w:r><w:rPr/><w:t xml:space="preserve">, Editions du Croquant, 2017, 9782365121040</w:t></w:r></w:p><w:p><w:pPr/><w:r><w:rPr/><w:t xml:space="preserve">Chapitre d'ouvrage</w:t></w:r></w:p><w:p><w:pPr/><w:hyperlink r:id="rId106" w:history="1"><w:r><w:rPr><w:color w:val="#410a8c"/><w:u w:val="single"/></w:rPr><w:t xml:space="preserve">hal-04415873v1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mal de reconnaissance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Olivier Cleach; Guillaume Tiffon. </w:t></w:r><w:r><w:rPr><w:i w:val="1"/><w:iCs w:val="1"/></w:rPr><w:t xml:space="preserve">Invisibilisations au travail. Des salariés en mal de reconnaissance</w:t></w:r><w:r><w:rPr/><w:t xml:space="preserve">, Octarès, 2017, 978-2-36630-062-8</w:t></w:r></w:p><w:p><w:pPr/><w:r><w:rPr/><w:t xml:space="preserve">Chapitre d'ouvrage</w:t></w:r></w:p><w:p><w:pPr/><w:hyperlink r:id="rId108" w:history="1"><w:r><w:rPr><w:color w:val="#410a8c"/><w:u w:val="single"/></w:rPr><w:t xml:space="preserve">hal-04423180v1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contribution des internautes aux Big Data : un travail ?</w:t></w:r></w:hyperlink></w:p><w:p><w:pPr/><w:hyperlink r:id="rId15" w:history="1"><w:r><w:rPr><w:color w:val="#410a8c"/><w:u w:val="single"/></w:rPr><w:t xml:space="preserve">Guillaume Tiffon</w:t></w:r></w:hyperlink></w:p><w:p><w:pPr/><w:r><w:rPr/><w:t xml:space="preserve">Pierre-Michel Menger; Simon Paye. </w:t></w:r><w:r><w:rPr><w:i w:val="1"/><w:iCs w:val="1"/></w:rPr><w:t xml:space="preserve">Big Data et traçabilité numérique. Les sciences sociales face à la quantification massive des individus</w:t></w:r><w:r><w:rPr/><w:t xml:space="preserve">, Editions du Collège de France, 2017</w:t></w:r></w:p><w:p><w:pPr/><w:r><w:rPr/><w:t xml:space="preserve">Chapitre d'ouvrage</w:t></w:r></w:p><w:p><w:pPr/><w:hyperlink r:id="rId109" w:history="1"><w:r><w:rPr><w:color w:val="#410a8c"/><w:u w:val="single"/></w:rPr><w:t xml:space="preserve">hal-04415877v1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Employabilité et formation. Introduction</w:t></w:r></w:hyperlink></w:p><w:p><w:pPr/><w:hyperlink r:id="rId111" w:history="1"><w:r><w:rPr><w:color w:val="#410a8c"/><w:u w:val="single"/></w:rPr><w:t xml:space="preserve">Catherine Béduwé</w:t></w:r></w:hyperlink><w:r><w:rPr/><w:t xml:space="preserve">,</w:t></w:r><w:hyperlink r:id="rId46" w:history="1"><w:r><w:rPr><w:color w:val="#410a8c"/><w:u w:val="single"/></w:rPr><w:t xml:space="preserve">Jean-Pierre Durand</w:t></w:r></w:hyperlink><w:r><w:rPr/><w:t xml:space="preserve">,</w:t></w:r><w:hyperlink r:id="rId95" w:history="1"><w:r><w:rPr><w:color w:val="#410a8c"/><w:u w:val="single"/></w:rPr><w:t xml:space="preserve">Dominique Glaymann</w:t></w:r></w:hyperlink><w:r><w:rPr/><w:t xml:space="preserve">,</w:t></w:r><w:hyperlink r:id="rId15" w:history="1"><w:r><w:rPr><w:color w:val="#410a8c"/><w:u w:val="single"/></w:rPr><w:t xml:space="preserve">Guillaume Tiffon</w:t></w:r></w:hyperlink><w:r><w:rPr/><w:t xml:space="preserve">,</w:t></w:r><w:hyperlink r:id="rId100" w:history="1"><w:r><w:rPr><w:color w:val="#410a8c"/><w:u w:val="single"/></w:rPr><w:t xml:space="preserve">Frédéric Moatty</w:t></w:r></w:hyperlink></w:p><w:p><w:pPr/><w:r><w:rPr><w:i w:val="1"/><w:iCs w:val="1"/></w:rPr><w:t xml:space="preserve">Le piège de l'employabilité</w:t></w:r><w:r><w:rPr/><w:t xml:space="preserve">, Presses Universitaires de Rennes, 2017</w:t></w:r></w:p><w:p><w:pPr/><w:r><w:rPr/><w:t xml:space="preserve">Chapitre d'ouvrage</w:t></w:r></w:p><w:p><w:pPr/><w:hyperlink r:id="rId110" w:history="1"><w:r><w:rPr><w:color w:val="#410a8c"/><w:u w:val="single"/></w:rPr><w:t xml:space="preserve">hal-03449681v1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S’emparer syndicalement des questions de santé au travail. Les habits neufs de la lutte des classes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 ?</w:t></w:r><w:r><w:rPr/><w:t xml:space="preserve">, Editions du Croquant, 2017, 9782365121040</w:t></w:r></w:p><w:p><w:pPr/><w:r><w:rPr/><w:t xml:space="preserve">Chapitre d'ouvrage</w:t></w:r></w:p><w:p><w:pPr/><w:hyperlink r:id="rId112" w:history="1"><w:r><w:rPr><w:color w:val="#410a8c"/><w:u w:val="single"/></w:rPr><w:t xml:space="preserve">hal-04415870v1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L’invisibilisation du travail et des travailleurs. Un ressort de la domination et de l’exploitation des salariés</w:t></w:r></w:hyperlink></w:p><w:p><w:pPr/><w:hyperlink r:id="rId15" w:history="1"><w:r><w:rPr><w:color w:val="#410a8c"/><w:u w:val="single"/></w:rPr><w:t xml:space="preserve">Guillaume Tiffon</w:t></w:r></w:hyperlink></w:p><w:p><w:pPr/><w:r><w:rPr/><w:t xml:space="preserve">Olivier Cleach; Guillaume Tiffon. </w:t></w:r><w:r><w:rPr><w:i w:val="1"/><w:iCs w:val="1"/></w:rPr><w:t xml:space="preserve">Invisibilisations au travail. Des salariés en mal de reconnaissance</w:t></w:r><w:r><w:rPr/><w:t xml:space="preserve">, Octarès, 2017, 978-2-36630-062-8</w:t></w:r></w:p><w:p><w:pPr/><w:r><w:rPr/><w:t xml:space="preserve">Chapitre d'ouvrage</w:t></w:r></w:p><w:p><w:pPr/><w:hyperlink r:id="rId113" w:history="1"><w:r><w:rPr><w:color w:val="#410a8c"/><w:u w:val="single"/></w:rPr><w:t xml:space="preserve">hal-04423187v1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L’employabilité, ou l’injonction à gérer sa vie comme un capital</w:t></w:r></w:hyperlink></w:p><w:p><w:pPr/><w:hyperlink r:id="rId15" w:history="1"><w:r><w:rPr><w:color w:val="#410a8c"/><w:u w:val="single"/></w:rPr><w:t xml:space="preserve">Guillaume Tiffon</w:t></w:r></w:hyperlink></w:p><w:p><w:pPr/><w:r><w:rPr/><w:t xml:space="preserve">Guillaume Tiffon; Frédéric Moatty; Dominique Glaymann; Jean-Pierre Durand. </w:t></w:r><w:r><w:rPr><w:i w:val="1"/><w:iCs w:val="1"/></w:rPr><w:t xml:space="preserve">Le piège de l’employabilité. Critique d’une notion au regard de ses usages sociaux</w:t></w:r><w:r><w:rPr/><w:t xml:space="preserve">, Presses universitaires de Rennes, 2017, Des sociétés, 978-2-7535-5474-0</w:t></w:r></w:p><w:p><w:pPr/><w:r><w:rPr/><w:t xml:space="preserve">Chapitre d'ouvrage</w:t></w:r></w:p><w:p><w:pPr/><w:hyperlink r:id="rId114" w:history="1"><w:r><w:rPr><w:color w:val="#410a8c"/><w:u w:val="single"/></w:rPr><w:t xml:space="preserve">hal-04415883v1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Au chevet du travail. L’action syndicale en question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travail?</w:t></w:r><w:r><w:rPr/><w:t xml:space="preserve">, Editions du Croquant, 2017, 9782365121040</w:t></w:r></w:p><w:p><w:pPr/><w:r><w:rPr/><w:t xml:space="preserve">Chapitre d'ouvrage</w:t></w:r></w:p><w:p><w:pPr/><w:hyperlink r:id="rId115" w:history="1"><w:r><w:rPr><w:color w:val="#410a8c"/><w:u w:val="single"/></w:rPr><w:t xml:space="preserve">hal-04415863v1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L’innovation dans le travail : vers un modèle du consentement</w:t></w:r></w:hyperlink></w:p><w:p><w:pPr/><w:hyperlink r:id="rId100" w:history="1"><w:r><w:rPr><w:color w:val="#410a8c"/><w:u w:val="single"/></w:rPr><w:t xml:space="preserve">Frédéric Moatty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Jean-Pierre Durand; Frédéric Moatty; Guillaume Tiffon. </w:t></w:r><w:r><w:rPr><w:i w:val="1"/><w:iCs w:val="1"/></w:rPr><w:t xml:space="preserve">L’innovation dans le travail</w:t></w:r><w:r><w:rPr/><w:t xml:space="preserve">, Octarès, 2014, 9782366300253</w:t></w:r></w:p><w:p><w:pPr/><w:r><w:rPr/><w:t xml:space="preserve">Chapitre d'ouvrage</w:t></w:r></w:p><w:p><w:pPr/><w:hyperlink r:id="rId116" w:history="1"><w:r><w:rPr><w:color w:val="#410a8c"/><w:u w:val="single"/></w:rPr><w:t xml:space="preserve">hal-04423197v1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santé des caissières à l’épreuve des caisses automatiques. Un travail plus dur, moins intéressant et menacé de disparaître</w:t></w:r></w:hyperlink></w:p><w:p><w:pPr/><w:hyperlink r:id="rId15" w:history="1"><w:r><w:rPr><w:color w:val="#410a8c"/><w:u w:val="single"/></w:rPr><w:t xml:space="preserve">Guillaume Tiffon</w:t></w:r></w:hyperlink></w:p><w:p><w:pPr/><w:r><w:rPr/><w:t xml:space="preserve">François Aballéa; Arnaud Mias. </w:t></w:r><w:r><w:rPr><w:i w:val="1"/><w:iCs w:val="1"/></w:rPr><w:t xml:space="preserve">Organisation, gestion productive et santé au travail</w:t></w:r><w:r><w:rPr/><w:t xml:space="preserve">, Octarès, 2014, 9782366300284</w:t></w:r></w:p><w:p><w:pPr/><w:r><w:rPr/><w:t xml:space="preserve">Chapitre d'ouvrage</w:t></w:r></w:p><w:p><w:pPr/><w:hyperlink r:id="rId117" w:history="1"><w:r><w:rPr><w:color w:val="#410a8c"/><w:u w:val="single"/></w:rPr><w:t xml:space="preserve">hal-04423214v1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 l’automatisation des caisses à la recomposition du travail des caissières</w:t></w:r></w:hyperlink></w:p><w:p><w:pPr/><w:hyperlink r:id="rId72" w:history="1"><w:r><w:rPr><w:color w:val="#410a8c"/><w:u w:val="single"/></w:rPr><w:t xml:space="preserve">Sophie Bernard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Jean-Pierre Durand; Frédéric Moatty; Guillaume Tiffon. </w:t></w:r><w:r><w:rPr><w:i w:val="1"/><w:iCs w:val="1"/></w:rPr><w:t xml:space="preserve">L'innovation dans le travail</w:t></w:r><w:r><w:rPr/><w:t xml:space="preserve">, Octarès, 2014, 9782366300253</w:t></w:r></w:p><w:p><w:pPr/><w:r><w:rPr/><w:t xml:space="preserve">Chapitre d'ouvrage</w:t></w:r></w:p><w:p><w:pPr/><w:hyperlink r:id="rId118" w:history="1"><w:r><w:rPr><w:color w:val="#410a8c"/><w:u w:val="single"/></w:rPr><w:t xml:space="preserve">hal-04423205v1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Sociologie du travail et sociologie de l’innovation : un rendez-vous manqué ?</w:t></w:r></w:hyperlink></w:p><w:p><w:pPr/><w:hyperlink r:id="rId100" w:history="1"><w:r><w:rPr><w:color w:val="#410a8c"/><w:u w:val="single"/></w:rPr><w:t xml:space="preserve">Frédéric Moatty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Jean-Pierre Durand; Frédéric Moatty; Guillaume Tiffon. </w:t></w:r><w:r><w:rPr><w:i w:val="1"/><w:iCs w:val="1"/></w:rPr><w:t xml:space="preserve">L’innovation dans le travail</w:t></w:r><w:r><w:rPr/><w:t xml:space="preserve">, Octarès, 2014, 9782366300253</w:t></w:r></w:p><w:p><w:pPr/><w:r><w:rPr/><w:t xml:space="preserve">Chapitre d'ouvrage</w:t></w:r></w:p><w:p><w:pPr/><w:hyperlink r:id="rId119" w:history="1"><w:r><w:rPr><w:color w:val="#410a8c"/><w:u w:val="single"/></w:rPr><w:t xml:space="preserve">hal-04423190v1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 l’automatisation des caisses à la recomposition du travail des caissières</w:t></w:r></w:hyperlink></w:p><w:p><w:pPr/><w:hyperlink r:id="rId15" w:history="1"><w:r><w:rPr><w:color w:val="#410a8c"/><w:u w:val="single"/></w:rPr><w:t xml:space="preserve">Guillaume Tiffon</w:t></w:r></w:hyperlink><w:r><w:rPr/><w:t xml:space="preserve">,</w:t></w:r><w:hyperlink r:id="rId72" w:history="1"><w:r><w:rPr><w:color w:val="#410a8c"/><w:u w:val="single"/></w:rPr><w:t xml:space="preserve">Sophie Bernard</w:t></w:r></w:hyperlink></w:p><w:p><w:pPr/><w:r><w:rPr><w:i w:val="1"/><w:iCs w:val="1"/></w:rPr><w:t xml:space="preserve">L'innovation dans le travail</w:t></w:r><w:r><w:rPr/><w:t xml:space="preserve">, pp.304, 2014</w:t></w:r></w:p><w:p><w:pPr/><w:r><w:rPr/><w:t xml:space="preserve">Chapitre d'ouvrage</w:t></w:r></w:p><w:p><w:pPr/><w:hyperlink r:id="rId120" w:history="1"><w:r><w:rPr><w:color w:val="#410a8c"/><w:u w:val="single"/></w:rPr><w:t xml:space="preserve">hal-01520577v1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contre-externalisation comme innovation de procédé de service. Un ressort de la rationalisation du travail propre aux activités de service</w:t></w:r></w:hyperlink></w:p><w:p><w:pPr/><w:hyperlink r:id="rId15" w:history="1"><w:r><w:rPr><w:color w:val="#410a8c"/><w:u w:val="single"/></w:rPr><w:t xml:space="preserve">Guillaume Tiffon</w:t></w:r></w:hyperlink></w:p><w:p><w:pPr/><w:r><w:rPr/><w:t xml:space="preserve">Lucie Goussard; Laëtitia Sibaud. </w:t></w:r><w:r><w:rPr><w:i w:val="1"/><w:iCs w:val="1"/></w:rPr><w:t xml:space="preserve">La rationalisation dans tous ses états,</w:t></w:r><w:r><w:rPr/><w:t xml:space="preserve">, L'Harmattan, 2013, 978-2-336-29189-5</w:t></w:r></w:p><w:p><w:pPr/><w:r><w:rPr/><w:t xml:space="preserve">Chapitre d'ouvrage</w:t></w:r></w:p><w:p><w:pPr/><w:hyperlink r:id="rId121" w:history="1"><w:r><w:rPr><w:color w:val="#410a8c"/><w:u w:val="single"/></w:rPr><w:t xml:space="preserve">hal-04423225v1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pression du flux client</w:t></w:r></w:hyperlink></w:p><w:p><w:pPr/><w:hyperlink r:id="rId15" w:history="1"><w:r><w:rPr><w:color w:val="#410a8c"/><w:u w:val="single"/></w:rPr><w:t xml:space="preserve">Guillaume Tiffon</w:t></w:r></w:hyperlink></w:p><w:p><w:pPr/><w:r><w:rPr/><w:t xml:space="preserve">Régine Bercot; Nadia Rahou. </w:t></w:r><w:r><w:rPr><w:i w:val="1"/><w:iCs w:val="1"/></w:rPr><w:t xml:space="preserve">Le travail de service</w:t></w:r><w:r><w:rPr/><w:t xml:space="preserve">, ANACT Editions, 2013</w:t></w:r></w:p><w:p><w:pPr/><w:r><w:rPr/><w:t xml:space="preserve">Chapitre d'ouvrage</w:t></w:r></w:p><w:p><w:pPr/><w:hyperlink r:id="rId122" w:history="1"><w:r><w:rPr><w:color w:val="#410a8c"/><w:u w:val="single"/></w:rPr><w:t xml:space="preserve">hal-04423217v1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Quand le comportement des clients fait violence : le cas des caissières de la grande distribution spécialisée</w:t></w:r></w:hyperlink></w:p><w:p><w:pPr/><w:hyperlink r:id="rId15" w:history="1"><w:r><w:rPr><w:color w:val="#410a8c"/><w:u w:val="single"/></w:rPr><w:t xml:space="preserve">Guillaume Tiffon</w:t></w:r></w:hyperlink></w:p><w:p><w:pPr/><w:r><w:rPr/><w:t xml:space="preserve">Marnix Dressen; Jean-Pierre Durand. </w:t></w:r><w:r><w:rPr><w:i w:val="1"/><w:iCs w:val="1"/></w:rPr><w:t xml:space="preserve">La violence au travail</w:t></w:r><w:r><w:rPr/><w:t xml:space="preserve">, Octarès, 2011, 978-2915346954</w:t></w:r></w:p><w:p><w:pPr/><w:r><w:rPr/><w:t xml:space="preserve">Chapitre d'ouvrage</w:t></w:r></w:p><w:p><w:pPr/><w:hyperlink r:id="rId123" w:history="1"><w:r><w:rPr><w:color w:val="#410a8c"/><w:u w:val="single"/></w:rPr><w:t xml:space="preserve">hal-04423235v1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flux pressé tendu : de la rationalisation de l’organisation du travail à la généralisation des files d’attente</w:t></w:r></w:hyperlink></w:p><w:p><w:pPr/><w:hyperlink r:id="rId15" w:history="1"><w:r><w:rPr><w:color w:val="#410a8c"/><w:u w:val="single"/></w:rPr><w:t xml:space="preserve">Guillaume Tiffon</w:t></w:r></w:hyperlink></w:p><w:p><w:pPr/><w:r><w:rPr/><w:t xml:space="preserve">Béatrice Appay; Steve Jeffery's. </w:t></w:r><w:r><w:rPr><w:i w:val="1"/><w:iCs w:val="1"/></w:rPr><w:t xml:space="preserve">Restructurations, précarisation, valeurs</w:t></w:r><w:r><w:rPr/><w:t xml:space="preserve">, Octarès, 2009, 9782915346749</w:t></w:r></w:p><w:p><w:pPr/><w:r><w:rPr/><w:t xml:space="preserve">Chapitre d'ouvrage</w:t></w:r></w:p><w:p><w:pPr/><w:hyperlink r:id="rId124" w:history="1"><w:r><w:rPr><w:color w:val="#410a8c"/><w:u w:val="single"/></w:rPr><w:t xml:space="preserve">hal-04423246v1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Introduction générale</w:t></w:r></w:hyperlink></w:p><w:p><w:pPr/><w:hyperlink r:id="rId15" w:history="1"><w:r><w:rPr><w:color w:val="#410a8c"/><w:u w:val="single"/></w:rPr><w:t xml:space="preserve">Guillaume Tiffon</w:t></w:r></w:hyperlink></w:p><w:p><w:pPr/><w:r><w:rPr/><w:t xml:space="preserve">Virginie Garcia; Guillaume Tiffon. </w:t></w:r><w:r><w:rPr><w:i w:val="1"/><w:iCs w:val="1"/></w:rPr><w:t xml:space="preserve">Le sociologue en train de se faire : travail réflexif sur le statut d’étudiant-enseignant-chercheur</w:t></w:r><w:r><w:rPr/><w:t xml:space="preserve">, L'Harmattan, 2009, 978-2-296-09445-1</w:t></w:r></w:p><w:p><w:pPr/><w:r><w:rPr/><w:t xml:space="preserve">Chapitre d'ouvrage</w:t></w:r></w:p><w:p><w:pPr/><w:hyperlink r:id="rId125" w:history="1"><w:r><w:rPr><w:color w:val="#410a8c"/><w:u w:val="single"/></w:rPr><w:t xml:space="preserve">hal-04423265v1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ressorts de l’acceptation de la précarité institutionnalisée des doctorants vacataires</w:t></w:r></w:hyperlink></w:p><w:p><w:pPr/><w:hyperlink r:id="rId53" w:history="1"><w:r><w:rPr><w:color w:val="#410a8c"/><w:u w:val="single"/></w:rPr><w:t xml:space="preserve">Christophe Heil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Virginie Garcia; Guillaume Tiffon. </w:t></w:r><w:r><w:rPr><w:i w:val="1"/><w:iCs w:val="1"/></w:rPr><w:t xml:space="preserve">Le sociologue en train de se faire : travail réflexif sur le statut d’étudiant-enseignant-chercheur</w:t></w:r><w:r><w:rPr/><w:t xml:space="preserve">, L'Harmattan, 2009, 978-2-296-09445-1</w:t></w:r></w:p><w:p><w:pPr/><w:r><w:rPr/><w:t xml:space="preserve">Chapitre d'ouvrage</w:t></w:r></w:p><w:p><w:pPr/><w:hyperlink r:id="rId126" w:history="1"><w:r><w:rPr><w:color w:val="#410a8c"/><w:u w:val="single"/></w:rPr><w:t xml:space="preserve">hal-04423254v1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microsociologie n’est pas de l’individualisme</w:t></w:r></w:hyperlink></w:p><w:p><w:pPr/><w:hyperlink r:id="rId15" w:history="1"><w:r><w:rPr><w:color w:val="#410a8c"/><w:u w:val="single"/></w:rPr><w:t xml:space="preserve">Guillaume Tiffon</w:t></w:r></w:hyperlink></w:p><w:p><w:pPr/><w:r><w:rPr/><w:t xml:space="preserve">Jean-Pierre Durand; William Gasparini. </w:t></w:r><w:r><w:rPr><w:i w:val="1"/><w:iCs w:val="1"/></w:rPr><w:t xml:space="preserve">Le travail à l’épreuve des paradigmes sociologiques</w:t></w:r><w:r><w:rPr/><w:t xml:space="preserve">, Octarès, 2007, 978-2915346510</w:t></w:r></w:p><w:p><w:pPr/><w:r><w:rPr/><w:t xml:space="preserve">Chapitre d'ouvrage</w:t></w:r></w:p><w:p><w:pPr/><w:hyperlink r:id="rId127" w:history="1"><w:r><w:rPr><w:color w:val="#410a8c"/><w:u w:val="single"/></w:rPr><w:t xml:space="preserve">hal-04423283v1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Pouvoirs au travail. Management, statuts et autonomie dans les situations de travail contemporaines</w:t></w:r></w:hyperlink></w:p><w:p><w:pPr/><w:hyperlink r:id="rId26" w:history="1"><w:r><w:rPr><w:color w:val="#410a8c"/><w:u w:val="single"/></w:rPr><w:t xml:space="preserve">Fabien Brugiere</w:t></w:r></w:hyperlink><w:r><w:rPr/><w:t xml:space="preserve">,</w:t></w:r><w:hyperlink r:id="rId95" w:history="1"><w:r><w:rPr><w:color w:val="#410a8c"/><w:u w:val="single"/></w:rPr><w:t xml:space="preserve">Dominique Glaymann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Octarès. 2023</w:t></w:r></w:p><w:p><w:pPr/><w:r><w:rPr/><w:t xml:space="preserve">Ouvrages</w:t></w:r></w:p><w:p><w:pPr/><w:hyperlink r:id="rId128" w:history="1"><w:r><w:rPr><w:color w:val="#410a8c"/><w:u w:val="single"/></w:rPr><w:t xml:space="preserve">hal-04411290v1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travail disloqué. Organisations liquides et pénibilité mentale du travail</w:t></w:r></w:hyperlink></w:p><w:p><w:pPr/><w:hyperlink r:id="rId15" w:history="1"><w:r><w:rPr><w:color w:val="#410a8c"/><w:u w:val="single"/></w:rPr><w:t xml:space="preserve">Guillaume Tiffon</w:t></w:r></w:hyperlink></w:p><w:p><w:pPr/><w:r><w:rPr/><w:t xml:space="preserve">Le Bord de l'eau. 2021, Documents</w:t></w:r></w:p><w:p><w:pPr/><w:r><w:rPr/><w:t xml:space="preserve">Ouvrages</w:t></w:r></w:p><w:p><w:pPr/><w:hyperlink r:id="rId129" w:history="1"><w:r><w:rPr><w:color w:val="#410a8c"/><w:u w:val="single"/></w:rPr><w:t xml:space="preserve">hal-04411279v1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L'autogestion à l'épreuve du travail. Quelle émancipation ?</w:t></w:r></w:hyperlink></w:p><w:p><w:pPr/><w:hyperlink r:id="rId77" w:history="1"><w:r><w:rPr><w:color w:val="#410a8c"/><w:u w:val="single"/></w:rPr><w:t xml:space="preserve">Isabelle Chambost</w:t></w:r></w:hyperlink><w:r><w:rPr/><w:t xml:space="preserve">,</w:t></w:r><w:hyperlink r:id="rId131" w:history="1"><w:r><w:rPr><w:color w:val="#410a8c"/><w:u w:val="single"/></w:rPr><w:t xml:space="preserve">Olivier Cleach</w:t></w:r></w:hyperlink><w:r><w:rPr/><w:t xml:space="preserve">,</w:t></w:r><w:hyperlink r:id="rId76" w:history="1"><w:r><w:rPr><w:color w:val="#410a8c"/><w:u w:val="single"/></w:rPr><w:t xml:space="preserve">Simon Le Roulley</w:t></w:r></w:hyperlink><w:r><w:rPr/><w:t xml:space="preserve">,</w:t></w:r><w:hyperlink r:id="rId100" w:history="1"><w:r><w:rPr><w:color w:val="#410a8c"/><w:u w:val="single"/></w:rPr><w:t xml:space="preserve">Frédéric Moatty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Presses universitaires du Septentrion, 2020, coll. Capitalisme, éthique, institutions, Nicolas Postel; Richard Sobel, 13 978-2-7574-3029-3. </w:t></w:r><w:hyperlink r:id="rId132" w:history="1"><w:r><w:rPr><w:color w:val="#410a8c"/><w:u w:val="single"/></w:rPr><w:t xml:space="preserve">⟨10.4000/books.septentrion.92946⟩</w:t></w:r></w:hyperlink></w:p><w:p><w:pPr/><w:r><w:rPr/><w:t xml:space="preserve">Ouvrages</w:t></w:r></w:p><w:p><w:pPr/><w:hyperlink r:id="rId130" w:history="1"><w:r><w:rPr><w:color w:val="#410a8c"/><w:u w:val="single"/></w:rPr><w:t xml:space="preserve">hal-03130391v1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Invisibilisations au travail. Des salariées en mal de reconnaissance</w:t></w:r></w:hyperlink></w:p><w:p><w:pPr/><w:hyperlink r:id="rId23" w:history="1"><w:r><w:rPr><w:color w:val="#410a8c"/><w:u w:val="single"/></w:rPr><w:t xml:space="preserve">Olivier Cléach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Octarès. 2017, 978-2-36630-062-8</w:t></w:r></w:p><w:p><w:pPr/><w:r><w:rPr/><w:t xml:space="preserve">Ouvrages</w:t></w:r></w:p><w:p><w:pPr/><w:hyperlink r:id="rId133" w:history="1"><w:r><w:rPr><w:color w:val="#410a8c"/><w:u w:val="single"/></w:rPr><w:t xml:space="preserve">hal-04411202v1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piège de l'employabilité</w:t></w:r></w:hyperlink></w:p><w:p><w:pPr/><w:hyperlink r:id="rId15" w:history="1"><w:r><w:rPr><w:color w:val="#410a8c"/><w:u w:val="single"/></w:rPr><w:t xml:space="preserve">Guillaume Tiffon</w:t></w:r></w:hyperlink><w:r><w:rPr/><w:t xml:space="preserve">,</w:t></w:r><w:hyperlink r:id="rId100" w:history="1"><w:r><w:rPr><w:color w:val="#410a8c"/><w:u w:val="single"/></w:rPr><w:t xml:space="preserve">Frédéric Moatty</w:t></w:r></w:hyperlink><w:r><w:rPr/><w:t xml:space="preserve">,</w:t></w:r><w:hyperlink r:id="rId95" w:history="1"><w:r><w:rPr><w:color w:val="#410a8c"/><w:u w:val="single"/></w:rPr><w:t xml:space="preserve">Dominique Glaymann</w:t></w:r></w:hyperlink><w:r><w:rPr/><w:t xml:space="preserve">,</w:t></w:r><w:hyperlink r:id="rId135" w:history="1"><w:r><w:rPr><w:color w:val="#410a8c"/><w:u w:val="single"/></w:rPr><w:t xml:space="preserve">J.-P. Durand</w:t></w:r></w:hyperlink></w:p><w:p><w:pPr/><w:r><w:rPr/><w:t xml:space="preserve">Presses universitaires de Rennes, 2017, Des sociétés, 978-2-7535-5474-0</w:t></w:r></w:p><w:p><w:pPr/><w:r><w:rPr/><w:t xml:space="preserve">Ouvrages</w:t></w:r></w:p><w:p><w:pPr/><w:hyperlink r:id="rId134" w:history="1"><w:r><w:rPr><w:color w:val="#410a8c"/><w:u w:val="single"/></w:rPr><w:t xml:space="preserve">hal-04411220v1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Syndicalisme et santé au travail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Editions du Croquant. 2017</w:t></w:r></w:p><w:p><w:pPr/><w:r><w:rPr/><w:t xml:space="preserve">Ouvrages</w:t></w:r></w:p><w:p><w:pPr/><w:hyperlink r:id="rId136" w:history="1"><w:r><w:rPr><w:color w:val="#410a8c"/><w:u w:val="single"/></w:rPr><w:t xml:space="preserve">hal-04411254v1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L'innovation dans le travail (eds)</w:t></w:r></w:hyperlink></w:p><w:p><w:pPr/><w:hyperlink r:id="rId46" w:history="1"><w:r><w:rPr><w:color w:val="#410a8c"/><w:u w:val="single"/></w:rPr><w:t xml:space="preserve">Jean-Pierre Durand</w:t></w:r></w:hyperlink><w:r><w:rPr/><w:t xml:space="preserve">,</w:t></w:r><w:hyperlink r:id="rId15" w:history="1"><w:r><w:rPr><w:color w:val="#410a8c"/><w:u w:val="single"/></w:rPr><w:t xml:space="preserve">Guillaume Tiffon</w:t></w:r></w:hyperlink><w:r><w:rPr/><w:t xml:space="preserve">,</w:t></w:r><w:hyperlink r:id="rId100" w:history="1"><w:r><w:rPr><w:color w:val="#410a8c"/><w:u w:val="single"/></w:rPr><w:t xml:space="preserve">Frédéric Moatty</w:t></w:r></w:hyperlink></w:p><w:p><w:pPr/><w:r><w:rPr/><w:t xml:space="preserve">2014</w:t></w:r></w:p><w:p><w:pPr/><w:r><w:rPr/><w:t xml:space="preserve">Ouvrages</w:t></w:r></w:p><w:p><w:pPr/><w:hyperlink r:id="rId137" w:history="1"><w:r><w:rPr><w:color w:val="#410a8c"/><w:u w:val="single"/></w:rPr><w:t xml:space="preserve">hal-03814660v1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mise au travail des clients</w:t></w:r></w:hyperlink></w:p><w:p><w:pPr/><w:hyperlink r:id="rId15" w:history="1"><w:r><w:rPr><w:color w:val="#410a8c"/><w:u w:val="single"/></w:rPr><w:t xml:space="preserve">Guillaume Tiffon</w:t></w:r></w:hyperlink></w:p><w:p><w:pPr/><w:r><w:rPr/><w:t xml:space="preserve">Economica. 2013, Etudes sociologiques, 978-2717865516</w:t></w:r></w:p><w:p><w:pPr/><w:r><w:rPr/><w:t xml:space="preserve">Ouvrages</w:t></w:r></w:p><w:p><w:pPr/><w:hyperlink r:id="rId138" w:history="1"><w:r><w:rPr><w:color w:val="#410a8c"/><w:u w:val="single"/></w:rPr><w:t xml:space="preserve">hal-04411180v1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L’activité des clients : un travail ?</w:t></w:r></w:hyperlink></w:p><w:p><w:pPr/><w:hyperlink r:id="rId73" w:history="1"><w:r><w:rPr><w:color w:val="#410a8c"/><w:u w:val="single"/></w:rPr><w:t xml:space="preserve">Marie-Anne Dujarier</w:t></w:r></w:hyperlink><w:r><w:rPr/><w:t xml:space="preserve">,</w:t></w:r><w:hyperlink r:id="rId72" w:history="1"><w:r><w:rPr><w:color w:val="#410a8c"/><w:u w:val="single"/></w:rPr><w:t xml:space="preserve">Sophie Bernard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pp.206, 2012</w:t></w:r></w:p><w:p><w:pPr/><w:r><w:rPr/><w:t xml:space="preserve">Ouvrages</w:t></w:r></w:p><w:p><w:pPr/><w:hyperlink r:id="rId139" w:history="1"><w:r><w:rPr><w:color w:val="#410a8c"/><w:u w:val="single"/></w:rPr><w:t xml:space="preserve">hal-01520575v1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sociologue en train de se faire. Travail réflexif sur le statut d'étudiant-enseignant-chercheur</w:t></w:r></w:hyperlink></w:p><w:p><w:pPr/><w:hyperlink r:id="rId15" w:history="1"><w:r><w:rPr><w:color w:val="#410a8c"/><w:u w:val="single"/></w:rPr><w:t xml:space="preserve">Guillaume Tiffon</w:t></w:r></w:hyperlink><w:r><w:rPr/><w:t xml:space="preserve">,</w:t></w:r><w:hyperlink r:id="rId141" w:history="1"><w:r><w:rPr><w:color w:val="#410a8c"/><w:u w:val="single"/></w:rPr><w:t xml:space="preserve">Virginie Garcia</w:t></w:r></w:hyperlink></w:p><w:p><w:pPr/><w:r><w:rPr/><w:t xml:space="preserve">L'Harmattan. L'Harmattan, 2009, Logiques sociales, Bruno Péquignot, 978-2-296-09445-1</w:t></w:r></w:p><w:p><w:pPr/><w:r><w:rPr/><w:t xml:space="preserve">Ouvrages</w:t></w:r></w:p><w:p><w:pPr/><w:hyperlink r:id="rId140" w:history="1"><w:r><w:rPr><w:color w:val="#410a8c"/><w:u w:val="single"/></w:rPr><w:t xml:space="preserve">hal-04411188v1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Séminaire autour de l'ouvrage de Guillaume Tiffon &amp;quot;les travail disloqué, organisation liquide et pénibilité mentale&amp;quot;, animé par Thomas Coutrot et Loïc Mazen, Cahier internationaux de la gestion, n°26</w:t></w:r></w:hyperlink></w:p><w:p><w:pPr/><w:hyperlink r:id="rId11" w:history="1"><w:r><w:rPr><w:color w:val="#410a8c"/><w:u w:val="single"/></w:rPr><w:t xml:space="preserve">Thomas Coutrot</w:t></w:r></w:hyperlink><w:r><w:rPr/><w:t xml:space="preserve">,</w:t></w:r><w:hyperlink r:id="rId29" w:history="1"><w:r><w:rPr><w:color w:val="#410a8c"/><w:u w:val="single"/></w:rPr><w:t xml:space="preserve">Loïc Mazenc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2023</w:t></w:r></w:p><w:p><w:pPr/><w:r><w:rPr/><w:t xml:space="preserve">Article de blog scientifique</w:t></w:r></w:p><w:p><w:pPr/><w:hyperlink r:id="rId142" w:history="1"><w:r><w:rPr><w:color w:val="#410a8c"/><w:u w:val="single"/></w:rPr><w:t xml:space="preserve">hal-05574747v1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Syndicalismes et santé mentale au temps des CSE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w:r><w:rPr/><w:t xml:space="preserve">,</w:t></w:r><w:hyperlink r:id="rId12" w:history="1"><w:r><w:rPr><w:color w:val="#410a8c"/><w:u w:val="single"/></w:rPr><w:t xml:space="preserve">Sabine Fortino</w:t></w:r></w:hyperlink><w:r><w:rPr/><w:t xml:space="preserve">,</w:t></w:r><w:hyperlink r:id="rId26" w:history="1"><w:r><w:rPr><w:color w:val="#410a8c"/><w:u w:val="single"/></w:rPr><w:t xml:space="preserve">Fabien Brugiere</w:t></w:r></w:hyperlink></w:p><w:p><w:pPr/><w:r><w:rPr/><w:t xml:space="preserve">DREES - Direction de la recherche, des études, de l'évaluation et des statistiques du Ministère des solidarités et de la santé; DARES - Direction de l'animation de la recherche, des études et des statistiques du Ministère du travail, de l'emploi et de l'insertion. 2022</w:t></w:r></w:p><w:p><w:pPr/><w:r><w:rPr/><w:t xml:space="preserve">Rapport</w:t></w:r></w:p><w:p><w:pPr/><w:hyperlink r:id="rId143" w:history="1"><w:r><w:rPr><w:color w:val="#410a8c"/><w:u w:val="single"/></w:rPr><w:t xml:space="preserve">hal-04419322v1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Déploiement des solutions d'efficacité énergétiques dans les secteurs industriel et commercial</w:t></w:r></w:hyperlink></w:p><w:p><w:pPr/><w:hyperlink r:id="rId16" w:history="1"><w:r><w:rPr><w:color w:val="#410a8c"/><w:u w:val="single"/></w:rPr><w:t xml:space="preserve">Lucie Goussard</w:t></w:r></w:hyperlink><w:r><w:rPr/><w:t xml:space="preserve">,</w:t></w:r><w:hyperlink r:id="rId46" w:history="1"><w:r><w:rPr><w:color w:val="#410a8c"/><w:u w:val="single"/></w:rPr><w:t xml:space="preserve">Jean-Pierre Durand</w:t></w:r></w:hyperlink><w:r><w:rPr/><w:t xml:space="preserve">,</w:t></w:r><w:hyperlink r:id="rId15" w:history="1"><w:r><w:rPr><w:color w:val="#410a8c"/><w:u w:val="single"/></w:rPr><w:t xml:space="preserve">Guillaume Tiffon</w:t></w:r></w:hyperlink><w:r><w:rPr/><w:t xml:space="preserve">,</w:t></w:r><w:hyperlink r:id="rId44" w:history="1"><w:r><w:rPr><w:color w:val="#410a8c"/><w:u w:val="single"/></w:rPr><w:t xml:space="preserve">Bénédicte Ballot-Miguet</w:t></w:r></w:hyperlink><w:r><w:rPr/><w:t xml:space="preserve">,</w:t></w:r><w:hyperlink r:id="rId45" w:history="1"><w:r><w:rPr><w:color w:val="#410a8c"/><w:u w:val="single"/></w:rPr><w:t xml:space="preserve">Florence Bui-Vivan</w:t></w:r></w:hyperlink></w:p><w:p><w:pPr/><w:r><w:rPr/><w:t xml:space="preserve">EDF R&amp;D. 2018</w:t></w:r></w:p><w:p><w:pPr/><w:r><w:rPr/><w:t xml:space="preserve">Rapport</w:t></w:r></w:p><w:p><w:pPr/><w:hyperlink r:id="rId144" w:history="1"><w:r><w:rPr><w:color w:val="#410a8c"/><w:u w:val="single"/></w:rPr><w:t xml:space="preserve">hal-04419372v1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Relation de service, rapport social de service : quelle grille d’analyse ?</w:t></w:r></w:hyperlink></w:p><w:p><w:pPr/><w:hyperlink r:id="rId15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n°2, 2013</w:t></w:r></w:p><w:p><w:pPr/><w:r><w:rPr/><w:t xml:space="preserve">N°spécial de revue/special issue</w:t></w:r></w:p><w:p><w:pPr/><w:hyperlink r:id="rId145" w:history="1"><w:r><w:rPr><w:color w:val="#410a8c"/><w:u w:val="single"/></w:rPr><w:t xml:space="preserve">hal-04411323v1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L’expertise CHSCT: quelle ressource pour le syndicalisme ?</w:t></w:r></w:hyperlink></w:p><w:p><w:pPr/><w:hyperlink r:id="rId12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3, 2013</w:t></w:r></w:p><w:p><w:pPr/><w:r><w:rPr/><w:t xml:space="preserve">N°spécial de revue/special issue</w:t></w:r></w:p><w:p><w:pPr/><w:hyperlink r:id="rId146" w:history="1"><w:r><w:rPr><w:color w:val="#410a8c"/><w:u w:val="single"/></w:rPr><w:t xml:space="preserve">hal-04411292v1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L'activité des clients : un travail ?</w:t></w:r></w:hyperlink></w:p><w:p><w:pPr/><w:hyperlink r:id="rId72" w:history="1"><w:r><w:rPr><w:color w:val="#410a8c"/><w:u w:val="single"/></w:rPr><w:t xml:space="preserve">Sophie Bernard</w:t></w:r></w:hyperlink><w:r><w:rPr/><w:t xml:space="preserve">,</w:t></w:r><w:hyperlink r:id="rId15" w:history="1"><w:r><w:rPr><w:color w:val="#410a8c"/><w:u w:val="single"/></w:rPr><w:t xml:space="preserve">Guillaume Tiffon</w:t></w:r></w:hyperlink><w:r><w:rPr/><w:t xml:space="preserve">,</w:t></w:r><w:hyperlink r:id="rId73" w:history="1"><w:r><w:rPr><w:color w:val="#410a8c"/><w:u w:val="single"/></w:rPr><w:t xml:space="preserve">Marie-Anne Dujarier</w:t></w:r></w:hyperlink></w:p><w:p><w:pPr/><w:r><w:rPr><w:i w:val="1"/><w:iCs w:val="1"/></w:rPr><w:t xml:space="preserve">Sciences de la société : Les cahiers du LERASS</w:t></w:r><w:r><w:rPr/><w:t xml:space="preserve">, n° 82, 2012, </w:t></w:r><w:hyperlink r:id="rId148" w:history="1"><w:r><w:rPr><w:color w:val="#410a8c"/><w:u w:val="single"/></w:rPr><w:t xml:space="preserve">⟨10.4000/sds.2012⟩</w:t></w:r></w:hyperlink></w:p><w:p><w:pPr/><w:r><w:rPr/><w:t xml:space="preserve">N°spécial de revue/special issue</w:t></w:r></w:p><w:p><w:pPr/><w:hyperlink r:id="rId147" w:history="1"><w:r><w:rPr><w:color w:val="#410a8c"/><w:u w:val="single"/></w:rPr><w:t xml:space="preserve">hal-04056989v1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943v1" TargetMode="External"/><Relationship Id="rId8" Type="http://schemas.openxmlformats.org/officeDocument/2006/relationships/hyperlink" Target="https://hal.science/search/index/?q=*&amp;authFullName_s=Jean-Yves Bonnefond" TargetMode="External"/><Relationship Id="rId9" Type="http://schemas.openxmlformats.org/officeDocument/2006/relationships/hyperlink" Target="https://hal.science/search/index/?q=*&amp;authFullName_s=Paul Bouffartigue" TargetMode="External"/><Relationship Id="rId10" Type="http://schemas.openxmlformats.org/officeDocument/2006/relationships/hyperlink" Target="https://hal.science/search/index/?q=*&amp;authFullName_s=yves Clot" TargetMode="External"/><Relationship Id="rId11" Type="http://schemas.openxmlformats.org/officeDocument/2006/relationships/hyperlink" Target="https://hal.science/search/index/?q=*&amp;authFullName_s=Thomas Coutrot" TargetMode="External"/><Relationship Id="rId12" Type="http://schemas.openxmlformats.org/officeDocument/2006/relationships/hyperlink" Target="https://hal.science/search/index/?q=*&amp;authFullName_s=Sabine Fortino" TargetMode="External"/><Relationship Id="rId13" Type="http://schemas.openxmlformats.org/officeDocument/2006/relationships/hyperlink" Target="https://dx.doi.org/10.4000/13unz" TargetMode="External"/><Relationship Id="rId14" Type="http://schemas.openxmlformats.org/officeDocument/2006/relationships/hyperlink" Target="https://hal.science/hal-04384920v1" TargetMode="External"/><Relationship Id="rId15" Type="http://schemas.openxmlformats.org/officeDocument/2006/relationships/hyperlink" Target="https://hal.science/search/index/?q=*&amp;authFullName_s=Guillaume Tiffon" TargetMode="External"/><Relationship Id="rId16" Type="http://schemas.openxmlformats.org/officeDocument/2006/relationships/hyperlink" Target="https://hal.science/search/index/?q=*&amp;authFullName_s=Lucie Goussard" TargetMode="External"/><Relationship Id="rId17" Type="http://schemas.openxmlformats.org/officeDocument/2006/relationships/hyperlink" Target="https://hal.science/hal-04382950v1" TargetMode="External"/><Relationship Id="rId18" Type="http://schemas.openxmlformats.org/officeDocument/2006/relationships/hyperlink" Target="https://hal.science/search/index/?q=*&amp;authFullName_s=Fabien Brugi&#232;re" TargetMode="External"/><Relationship Id="rId19" Type="http://schemas.openxmlformats.org/officeDocument/2006/relationships/hyperlink" Target="https://dx.doi.org/10.3917/trav.050.0065" TargetMode="External"/><Relationship Id="rId20" Type="http://schemas.openxmlformats.org/officeDocument/2006/relationships/hyperlink" Target="https://hal.science/hal-04280437v1" TargetMode="External"/><Relationship Id="rId21" Type="http://schemas.openxmlformats.org/officeDocument/2006/relationships/hyperlink" Target="https://hal.science/search/index/?q=*&amp;authFullName_s=D&#233;borah Cohen" TargetMode="External"/><Relationship Id="rId22" Type="http://schemas.openxmlformats.org/officeDocument/2006/relationships/hyperlink" Target="https://hal.science/search/index/?q=*&amp;authFullName_s=Christophe Roin&#233;" TargetMode="External"/><Relationship Id="rId23" Type="http://schemas.openxmlformats.org/officeDocument/2006/relationships/hyperlink" Target="https://hal.science/search/index/?q=*&amp;authFullName_s=Olivier Cl&#233;ach" TargetMode="External"/><Relationship Id="rId24" Type="http://schemas.openxmlformats.org/officeDocument/2006/relationships/hyperlink" Target="https://dx.doi.org/10.4000/nrt.13774" TargetMode="External"/><Relationship Id="rId25" Type="http://schemas.openxmlformats.org/officeDocument/2006/relationships/hyperlink" Target="https://hal.science/hal-04383083v1" TargetMode="External"/><Relationship Id="rId26" Type="http://schemas.openxmlformats.org/officeDocument/2006/relationships/hyperlink" Target="https://hal.science/search/index/?q=*&amp;authFullName_s=Fabien Brugiere" TargetMode="External"/><Relationship Id="rId27" Type="http://schemas.openxmlformats.org/officeDocument/2006/relationships/hyperlink" Target="https://hal.science/hal-04411579v1" TargetMode="External"/><Relationship Id="rId28" Type="http://schemas.openxmlformats.org/officeDocument/2006/relationships/hyperlink" Target="https://hal.science/hal-04411344v1" TargetMode="External"/><Relationship Id="rId29" Type="http://schemas.openxmlformats.org/officeDocument/2006/relationships/hyperlink" Target="https://hal.science/search/index/?q=*&amp;authFullName_s=Lo&#239;c Mazenc" TargetMode="External"/><Relationship Id="rId30" Type="http://schemas.openxmlformats.org/officeDocument/2006/relationships/hyperlink" Target="https://shs.hal.science/halshs-04308523v1" TargetMode="External"/><Relationship Id="rId31" Type="http://schemas.openxmlformats.org/officeDocument/2006/relationships/hyperlink" Target="https://hal.science/search/index/?q=*&amp;authFullName_s=Pauline Delage" TargetMode="External"/><Relationship Id="rId32" Type="http://schemas.openxmlformats.org/officeDocument/2006/relationships/hyperlink" Target="https://hal.science/search/index/?q=*&amp;authFullName_s=Pierre-Andr&#233; Juven" TargetMode="External"/><Relationship Id="rId33" Type="http://schemas.openxmlformats.org/officeDocument/2006/relationships/hyperlink" Target="https://hal.science/search/index/?q=*&amp;authFullName_s=Anne-Marie Tournepiche" TargetMode="External"/><Relationship Id="rId34" Type="http://schemas.openxmlformats.org/officeDocument/2006/relationships/hyperlink" Target="https://hal.science/search/index/?q=*&amp;authFullName_s=Olivier Cousin" TargetMode="External"/><Relationship Id="rId35" Type="http://schemas.openxmlformats.org/officeDocument/2006/relationships/hyperlink" Target="https://hal.science/search/index/?q=*&amp;authFullName_s=Fran&#231;ois Sarfati" TargetMode="External"/><Relationship Id="rId36" Type="http://schemas.openxmlformats.org/officeDocument/2006/relationships/hyperlink" Target="https://dx.doi.org/10.4000/nrt.14983" TargetMode="External"/><Relationship Id="rId37" Type="http://schemas.openxmlformats.org/officeDocument/2006/relationships/hyperlink" Target="https://hal.science/hal-04093570v1" TargetMode="External"/><Relationship Id="rId38" Type="http://schemas.openxmlformats.org/officeDocument/2006/relationships/hyperlink" Target="https://dx.doi.org/10.3917/rfas.224.0167" TargetMode="External"/><Relationship Id="rId39" Type="http://schemas.openxmlformats.org/officeDocument/2006/relationships/hyperlink" Target="https://hal.science/hal-04411411v1" TargetMode="External"/><Relationship Id="rId40" Type="http://schemas.openxmlformats.org/officeDocument/2006/relationships/hyperlink" Target="https://hal.science/hal-04384937v1" TargetMode="External"/><Relationship Id="rId41" Type="http://schemas.openxmlformats.org/officeDocument/2006/relationships/hyperlink" Target="https://hal.science/hal-04411591v1" TargetMode="External"/><Relationship Id="rId42" Type="http://schemas.openxmlformats.org/officeDocument/2006/relationships/hyperlink" Target="https://hal.science/hal-04384928v1" TargetMode="External"/><Relationship Id="rId43" Type="http://schemas.openxmlformats.org/officeDocument/2006/relationships/hyperlink" Target="https://hal.science/hal-04409039v1" TargetMode="External"/><Relationship Id="rId44" Type="http://schemas.openxmlformats.org/officeDocument/2006/relationships/hyperlink" Target="https://hal.science/search/index/?q=*&amp;authFullName_s=B&#233;n&#233;dicte Ballot-Miguet" TargetMode="External"/><Relationship Id="rId45" Type="http://schemas.openxmlformats.org/officeDocument/2006/relationships/hyperlink" Target="https://hal.science/search/index/?q=*&amp;authFullName_s=Florence Bui-Vivan" TargetMode="External"/><Relationship Id="rId46" Type="http://schemas.openxmlformats.org/officeDocument/2006/relationships/hyperlink" Target="https://hal.science/search/index/?q=*&amp;authFullName_s=Jean-Pierre Durand" TargetMode="External"/><Relationship Id="rId47" Type="http://schemas.openxmlformats.org/officeDocument/2006/relationships/hyperlink" Target="https://hal.science/hal-04411633v1" TargetMode="External"/><Relationship Id="rId48" Type="http://schemas.openxmlformats.org/officeDocument/2006/relationships/hyperlink" Target="https://hal.science/hal-04411417v1" TargetMode="External"/><Relationship Id="rId49" Type="http://schemas.openxmlformats.org/officeDocument/2006/relationships/hyperlink" Target="https://hal.science/hal-04409200v1" TargetMode="External"/><Relationship Id="rId50" Type="http://schemas.openxmlformats.org/officeDocument/2006/relationships/hyperlink" Target="https://dx.doi.org/10.4000/travailemploi.7111" TargetMode="External"/><Relationship Id="rId51" Type="http://schemas.openxmlformats.org/officeDocument/2006/relationships/hyperlink" Target="https://hal.science/hal-04409158v1" TargetMode="External"/><Relationship Id="rId52" Type="http://schemas.openxmlformats.org/officeDocument/2006/relationships/hyperlink" Target="https://hal.science/hal-04409307v1" TargetMode="External"/><Relationship Id="rId53" Type="http://schemas.openxmlformats.org/officeDocument/2006/relationships/hyperlink" Target="https://hal.science/search/index/?q=*&amp;authFullName_s=Christophe Heil" TargetMode="External"/><Relationship Id="rId54" Type="http://schemas.openxmlformats.org/officeDocument/2006/relationships/hyperlink" Target="https://hal.science/hal-04409216v1" TargetMode="External"/><Relationship Id="rId55" Type="http://schemas.openxmlformats.org/officeDocument/2006/relationships/hyperlink" Target="https://dx.doi.org/10.4000/regulation.11420" TargetMode="External"/><Relationship Id="rId56" Type="http://schemas.openxmlformats.org/officeDocument/2006/relationships/hyperlink" Target="https://hal.science/hal-04409374v1" TargetMode="External"/><Relationship Id="rId57" Type="http://schemas.openxmlformats.org/officeDocument/2006/relationships/hyperlink" Target="https://dx.doi.org/10.4000/temporalites.2578" TargetMode="External"/><Relationship Id="rId58" Type="http://schemas.openxmlformats.org/officeDocument/2006/relationships/hyperlink" Target="https://hal.science/hal-04280412v1" TargetMode="External"/><Relationship Id="rId59" Type="http://schemas.openxmlformats.org/officeDocument/2006/relationships/hyperlink" Target="https://dx.doi.org/10.4000/nrt.1294" TargetMode="External"/><Relationship Id="rId60" Type="http://schemas.openxmlformats.org/officeDocument/2006/relationships/hyperlink" Target="https://hal.science/hal-04280416v1" TargetMode="External"/><Relationship Id="rId61" Type="http://schemas.openxmlformats.org/officeDocument/2006/relationships/hyperlink" Target="https://hal.science/search/index/?q=*&amp;authFullName_s=Fabien G&#226;che" TargetMode="External"/><Relationship Id="rId62" Type="http://schemas.openxmlformats.org/officeDocument/2006/relationships/hyperlink" Target="https://dx.doi.org/10.4000/nrt.1320" TargetMode="External"/><Relationship Id="rId63" Type="http://schemas.openxmlformats.org/officeDocument/2006/relationships/hyperlink" Target="https://hal.science/hal-03171370v1" TargetMode="External"/><Relationship Id="rId64" Type="http://schemas.openxmlformats.org/officeDocument/2006/relationships/hyperlink" Target="https://hal.science/search/index/?q=*&amp;authFullName_s=Fabien Gache" TargetMode="External"/><Relationship Id="rId65" Type="http://schemas.openxmlformats.org/officeDocument/2006/relationships/hyperlink" Target="https://hal.science/search/index/?q=*&amp;authFullName_s=Nicolas Spire" TargetMode="External"/><Relationship Id="rId66" Type="http://schemas.openxmlformats.org/officeDocument/2006/relationships/hyperlink" Target="https://hal.science/search/index/?q=*&amp;authFullName_s=Louis-Marie Barnier" TargetMode="External"/><Relationship Id="rId67" Type="http://schemas.openxmlformats.org/officeDocument/2006/relationships/hyperlink" Target="https://dx.doi.org/10.4000/nrt.1345" TargetMode="External"/><Relationship Id="rId68" Type="http://schemas.openxmlformats.org/officeDocument/2006/relationships/hyperlink" Target="https://hal.science/hal-04384967v1" TargetMode="External"/><Relationship Id="rId69" Type="http://schemas.openxmlformats.org/officeDocument/2006/relationships/hyperlink" Target="https://hal.science/hal-04384975v1" TargetMode="External"/><Relationship Id="rId70" Type="http://schemas.openxmlformats.org/officeDocument/2006/relationships/hyperlink" Target="https://dx.doi.org/10.4000/sociologies.3444" TargetMode="External"/><Relationship Id="rId71" Type="http://schemas.openxmlformats.org/officeDocument/2006/relationships/hyperlink" Target="https://hal.science/hal-00741910v1" TargetMode="External"/><Relationship Id="rId72" Type="http://schemas.openxmlformats.org/officeDocument/2006/relationships/hyperlink" Target="https://hal.science/search/index/?q=*&amp;authFullName_s=Sophie Bernard" TargetMode="External"/><Relationship Id="rId73" Type="http://schemas.openxmlformats.org/officeDocument/2006/relationships/hyperlink" Target="https://hal.science/search/index/?q=*&amp;authFullName_s=Marie-Anne Dujarier" TargetMode="External"/><Relationship Id="rId74" Type="http://schemas.openxmlformats.org/officeDocument/2006/relationships/hyperlink" Target="https://dx.doi.org/10.4000/sds.2016" TargetMode="External"/><Relationship Id="rId75" Type="http://schemas.openxmlformats.org/officeDocument/2006/relationships/hyperlink" Target="https://hal.science/hal-04708916v1" TargetMode="External"/><Relationship Id="rId76" Type="http://schemas.openxmlformats.org/officeDocument/2006/relationships/hyperlink" Target="https://hal.science/search/index/?q=*&amp;authFullName_s=Simon Le Roulley" TargetMode="External"/><Relationship Id="rId77" Type="http://schemas.openxmlformats.org/officeDocument/2006/relationships/hyperlink" Target="https://hal.science/search/index/?q=*&amp;authFullName_s=Isabelle Chambost" TargetMode="External"/><Relationship Id="rId78" Type="http://schemas.openxmlformats.org/officeDocument/2006/relationships/hyperlink" Target="https://hal.science/hal-04423365v1" TargetMode="External"/><Relationship Id="rId79" Type="http://schemas.openxmlformats.org/officeDocument/2006/relationships/hyperlink" Target="https://hal.science/hal-04423395v1" TargetMode="External"/><Relationship Id="rId80" Type="http://schemas.openxmlformats.org/officeDocument/2006/relationships/hyperlink" Target="https://hal.science/hal-04423376v1" TargetMode="External"/><Relationship Id="rId81" Type="http://schemas.openxmlformats.org/officeDocument/2006/relationships/hyperlink" Target="https://hal.science/hal-04423414v1" TargetMode="External"/><Relationship Id="rId82" Type="http://schemas.openxmlformats.org/officeDocument/2006/relationships/hyperlink" Target="https://hal.science/hal-04423385v1" TargetMode="External"/><Relationship Id="rId83" Type="http://schemas.openxmlformats.org/officeDocument/2006/relationships/hyperlink" Target="https://hal.science/hal-04423432v1" TargetMode="External"/><Relationship Id="rId84" Type="http://schemas.openxmlformats.org/officeDocument/2006/relationships/hyperlink" Target="https://hal.science/hal-04423408v1" TargetMode="External"/><Relationship Id="rId85" Type="http://schemas.openxmlformats.org/officeDocument/2006/relationships/hyperlink" Target="https://hal.science/hal-04423447v1" TargetMode="External"/><Relationship Id="rId86" Type="http://schemas.openxmlformats.org/officeDocument/2006/relationships/hyperlink" Target="https://hal.science/hal-04478987v1" TargetMode="External"/><Relationship Id="rId87" Type="http://schemas.openxmlformats.org/officeDocument/2006/relationships/hyperlink" Target="https://hal.science/hal-04423418v1" TargetMode="External"/><Relationship Id="rId88" Type="http://schemas.openxmlformats.org/officeDocument/2006/relationships/hyperlink" Target="https://hal.science/hal-04423433v1" TargetMode="External"/><Relationship Id="rId89" Type="http://schemas.openxmlformats.org/officeDocument/2006/relationships/hyperlink" Target="https://hal.science/hal-04423428v1" TargetMode="External"/><Relationship Id="rId90" Type="http://schemas.openxmlformats.org/officeDocument/2006/relationships/hyperlink" Target="https://hal.science/hal-04423465v1" TargetMode="External"/><Relationship Id="rId91" Type="http://schemas.openxmlformats.org/officeDocument/2006/relationships/hyperlink" Target="https://hal.science/hal-04423484v1" TargetMode="External"/><Relationship Id="rId92" Type="http://schemas.openxmlformats.org/officeDocument/2006/relationships/hyperlink" Target="https://hal.science/hal-04423508v1" TargetMode="External"/><Relationship Id="rId93" Type="http://schemas.openxmlformats.org/officeDocument/2006/relationships/hyperlink" Target="https://hal.science/hal-04825097v1" TargetMode="External"/><Relationship Id="rId94" Type="http://schemas.openxmlformats.org/officeDocument/2006/relationships/hyperlink" Target="https://hal.science/search/index/?q=*&amp;authFullName_s=Claire Fl&#233;cher" TargetMode="External"/><Relationship Id="rId95" Type="http://schemas.openxmlformats.org/officeDocument/2006/relationships/hyperlink" Target="https://hal.science/search/index/?q=*&amp;authFullName_s=Dominique Glaymann" TargetMode="External"/><Relationship Id="rId96" Type="http://schemas.openxmlformats.org/officeDocument/2006/relationships/hyperlink" Target="https://hal.science/hal-04411768v1" TargetMode="External"/><Relationship Id="rId97" Type="http://schemas.openxmlformats.org/officeDocument/2006/relationships/hyperlink" Target="https://www.octares.com/accueil/300-pouvoirs-au-travail-management-statuts-et-autonomie-dans-les-situations-de-travail-contemporaines.html" TargetMode="External"/><Relationship Id="rId98" Type="http://schemas.openxmlformats.org/officeDocument/2006/relationships/hyperlink" Target="https://hal.science/hal-04411779v1" TargetMode="External"/><Relationship Id="rId99" Type="http://schemas.openxmlformats.org/officeDocument/2006/relationships/hyperlink" Target="https://hal.science/hal-04411798v1" TargetMode="External"/><Relationship Id="rId100" Type="http://schemas.openxmlformats.org/officeDocument/2006/relationships/hyperlink" Target="https://hal.science/search/index/?q=*&amp;authFullName_s=Fr&#233;d&#233;ric Moatty" TargetMode="External"/><Relationship Id="rId101" Type="http://schemas.openxmlformats.org/officeDocument/2006/relationships/hyperlink" Target="https://dx.doi.org/10.4000/books.septentrion.93126" TargetMode="External"/><Relationship Id="rId102" Type="http://schemas.openxmlformats.org/officeDocument/2006/relationships/hyperlink" Target="https://hal.science/hal-04411828v1" TargetMode="External"/><Relationship Id="rId103" Type="http://schemas.openxmlformats.org/officeDocument/2006/relationships/hyperlink" Target="https://dx.doi.org/10.4000/books.septentrion.93056" TargetMode="External"/><Relationship Id="rId104" Type="http://schemas.openxmlformats.org/officeDocument/2006/relationships/hyperlink" Target="https://hal.science/hal-04411845v1" TargetMode="External"/><Relationship Id="rId105" Type="http://schemas.openxmlformats.org/officeDocument/2006/relationships/hyperlink" Target="https://hal.science/hal-03551466v1" TargetMode="External"/><Relationship Id="rId106" Type="http://schemas.openxmlformats.org/officeDocument/2006/relationships/hyperlink" Target="https://hal.science/hal-04415873v1" TargetMode="External"/><Relationship Id="rId107" Type="http://schemas.openxmlformats.org/officeDocument/2006/relationships/hyperlink" Target="https://hal.science/search/index/?q=*&amp;authFullName_s=Eric Beynel" TargetMode="External"/><Relationship Id="rId108" Type="http://schemas.openxmlformats.org/officeDocument/2006/relationships/hyperlink" Target="https://hal.science/hal-04423180v1" TargetMode="External"/><Relationship Id="rId109" Type="http://schemas.openxmlformats.org/officeDocument/2006/relationships/hyperlink" Target="https://hal.science/hal-04415877v1" TargetMode="External"/><Relationship Id="rId110" Type="http://schemas.openxmlformats.org/officeDocument/2006/relationships/hyperlink" Target="https://hal.science/hal-03449681v1" TargetMode="External"/><Relationship Id="rId111" Type="http://schemas.openxmlformats.org/officeDocument/2006/relationships/hyperlink" Target="https://hal.science/search/index/?q=*&amp;authFullName_s=Catherine B&#233;duw&#233;" TargetMode="External"/><Relationship Id="rId112" Type="http://schemas.openxmlformats.org/officeDocument/2006/relationships/hyperlink" Target="https://hal.science/hal-04415870v1" TargetMode="External"/><Relationship Id="rId113" Type="http://schemas.openxmlformats.org/officeDocument/2006/relationships/hyperlink" Target="https://hal.science/hal-04423187v1" TargetMode="External"/><Relationship Id="rId114" Type="http://schemas.openxmlformats.org/officeDocument/2006/relationships/hyperlink" Target="https://hal.science/hal-04415883v1" TargetMode="External"/><Relationship Id="rId115" Type="http://schemas.openxmlformats.org/officeDocument/2006/relationships/hyperlink" Target="https://hal.science/hal-04415863v1" TargetMode="External"/><Relationship Id="rId116" Type="http://schemas.openxmlformats.org/officeDocument/2006/relationships/hyperlink" Target="https://hal.science/hal-04423197v1" TargetMode="External"/><Relationship Id="rId117" Type="http://schemas.openxmlformats.org/officeDocument/2006/relationships/hyperlink" Target="https://hal.science/hal-04423214v1" TargetMode="External"/><Relationship Id="rId118" Type="http://schemas.openxmlformats.org/officeDocument/2006/relationships/hyperlink" Target="https://hal.science/hal-04423205v1" TargetMode="External"/><Relationship Id="rId119" Type="http://schemas.openxmlformats.org/officeDocument/2006/relationships/hyperlink" Target="https://hal.science/hal-04423190v1" TargetMode="External"/><Relationship Id="rId120" Type="http://schemas.openxmlformats.org/officeDocument/2006/relationships/hyperlink" Target="https://hal.science/hal-01520577v1" TargetMode="External"/><Relationship Id="rId121" Type="http://schemas.openxmlformats.org/officeDocument/2006/relationships/hyperlink" Target="https://hal.science/hal-04423225v1" TargetMode="External"/><Relationship Id="rId122" Type="http://schemas.openxmlformats.org/officeDocument/2006/relationships/hyperlink" Target="https://hal.science/hal-04423217v1" TargetMode="External"/><Relationship Id="rId123" Type="http://schemas.openxmlformats.org/officeDocument/2006/relationships/hyperlink" Target="https://hal.science/hal-04423235v1" TargetMode="External"/><Relationship Id="rId124" Type="http://schemas.openxmlformats.org/officeDocument/2006/relationships/hyperlink" Target="https://hal.science/hal-04423246v1" TargetMode="External"/><Relationship Id="rId125" Type="http://schemas.openxmlformats.org/officeDocument/2006/relationships/hyperlink" Target="https://hal.science/hal-04423265v1" TargetMode="External"/><Relationship Id="rId126" Type="http://schemas.openxmlformats.org/officeDocument/2006/relationships/hyperlink" Target="https://hal.science/hal-04423254v1" TargetMode="External"/><Relationship Id="rId127" Type="http://schemas.openxmlformats.org/officeDocument/2006/relationships/hyperlink" Target="https://hal.science/hal-04423283v1" TargetMode="External"/><Relationship Id="rId128" Type="http://schemas.openxmlformats.org/officeDocument/2006/relationships/hyperlink" Target="https://hal.science/hal-04411290v1" TargetMode="External"/><Relationship Id="rId129" Type="http://schemas.openxmlformats.org/officeDocument/2006/relationships/hyperlink" Target="https://hal.science/hal-04411279v1" TargetMode="External"/><Relationship Id="rId130" Type="http://schemas.openxmlformats.org/officeDocument/2006/relationships/hyperlink" Target="https://cnam.hal.science/hal-03130391v1" TargetMode="External"/><Relationship Id="rId131" Type="http://schemas.openxmlformats.org/officeDocument/2006/relationships/hyperlink" Target="https://hal.science/search/index/?q=*&amp;authFullName_s=Olivier Cleach" TargetMode="External"/><Relationship Id="rId132" Type="http://schemas.openxmlformats.org/officeDocument/2006/relationships/hyperlink" Target="https://dx.doi.org/10.4000/books.septentrion.92946" TargetMode="External"/><Relationship Id="rId133" Type="http://schemas.openxmlformats.org/officeDocument/2006/relationships/hyperlink" Target="https://hal.science/hal-04411202v1" TargetMode="External"/><Relationship Id="rId134" Type="http://schemas.openxmlformats.org/officeDocument/2006/relationships/hyperlink" Target="https://hal.science/hal-04411220v1" TargetMode="External"/><Relationship Id="rId135" Type="http://schemas.openxmlformats.org/officeDocument/2006/relationships/hyperlink" Target="https://hal.science/search/index/?q=*&amp;authFullName_s=J.-P. Durand" TargetMode="External"/><Relationship Id="rId136" Type="http://schemas.openxmlformats.org/officeDocument/2006/relationships/hyperlink" Target="https://hal.science/hal-04411254v1" TargetMode="External"/><Relationship Id="rId137" Type="http://schemas.openxmlformats.org/officeDocument/2006/relationships/hyperlink" Target="https://hal.science/hal-03814660v1" TargetMode="External"/><Relationship Id="rId138" Type="http://schemas.openxmlformats.org/officeDocument/2006/relationships/hyperlink" Target="https://hal.science/hal-04411180v1" TargetMode="External"/><Relationship Id="rId139" Type="http://schemas.openxmlformats.org/officeDocument/2006/relationships/hyperlink" Target="https://hal.science/hal-01520575v1" TargetMode="External"/><Relationship Id="rId140" Type="http://schemas.openxmlformats.org/officeDocument/2006/relationships/hyperlink" Target="https://hal.science/hal-04411188v1" TargetMode="External"/><Relationship Id="rId141" Type="http://schemas.openxmlformats.org/officeDocument/2006/relationships/hyperlink" Target="https://hal.science/search/index/?q=*&amp;authFullName_s=Virginie Garcia" TargetMode="External"/><Relationship Id="rId142" Type="http://schemas.openxmlformats.org/officeDocument/2006/relationships/hyperlink" Target="https://hal.science/hal-05574747v1" TargetMode="External"/><Relationship Id="rId143" Type="http://schemas.openxmlformats.org/officeDocument/2006/relationships/hyperlink" Target="https://hal.science/hal-04419322v1" TargetMode="External"/><Relationship Id="rId144" Type="http://schemas.openxmlformats.org/officeDocument/2006/relationships/hyperlink" Target="https://hal.science/hal-04419372v1" TargetMode="External"/><Relationship Id="rId145" Type="http://schemas.openxmlformats.org/officeDocument/2006/relationships/hyperlink" Target="https://hal.science/hal-04411323v1" TargetMode="External"/><Relationship Id="rId146" Type="http://schemas.openxmlformats.org/officeDocument/2006/relationships/hyperlink" Target="https://hal.science/hal-04411292v1" TargetMode="External"/><Relationship Id="rId147" Type="http://schemas.openxmlformats.org/officeDocument/2006/relationships/hyperlink" Target="https://hal.science/hal-04056989v1" TargetMode="External"/><Relationship Id="rId148" Type="http://schemas.openxmlformats.org/officeDocument/2006/relationships/hyperlink" Target="https://dx.doi.org/10.4000/sds.2012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Tiffon</dc:title>
  <dc:description>CV</dc:description>
  <dc:subject/>
  <cp:keywords/>
  <cp:category/>
  <cp:lastModifiedBy/>
  <dcterms:created xsi:type="dcterms:W3CDTF">2026-04-06T10:36:24+02:00</dcterms:created>
  <dcterms:modified xsi:type="dcterms:W3CDTF">2026-04-06T10:36:24+02:00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