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Guillot-Soulez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représentations sociales de la qualité de vie au travail des personnels universitaires : une étude exploratoire au sein d’une université française</w:t></w:r></w:hyperlink></w:p><w:p><w:pPr/><w:hyperlink r:id="rId8" w:history="1"><w:r><w:rPr><w:color w:val="#410a8c"/><w:u w:val="single"/></w:rPr><w:t xml:space="preserve">Joachim P. Lobos</w:t></w:r></w:hyperlink><w:r><w:rPr/><w:t xml:space="preserve">,</w:t></w:r><w:hyperlink r:id="rId9" w:history="1"><w:r><w:rPr><w:color w:val="#410a8c"/><w:u w:val="single"/></w:rPr><w:t xml:space="preserve">Nathalie Bernard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Gestion et management public</w:t></w:r><w:r><w:rPr/><w:t xml:space="preserve">, 2025, Vol. 13 (2), pp.11-32. </w:t></w:r><w:hyperlink r:id="rId11" w:history="1"><w:r><w:rPr><w:color w:val="#410a8c"/><w:u w:val="single"/></w:rPr><w:t xml:space="preserve">⟨10.3917/gmp.132.0011⟩</w:t></w:r></w:hyperlink></w:p><w:p><w:pPr/><w:r><w:rPr/><w:t xml:space="preserve">Article dans une revue</w:t></w:r></w:p><w:p><w:pPr/><w:hyperlink r:id="rId7" w:history="1"><w:r><w:rPr><w:color w:val="#410a8c"/><w:u w:val="single"/></w:rPr><w:t xml:space="preserve">hal-04827733v1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qualité de société à mission : une raison d'être attractif(ve) ?</w:t></w:r></w:hyperlink></w:p><w:p><w:pPr/><w:hyperlink r:id="rId13" w:history="1"><w:r><w:rPr><w:color w:val="#410a8c"/><w:u w:val="single"/></w:rPr><w:t xml:space="preserve">Arnaud Stimec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Revue de Gestion des Ressources Humaines</w:t></w:r><w:r><w:rPr/><w:t xml:space="preserve">, A paraître</w:t></w:r></w:p><w:p><w:pPr/><w:r><w:rPr/><w:t xml:space="preserve">Article dans une revue</w:t></w:r></w:p><w:p><w:pPr/><w:hyperlink r:id="rId12" w:history="1"><w:r><w:rPr><w:color w:val="#410a8c"/><w:u w:val="single"/></w:rPr><w:t xml:space="preserve">hal-05322071v1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Comprendre les motivations au dépôt d’avis employeur en ligne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Revue Française de Gestion</w:t></w:r><w:r><w:rPr/><w:t xml:space="preserve">, 2025, 4 (323), pp.97-119</w:t></w:r></w:p><w:p><w:pPr/><w:r><w:rPr/><w:t xml:space="preserve">Article dans une revue</w:t></w:r></w:p><w:p><w:pPr/><w:hyperlink r:id="rId14" w:history="1"><w:r><w:rPr><w:color w:val="#410a8c"/><w:u w:val="single"/></w:rPr><w:t xml:space="preserve">hal-05288882v1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Do green employer labels matter? A study of the impact of advertising environmental responsibility on recruitment</w:t></w:r></w:hyperlink></w:p><w:p><w:pPr/><w:hyperlink r:id="rId16" w:history="1"><w:r><w:rPr><w:color w:val="#410a8c"/><w:u w:val="single"/></w:rPr><w:t xml:space="preserve">Jean Pfiffelmann</w:t></w:r></w:hyperlink><w:r><w:rPr/><w:t xml:space="preserve">,</w:t></w:r><w:hyperlink r:id="rId17" w:history="1"><w:r><w:rPr><w:color w:val="#410a8c"/><w:u w:val="single"/></w:rPr><w:t xml:space="preserve">Patrick de Pelsmacker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International Journal of Advertising</w:t></w:r><w:r><w:rPr/><w:t xml:space="preserve">, 2025, 44 (6), pp.985-1016. </w:t></w:r><w:hyperlink r:id="rId19" w:history="1"><w:r><w:rPr><w:color w:val="#410a8c"/><w:u w:val="single"/></w:rPr><w:t xml:space="preserve">⟨10.1080/02650487.2025.2511352⟩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hal-05268964v1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Soignants en EHPAD : identification des stratégies de défense identitaire face au sale boulot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><w:i w:val="1"/><w:iCs w:val="1"/></w:rPr><w:t xml:space="preserve">Revue internationale de psychosociologie et de gestion des comportements organisationnels</w:t></w:r><w:r><w:rPr/><w:t xml:space="preserve">, 2023, 29 (79), pp.103-123. </w:t></w:r><w:hyperlink r:id="rId22" w:history="1"><w:r><w:rPr><w:color w:val="#410a8c"/><w:u w:val="single"/></w:rPr><w:t xml:space="preserve">⟨10.3917/rips1.079.0103⟩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halshs-04380330v1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Label employeur et/ou marque région: quels signaux privilégier dans la communication de recrutement pour renforcer l'attractivité organisationnelle?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w:r><w:rPr/><w:t xml:space="preserve">,</w:t></w:r><w:hyperlink r:id="rId24" w:history="1"><w:r><w:rPr><w:color w:val="#410a8c"/><w:u w:val="single"/></w:rPr><w:t xml:space="preserve">Viot Catherine</w:t></w:r></w:hyperlink></w:p><w:p><w:pPr/><w:r><w:rPr><w:i w:val="1"/><w:iCs w:val="1"/></w:rPr><w:t xml:space="preserve">Revue management &amp; avenir</w:t></w:r><w:r><w:rPr/><w:t xml:space="preserve">, 2022, 1 (127), pp.37-59. </w:t></w:r><w:hyperlink r:id="rId25" w:history="1"><w:r><w:rPr><w:color w:val="#410a8c"/><w:u w:val="single"/></w:rPr><w:t xml:space="preserve">⟨10.3917/mav.127.0035⟩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halshs-03544333v1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Capital de marque employeur et attractivité organisationnelle des Big Four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><w:i w:val="1"/><w:iCs w:val="1"/></w:rPr><w:t xml:space="preserve">Revue de Gestion des Ressources Humaines</w:t></w:r><w:r><w:rPr/><w:t xml:space="preserve">, 2022, 124, pp.58-79. </w:t></w:r><w:hyperlink r:id="rId27" w:history="1"><w:r><w:rPr><w:color w:val="#410a8c"/><w:u w:val="single"/></w:rPr><w:t xml:space="preserve">⟨10.3917/grhu.124.0058⟩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halshs-03756050v1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Green certification and organizational attractiveness: The moderating role of firm ownership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9" w:history="1"><w:r><w:rPr><w:color w:val="#410a8c"/><w:u w:val="single"/></w:rPr><w:t xml:space="preserve">Sylvie Saint‐onge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Corporate Social Responsibility and Environmental Management</w:t></w:r><w:r><w:rPr/><w:t xml:space="preserve">, 2022, 29, pp.189-199. </w:t></w:r><w:hyperlink r:id="rId30" w:history="1"><w:r><w:rPr><w:color w:val="#410a8c"/><w:u w:val="single"/></w:rPr><w:t xml:space="preserve">⟨10.1002/csr.2194⟩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hal-03326447v1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Identité et image de marque employeur des Big Four : entre différences et indifférence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32" w:history="1"><w:r><w:rPr><w:color w:val="#410a8c"/><w:u w:val="single"/></w:rPr><w:t xml:space="preserve">Édouard Chastenet</w:t></w:r></w:hyperlink></w:p><w:p><w:pPr/><w:r><w:rPr><w:i w:val="1"/><w:iCs w:val="1"/></w:rPr><w:t xml:space="preserve">@GRH</w:t></w:r><w:r><w:rPr/><w:t xml:space="preserve">, 2021, N° 41 (4), pp.45-79. </w:t></w:r><w:hyperlink r:id="rId33" w:history="1"><w:r><w:rPr><w:color w:val="#410a8c"/><w:u w:val="single"/></w:rPr><w:t xml:space="preserve">⟨10.3917/grh.041.0045⟩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hal-03484136v1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quasi-expérimentation : comment mettre la recherche au service des organisations ?</w:t></w:r></w:hyperlink></w:p><w:p><w:pPr/><w:hyperlink r:id="rId21" w:history="1"><w:r><w:rPr><w:color w:val="#410a8c"/><w:u w:val="single"/></w:rPr><w:t xml:space="preserve">Claude Roussillon Soyer</w:t></w:r></w:hyperlink><w:r><w:rPr/><w:t xml:space="preserve">,</w:t></w:r><w:hyperlink r:id="rId35" w:history="1"><w:r><w:rPr><w:color w:val="#410a8c"/><w:u w:val="single"/></w:rPr><w:t xml:space="preserve">Jacques Igalens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Question(s) de Management</w:t></w:r><w:r><w:rPr/><w:t xml:space="preserve">, 2021, La finance verte en question(s), 36, pp.27-30. </w:t></w:r><w:hyperlink r:id="rId36" w:history="1"><w:r><w:rPr><w:color w:val="#410a8c"/><w:u w:val="single"/></w:rPr><w:t xml:space="preserve">⟨10.3917/qdm.216.0027⟩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hal-03675196v1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modèle coopératif, un atout à valoriser dans l’identité de marque employeur des coopératives financières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38" w:history="1"><w:r><w:rPr><w:color w:val="#410a8c"/><w:u w:val="single"/></w:rPr><w:t xml:space="preserve">Sylvie St-Onge</w:t></w:r></w:hyperlink><w:r><w:rPr/><w:t xml:space="preserve">,</w:t></w:r><w:hyperlink r:id="rId18" w:history="1"><w:r><w:rPr><w:color w:val="#410a8c"/><w:u w:val="single"/></w:rPr><w:t xml:space="preserve">Sébastien Soulez</w:t></w:r></w:hyperlink><w:r><w:rPr/><w:t xml:space="preserve">,</w:t></w:r><w:hyperlink r:id="rId39" w:history="1"><w:r><w:rPr><w:color w:val="#410a8c"/><w:u w:val="single"/></w:rPr><w:t xml:space="preserve">Wassila Merkouche</w:t></w:r></w:hyperlink></w:p><w:p><w:pPr/><w:r><w:rPr><w:i w:val="1"/><w:iCs w:val="1"/></w:rPr><w:t xml:space="preserve">Management international = International management = Gestión internacional</w:t></w:r><w:r><w:rPr/><w:t xml:space="preserve">, 2021, 25 (4), pp.69-83</w:t></w:r></w:p><w:p><w:pPr/><w:r><w:rPr/><w:t xml:space="preserve">Article dans une revue</w:t></w:r></w:p><w:p><w:pPr/><w:hyperlink r:id="rId37" w:history="1"><w:r><w:rPr><w:color w:val="#410a8c"/><w:u w:val="single"/></w:rPr><w:t xml:space="preserve">halshs-03092684v1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approche internationale de la relation entre perception des principes coopératifs et attractivité RH des coopératives</w:t></w:r></w:hyperlink></w:p><w:p><w:pPr/><w:hyperlink r:id="rId41" w:history="1"><w:r><w:rPr><w:color w:val="#410a8c"/><w:u w:val="single"/></w:rPr><w:t xml:space="preserve">Sonia Capelli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42" w:history="1"><w:r><w:rPr><w:color w:val="#410a8c"/><w:u w:val="single"/></w:rPr><w:t xml:space="preserve">William Sabadie</w:t></w:r></w:hyperlink><w:r><w:rPr/><w:t xml:space="preserve">,</w:t></w:r><w:hyperlink r:id="rId43" w:history="1"><w:r><w:rPr><w:color w:val="#410a8c"/><w:u w:val="single"/></w:rPr><w:t xml:space="preserve">Michel Séguin</w:t></w:r></w:hyperlink></w:p><w:p><w:pPr/><w:r><w:rPr><w:i w:val="1"/><w:iCs w:val="1"/></w:rPr><w:t xml:space="preserve">Management international = International management = Gestión internacional</w:t></w:r><w:r><w:rPr/><w:t xml:space="preserve">, 2020, 24 (4), pp.71-83</w:t></w:r></w:p><w:p><w:pPr/><w:r><w:rPr/><w:t xml:space="preserve">Article dans une revue</w:t></w:r></w:p><w:p><w:pPr/><w:hyperlink r:id="rId40" w:history="1"><w:r><w:rPr><w:color w:val="#410a8c"/><w:u w:val="single"/></w:rPr><w:t xml:space="preserve">halshs-02351951v1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Exploration des liens entre la communication de labels employeurs dans les annonces de recrutement, le mode de gouvernance et l’attractivité des organisations aux yeux des candidats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45" w:history="1"><w:r><w:rPr><w:color w:val="#410a8c"/><w:u w:val="single"/></w:rPr><w:t xml:space="preserve">Sylvie Saint-Onge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Recherche et Applications en Marketing (French Edition)</w:t></w:r><w:r><w:rPr/><w:t xml:space="preserve">, 2019, </w:t></w:r><w:hyperlink r:id="rId46" w:history="1"><w:r><w:rPr><w:color w:val="#410a8c"/><w:u w:val="single"/></w:rPr><w:t xml:space="preserve">⟨10.1177/0767370119828947⟩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halshs-02058669v1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Linking employer labels in recruitment advertising, governance mode and organizational attractiveness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45" w:history="1"><w:r><w:rPr><w:color w:val="#410a8c"/><w:u w:val="single"/></w:rPr><w:t xml:space="preserve">Sylvie Saint-Onge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Recherche et Applications en Marketing (English Edition)</w:t></w:r><w:r><w:rPr/><w:t xml:space="preserve">, 2019, pp.205157071984306. </w:t></w:r><w:hyperlink r:id="rId48" w:history="1"><w:r><w:rPr><w:color w:val="#410a8c"/><w:u w:val="single"/></w:rPr><w:t xml:space="preserve">⟨10.1177/2051570719843066⟩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halshs-02271597v1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Etre un employeur bancaire coopératif, ça change quoi? De l’influence du modèle coopératif sur la marque employeur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Revue Française de Gestion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halshs-02331465v1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relationship between profit-sharing schemes and wages: Evidence from French firms</w:t></w:r></w:hyperlink></w:p><w:p><w:pPr/><w:hyperlink r:id="rId51" w:history="1"><w:r><w:rPr><w:color w:val="#410a8c"/><w:u w:val="single"/></w:rPr><w:t xml:space="preserve">Mathieu Floquet</w:t></w:r></w:hyperlink><w:r><w:rPr/><w:t xml:space="preserve">,</w:t></w:r><w:hyperlink r:id="rId52" w:history="1"><w:r><w:rPr><w:color w:val="#410a8c"/><w:u w:val="single"/></w:rPr><w:t xml:space="preserve">Loris Guery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53" w:history="1"><w:r><w:rPr><w:color w:val="#410a8c"/><w:u w:val="single"/></w:rPr><w:t xml:space="preserve">Patrice Laroche</w:t></w:r></w:hyperlink><w:r><w:rPr/><w:t xml:space="preserve">,</w:t></w:r><w:hyperlink r:id="rId54" w:history="1"><w:r><w:rPr><w:color w:val="#410a8c"/><w:u w:val="single"/></w:rPr><w:t xml:space="preserve">Anne Stévenot</w:t></w:r></w:hyperlink></w:p><w:p><w:pPr/><w:r><w:rPr><w:i w:val="1"/><w:iCs w:val="1"/></w:rPr><w:t xml:space="preserve">Management-Revue</w:t></w:r><w:r><w:rPr/><w:t xml:space="preserve">, 2016, 27, pp.219-233. </w:t></w:r><w:hyperlink r:id="rId55" w:history="1"><w:r><w:rPr><w:color w:val="#410a8c"/><w:u w:val="single"/></w:rPr><w:t xml:space="preserve">⟨10.5771/0935-9915-2016-4-219⟩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halshs-01454829v1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Travailler pour une banque qui appartient à ses clients sociétaires : ça change quoi ? Analyse de l'identité de marque employeur des banques coopératives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@GRH</w:t></w:r><w:r><w:rPr/><w:t xml:space="preserve">, 2015, 15, pp.59-77. </w:t></w:r><w:hyperlink r:id="rId57" w:history="1"><w:r><w:rPr><w:color w:val="#410a8c"/><w:u w:val="single"/></w:rPr><w:t xml:space="preserve">⟨10.3917/grh.152.0059⟩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halshs-01222639v1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Engagement RSE et attractivité organisationnelle : la communication protège-t-elle en cas de crise ?</w:t></w:r></w:hyperlink></w:p><w:p><w:pPr/><w:hyperlink r:id="rId41" w:history="1"><w:r><w:rPr><w:color w:val="#410a8c"/><w:u w:val="single"/></w:rPr><w:t xml:space="preserve">Sonia Capelli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42" w:history="1"><w:r><w:rPr><w:color w:val="#410a8c"/><w:u w:val="single"/></w:rPr><w:t xml:space="preserve">William Sabadie</w:t></w:r></w:hyperlink></w:p><w:p><w:pPr/><w:r><w:rPr><w:i w:val="1"/><w:iCs w:val="1"/></w:rPr><w:t xml:space="preserve">Revue de Gestion des Ressources Humaines</w:t></w:r><w:r><w:rPr/><w:t xml:space="preserve">, 2015, 2 (96), pp.3-23. </w:t></w:r><w:hyperlink r:id="rId59" w:history="1"><w:r><w:rPr><w:color w:val="#410a8c"/><w:u w:val="single"/></w:rPr><w:t xml:space="preserve">⟨10.3917/grhu.096.0003⟩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hal-01157176v1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heterogeneity of Generation Y job preferences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Employee Relations</w:t></w:r><w:r><w:rPr/><w:t xml:space="preserve">, 2014, 36 (4), pp.319-332. </w:t></w:r><w:hyperlink r:id="rId61" w:history="1"><w:r><w:rPr><w:color w:val="#410a8c"/><w:u w:val="single"/></w:rPr><w:t xml:space="preserve">⟨10.1108/ER-07-2013-0073⟩</w:t></w:r></w:hyperlink></w:p><w:p><w:pPr/><w:r><w:rPr/><w:t xml:space="preserve">Article dans une revue</w:t></w:r></w:p><w:p><w:pPr/><w:hyperlink r:id="rId60" w:history="1"><w:r><w:rPr><w:color w:val="#410a8c"/><w:u w:val="single"/></w:rPr><w:t xml:space="preserve">hal-00960473v1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pratiques d'épargne salariale et leurs déterminants</w:t></w:r></w:hyperlink></w:p><w:p><w:pPr/><w:hyperlink r:id="rId53" w:history="1"><w:r><w:rPr><w:color w:val="#410a8c"/><w:u w:val="single"/></w:rPr><w:t xml:space="preserve">Patrice Laroche</w:t></w:r></w:hyperlink><w:r><w:rPr/><w:t xml:space="preserve">,</w:t></w:r><w:hyperlink r:id="rId51" w:history="1"><w:r><w:rPr><w:color w:val="#410a8c"/><w:u w:val="single"/></w:rPr><w:t xml:space="preserve">Mathieu Floquet</w:t></w:r></w:hyperlink><w:r><w:rPr/><w:t xml:space="preserve">,</w:t></w:r><w:hyperlink r:id="rId52" w:history="1"><w:r><w:rPr><w:color w:val="#410a8c"/><w:u w:val="single"/></w:rPr><w:t xml:space="preserve">Loris Guery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54" w:history="1"><w:r><w:rPr><w:color w:val="#410a8c"/><w:u w:val="single"/></w:rPr><w:t xml:space="preserve">Anne Stévenot</w:t></w:r></w:hyperlink></w:p><w:p><w:pPr/><w:r><w:rPr><w:i w:val="1"/><w:iCs w:val="1"/></w:rPr><w:t xml:space="preserve">Revue de Gestion des Ressources Humaines</w:t></w:r><w:r><w:rPr/><w:t xml:space="preserve">, 2014, 92, pp.3-20. </w:t></w:r><w:hyperlink r:id="rId63" w:history="1"><w:r><w:rPr><w:color w:val="#410a8c"/><w:u w:val="single"/></w:rPr><w:t xml:space="preserve">⟨10.3917/grhu.092.0003⟩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halshs-00973518v1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Au-delà des stéréotypes; A quels employeurs rêve la génération Y ?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Revue Personnel</w:t></w:r><w:r><w:rPr/><w:t xml:space="preserve">, 2012, 526</w:t></w:r></w:p><w:p><w:pPr/><w:r><w:rPr/><w:t xml:space="preserve">Article dans une revue</w:t></w:r></w:p><w:p><w:pPr/><w:hyperlink r:id="rId64" w:history="1"><w:r><w:rPr><w:color w:val="#410a8c"/><w:u w:val="single"/></w:rPr><w:t xml:space="preserve">hal-01380910v1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L'analyse conjointe : présentation de la méthode et potentiel d'application pour la recherche en GRH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Revue de Gestion des Ressources Humaines</w:t></w:r><w:r><w:rPr/><w:t xml:space="preserve">, 2011, 80, pp.33-44. </w:t></w:r><w:hyperlink r:id="rId66" w:history="1"><w:r><w:rPr><w:color w:val="#410a8c"/><w:u w:val="single"/></w:rPr><w:t xml:space="preserve">⟨10.3917/grhu.080.0033⟩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hal-01069546v1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L’analyse conjointe : présentation de la méthode et potentiel d’application pour la recherche en GRH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Revue de Gestion des Ressources Humaines</w:t></w:r><w:r><w:rPr/><w:t xml:space="preserve">, 2011, 80, pp.33-44. </w:t></w:r><w:hyperlink r:id="rId66" w:history="1"><w:r><w:rPr><w:color w:val="#410a8c"/><w:u w:val="single"/></w:rPr><w:t xml:space="preserve">⟨10.3917/grhu.080.0033⟩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halshs-01626725v1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Marketing de recrutement et segmentation générationnelle : regard critique à partir d’un sous segment de la génération Y</w:t></w:r></w:hyperlink></w:p><w:p><w:pPr/><w:hyperlink r:id="rId18" w:history="1"><w:r><w:rPr><w:color w:val="#410a8c"/><w:u w:val="single"/></w:rPr><w:t xml:space="preserve">Sébastien Soulez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Recherche et Applications en Marketing (French Edition)</w:t></w:r><w:r><w:rPr/><w:t xml:space="preserve">, 2011</w:t></w:r></w:p><w:p><w:pPr/><w:r><w:rPr/><w:t xml:space="preserve">Article dans une revue</w:t></w:r></w:p><w:p><w:pPr/><w:hyperlink r:id="rId68" w:history="1"><w:r><w:rPr><w:color w:val="#410a8c"/><w:u w:val="single"/></w:rPr><w:t xml:space="preserve">halshs-01626723v1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Marketing de recrutement et segmentation générationnelle : regard critique à partir d'un sous segment de la génération Y</w:t></w:r></w:hyperlink></w:p><w:p><w:pPr/><w:hyperlink r:id="rId18" w:history="1"><w:r><w:rPr><w:color w:val="#410a8c"/><w:u w:val="single"/></w:rPr><w:t xml:space="preserve">Sébastien Soulez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Recherche et Applications en Marketing (French Edition)</w:t></w:r><w:r><w:rPr/><w:t xml:space="preserve">, 2011, 26 (1), pp.39-57. </w:t></w:r><w:hyperlink r:id="rId70" w:history="1"><w:r><w:rPr><w:color w:val="#410a8c"/><w:u w:val="single"/></w:rPr><w:t xml:space="preserve">⟨10.1177/076737011102600103⟩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hal-01069545v1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Qui m'aime me suive ! : la mobilité des salariés à l'épreuve des transferts d'établissements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72" w:history="1"><w:r><w:rPr><w:color w:val="#410a8c"/><w:u w:val="single"/></w:rPr><w:t xml:space="preserve">Bertrand Sergot</w:t></w:r></w:hyperlink></w:p><w:p><w:pPr/><w:r><w:rPr><w:i w:val="1"/><w:iCs w:val="1"/></w:rPr><w:t xml:space="preserve">Revue management &amp; avenir</w:t></w:r><w:r><w:rPr/><w:t xml:space="preserve">, 2010, 33, pp.72-95</w:t></w:r></w:p><w:p><w:pPr/><w:r><w:rPr/><w:t xml:space="preserve">Article dans une revue</w:t></w:r></w:p><w:p><w:pPr/><w:hyperlink r:id="rId71" w:history="1"><w:r><w:rPr><w:color w:val="#410a8c"/><w:u w:val="single"/></w:rPr><w:t xml:space="preserve">hal-01069549v1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Stock-options et implication organisationnelle dans un contexte boursier défavorable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Revue de Gestion des Ressources Humaines</w:t></w:r><w:r><w:rPr/><w:t xml:space="preserve">, 2009, 71, pp.2-22</w:t></w:r></w:p><w:p><w:pPr/><w:r><w:rPr/><w:t xml:space="preserve">Article dans une revue</w:t></w:r></w:p><w:p><w:pPr/><w:hyperlink r:id="rId73" w:history="1"><w:r><w:rPr><w:color w:val="#410a8c"/><w:u w:val="single"/></w:rPr><w:t xml:space="preserve">hal-01069558v1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Stages et effets de réseaux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><w:i w:val="1"/><w:iCs w:val="1"/></w:rPr><w:t xml:space="preserve">Revue de Gestion des Ressources Humaines</w:t></w:r><w:r><w:rPr/><w:t xml:space="preserve">, 2008, 68, pp.30-48. </w:t></w:r><w:hyperlink r:id="rId76" w:history="1"><w:r><w:rPr><w:color w:val="#410a8c"/><w:u w:val="single"/></w:rPr><w:t xml:space="preserve">⟨10.3917/grhu.068.0030⟩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hal-01069561v1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typologie des plans d'options sur actions des entreprises du CAC40 : de l'imbrication des logiques humaines, financières et institutionnelles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Gestion 2000</w:t></w:r><w:r><w:rPr/><w:t xml:space="preserve">, 2006, 3, pp.61-91</w:t></w:r></w:p><w:p><w:pPr/><w:r><w:rPr/><w:t xml:space="preserve">Article dans une revue</w:t></w:r></w:p><w:p><w:pPr/><w:hyperlink r:id="rId77" w:history="1"><w:r><w:rPr><w:color w:val="#410a8c"/><w:u w:val="single"/></w:rPr><w:t xml:space="preserve">hal-01069569v1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Vingt ans de Recherche et Applications en Marketing</w:t></w:r></w:hyperlink></w:p><w:p><w:pPr/><w:hyperlink r:id="rId18" w:history="1"><w:r><w:rPr><w:color w:val="#410a8c"/><w:u w:val="single"/></w:rPr><w:t xml:space="preserve">Sébastien Soulez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Recherche et Applications en Marketing (French Edition)</w:t></w:r><w:r><w:rPr/><w:t xml:space="preserve">, 2006, 21 (4), pp.5-24</w:t></w:r></w:p><w:p><w:pPr/><w:r><w:rPr/><w:t xml:space="preserve">Article dans une revue</w:t></w:r></w:p><w:p><w:pPr/><w:hyperlink r:id="rId78" w:history="1"><w:r><w:rPr><w:color w:val="#410a8c"/><w:u w:val="single"/></w:rPr><w:t xml:space="preserve">hal-01069564v1</w:t></w:r></w:hyperlink></w:p></w:tc></w:tr></w:tbl><w:p><w:pPr><w:spacing w:before="200"/></w:pPr></w:p><w:p><w:pPr><w:pStyle w:val="Heading2"/></w:pPr><w:r><w:rPr><w:color w:val="1e198e"/><w:b w:val="1"/><w:bCs w:val="1"/></w:rPr><w:t xml:space="preserve">Ouvrages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Gestion des ressources humaines 2025/2026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Lextenso Gualino, 2025</w:t></w:r></w:p><w:p><w:pPr/><w:r><w:rPr/><w:t xml:space="preserve">Ouvrages</w:t></w:r></w:p><w:p><w:pPr/><w:hyperlink r:id="rId79" w:history="1"><w:r><w:rPr><w:color w:val="#410a8c"/><w:u w:val="single"/></w:rPr><w:t xml:space="preserve">hal-05288890v1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Gestion des ressources humaines 50 exercices corrigés 2025/2026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75" w:history="1"><w:r><w:rPr><w:color w:val="#410a8c"/><w:u w:val="single"/></w:rPr><w:t xml:space="preserve">Sophie Landrieux-Kartochian</w:t></w:r></w:hyperlink><w:r><w:rPr/><w:t xml:space="preserve">,</w:t></w:r><w:hyperlink r:id="rId81" w:history="1"><w:r><w:rPr><w:color w:val="#410a8c"/><w:u w:val="single"/></w:rPr><w:t xml:space="preserve">Héloïse Cloet</w:t></w:r></w:hyperlink></w:p><w:p><w:pPr/><w:r><w:rPr/><w:t xml:space="preserve">Lextenso Gualino. 2025</w:t></w:r></w:p><w:p><w:pPr/><w:r><w:rPr/><w:t xml:space="preserve">Ouvrages</w:t></w:r></w:p><w:p><w:pPr/><w:hyperlink r:id="rId80" w:history="1"><w:r><w:rPr><w:color w:val="#410a8c"/><w:u w:val="single"/></w:rPr><w:t xml:space="preserve">hal-05288903v1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Gestion des ressources humaines 2024/2025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 Lextenso Editions, 2024, 978-2-297-26913-1</w:t></w:r></w:p><w:p><w:pPr/><w:r><w:rPr/><w:t xml:space="preserve">Ouvrages</w:t></w:r></w:p><w:p><w:pPr/><w:hyperlink r:id="rId82" w:history="1"><w:r><w:rPr><w:color w:val="#410a8c"/><w:u w:val="single"/></w:rPr><w:t xml:space="preserve">halshs-04684488v1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Gestion des ressources humaines - 50 Exercices et 70 QCM avec corrigés détaillés 2024/2025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Gualino Lextenso Editions, 2024</w:t></w:r></w:p><w:p><w:pPr/><w:r><w:rPr/><w:t xml:space="preserve">Ouvrages</w:t></w:r></w:p><w:p><w:pPr/><w:hyperlink r:id="rId83" w:history="1"><w:r><w:rPr><w:color w:val="#410a8c"/><w:u w:val="single"/></w:rPr><w:t xml:space="preserve">halshs-04684494v1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56 exercices avec corrigés détaillés - Gestion des ressources humaines (15ème édition, 2023/2024)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Gualino Lextenso Editions, 2023, 978-2-297-22279-2</w:t></w:r></w:p><w:p><w:pPr/><w:r><w:rPr/><w:t xml:space="preserve">Ouvrages</w:t></w:r></w:p><w:p><w:pPr/><w:hyperlink r:id="rId84" w:history="1"><w:r><w:rPr><w:color w:val="#410a8c"/><w:u w:val="single"/></w:rPr><w:t xml:space="preserve">halshs-04220273v1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gestion des ressources humaines (16ème édition; 2023/2024)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 Lextenso Editions, 2023, 978-2-297-22278-5</w:t></w:r></w:p><w:p><w:pPr/><w:r><w:rPr/><w:t xml:space="preserve">Ouvrages</w:t></w:r></w:p><w:p><w:pPr/><w:hyperlink r:id="rId85" w:history="1"><w:r><w:rPr><w:color w:val="#410a8c"/><w:u w:val="single"/></w:rPr><w:t xml:space="preserve">halshs-04220267v1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gestion des ressources humaines (15ème édition; 2022/2023), Gualino Lextenso Editions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2022</w:t></w:r></w:p><w:p><w:pPr/><w:r><w:rPr/><w:t xml:space="preserve">Ouvrages</w:t></w:r></w:p><w:p><w:pPr/><w:hyperlink r:id="rId86" w:history="1"><w:r><w:rPr><w:color w:val="#410a8c"/><w:u w:val="single"/></w:rPr><w:t xml:space="preserve">halshs-03756063v1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Exercices de gestion des ressources humaines (14ème édition; 2022/2023), Gualino Lextenso Editions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75" w:history="1"><w:r><w:rPr><w:color w:val="#410a8c"/><w:u w:val="single"/></w:rPr><w:t xml:space="preserve">Sophie Landrieux-Kartochian</w:t></w:r></w:hyperlink><w:r><w:rPr/><w:t xml:space="preserve">,</w:t></w:r><w:hyperlink r:id="rId81" w:history="1"><w:r><w:rPr><w:color w:val="#410a8c"/><w:u w:val="single"/></w:rPr><w:t xml:space="preserve">Héloïse Cloet</w:t></w:r></w:hyperlink></w:p><w:p><w:pPr/><w:r><w:rPr/><w:t xml:space="preserve">2022</w:t></w:r></w:p><w:p><w:pPr/><w:r><w:rPr/><w:t xml:space="preserve">Ouvrages</w:t></w:r></w:p><w:p><w:pPr/><w:hyperlink r:id="rId87" w:history="1"><w:r><w:rPr><w:color w:val="#410a8c"/><w:u w:val="single"/></w:rPr><w:t xml:space="preserve">halshs-03756079v1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gestion des ressources humaines 2021/2022 (14ème édition)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Gualino. , 2021, 978-2-297-13522-1</w:t></w:r></w:p><w:p><w:pPr/><w:r><w:rPr/><w:t xml:space="preserve">Ouvrages</w:t></w:r></w:p><w:p><w:pPr/><w:hyperlink r:id="rId88" w:history="1"><w:r><w:rPr><w:color w:val="#410a8c"/><w:u w:val="single"/></w:rPr><w:t xml:space="preserve">hal-03326439v1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Exercices de gestion des ressources humaines 2021/2022 (13ème édition)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Gualino, 2021, 978-2-297-13523-8</w:t></w:r></w:p><w:p><w:pPr/><w:r><w:rPr/><w:t xml:space="preserve">Ouvrages</w:t></w:r></w:p><w:p><w:pPr/><w:hyperlink r:id="rId89" w:history="1"><w:r><w:rPr><w:color w:val="#410a8c"/><w:u w:val="single"/></w:rPr><w:t xml:space="preserve">hal-03326443v1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Exercices de gestion des ressources humaines (2020/2021), Gualino Lextenso Editions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2020</w:t></w:r></w:p><w:p><w:pPr/><w:r><w:rPr/><w:t xml:space="preserve">Ouvrages</w:t></w:r></w:p><w:p><w:pPr/><w:hyperlink r:id="rId90" w:history="1"><w:r><w:rPr><w:color w:val="#410a8c"/><w:u w:val="single"/></w:rPr><w:t xml:space="preserve">halshs-02915962v1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gestion des ressources humaines (2020/2021), Gualino Lextenso Editions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2020</w:t></w:r></w:p><w:p><w:pPr/><w:r><w:rPr/><w:t xml:space="preserve">Ouvrages</w:t></w:r></w:p><w:p><w:pPr/><w:hyperlink r:id="rId91" w:history="1"><w:r><w:rPr><w:color w:val="#410a8c"/><w:u w:val="single"/></w:rPr><w:t xml:space="preserve">halshs-02915960v1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Management des coopératives : une différence créatrice de valeur(s), Editions EMS Management & Société</w:t></w:r></w:hyperlink></w:p><w:p><w:pPr/><w:hyperlink r:id="rId41" w:history="1"><w:r><w:rPr><w:color w:val="#410a8c"/><w:u w:val="single"/></w:rPr><w:t xml:space="preserve">Sonia Capelli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42" w:history="1"><w:r><w:rPr><w:color w:val="#410a8c"/><w:u w:val="single"/></w:rPr><w:t xml:space="preserve">William Sabadie</w:t></w:r></w:hyperlink></w:p><w:p><w:pPr/><w:r><w:rPr/><w:t xml:space="preserve">2020</w:t></w:r></w:p><w:p><w:pPr/><w:r><w:rPr/><w:t xml:space="preserve">Ouvrages</w:t></w:r></w:p><w:p><w:pPr/><w:hyperlink r:id="rId92" w:history="1"><w:r><w:rPr><w:color w:val="#410a8c"/><w:u w:val="single"/></w:rPr><w:t xml:space="preserve">halshs-02889310v1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Marque employeur et travail expérientiel: la GRH dans l'économie des marques, Vuibert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94" w:history="1"><w:r><w:rPr><w:color w:val="#410a8c"/><w:u w:val="single"/></w:rPr><w:t xml:space="preserve">Eric Pezet</w:t></w:r></w:hyperlink></w:p><w:p><w:pPr/><w:r><w:rPr/><w:t xml:space="preserve">2020</w:t></w:r></w:p><w:p><w:pPr/><w:r><w:rPr/><w:t xml:space="preserve">Ouvrages</w:t></w:r></w:p><w:p><w:pPr/><w:hyperlink r:id="rId93" w:history="1"><w:r><w:rPr><w:color w:val="#410a8c"/><w:u w:val="single"/></w:rPr><w:t xml:space="preserve">halshs-02975827v1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Exercies de Gestion des Ressources Humaines 2019/2020 (11ème édition)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75" w:history="1"><w:r><w:rPr><w:color w:val="#410a8c"/><w:u w:val="single"/></w:rPr><w:t xml:space="preserve">Sophie Landrieux-Kartochian</w:t></w:r></w:hyperlink><w:r><w:rPr/><w:t xml:space="preserve">,</w:t></w:r><w:hyperlink r:id="rId81" w:history="1"><w:r><w:rPr><w:color w:val="#410a8c"/><w:u w:val="single"/></w:rPr><w:t xml:space="preserve">Héloïse Cloet</w:t></w:r></w:hyperlink></w:p><w:p><w:pPr/><w:r><w:rPr/><w:t xml:space="preserve">Gualino Lextenso Editions, 2019</w:t></w:r></w:p><w:p><w:pPr/><w:r><w:rPr/><w:t xml:space="preserve">Ouvrages</w:t></w:r></w:p><w:p><w:pPr/><w:hyperlink r:id="rId95" w:history="1"><w:r><w:rPr><w:color w:val="#410a8c"/><w:u w:val="single"/></w:rPr><w:t xml:space="preserve">halshs-02271616v1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gestion des ressources humaines 2019/2020 (12ème édition)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 Lextenso Editions, 2019</w:t></w:r></w:p><w:p><w:pPr/><w:r><w:rPr/><w:t xml:space="preserve">Ouvrages</w:t></w:r></w:p><w:p><w:pPr/><w:hyperlink r:id="rId96" w:history="1"><w:r><w:rPr><w:color w:val="#410a8c"/><w:u w:val="single"/></w:rPr><w:t xml:space="preserve">halshs-02271612v1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gestion des ressources humaines 2018/2019 (11ème édition)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2018</w:t></w:r></w:p><w:p><w:pPr/><w:r><w:rPr/><w:t xml:space="preserve">Ouvrages</w:t></w:r></w:p><w:p><w:pPr/><w:hyperlink r:id="rId97" w:history="1"><w:r><w:rPr><w:color w:val="#410a8c"/><w:u w:val="single"/></w:rPr><w:t xml:space="preserve">halshs-01870397v1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Exercices de gestion des ressources humaines 10ème édition (2018/2019)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2018</w:t></w:r></w:p><w:p><w:pPr/><w:r><w:rPr/><w:t xml:space="preserve">Ouvrages</w:t></w:r></w:p><w:p><w:pPr/><w:hyperlink r:id="rId98" w:history="1"><w:r><w:rPr><w:color w:val="#410a8c"/><w:u w:val="single"/></w:rPr><w:t xml:space="preserve">hal-01864560v1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gestion des ressources humaines (10ème édition)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2017</w:t></w:r></w:p><w:p><w:pPr/><w:r><w:rPr/><w:t xml:space="preserve">Ouvrages</w:t></w:r></w:p><w:p><w:pPr/><w:hyperlink r:id="rId99" w:history="1"><w:r><w:rPr><w:color w:val="#410a8c"/><w:u w:val="single"/></w:rPr><w:t xml:space="preserve">halshs-01631213v1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Petit Lexique de Gestion des Ressources Humaines (3ème édition)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2017</w:t></w:r></w:p><w:p><w:pPr/><w:r><w:rPr/><w:t xml:space="preserve">Ouvrages</w:t></w:r></w:p><w:p><w:pPr/><w:hyperlink r:id="rId100" w:history="1"><w:r><w:rPr><w:color w:val="#410a8c"/><w:u w:val="single"/></w:rPr><w:t xml:space="preserve">halshs-01631215v1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Exercices de gestion des ressources humaines (9ème édition)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2017</w:t></w:r></w:p><w:p><w:pPr/><w:r><w:rPr/><w:t xml:space="preserve">Ouvrages</w:t></w:r></w:p><w:p><w:pPr/><w:hyperlink r:id="rId101" w:history="1"><w:r><w:rPr><w:color w:val="#410a8c"/><w:u w:val="single"/></w:rPr><w:t xml:space="preserve">halshs-01631214v1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Exercices de gestion des ressources humaines (8ème edition, 2016/2017)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hyperlink r:id="rId103" w:history="1"><w:r><w:rPr><w:color w:val="#410a8c"/><w:u w:val="single"/></w:rPr><w:t xml:space="preserve">Gualino Lextenso Editions</w:t></w:r></w:hyperlink><w:r><w:rPr/><w:t xml:space="preserve">, 2016</w:t></w:r></w:p><w:p><w:pPr/><w:r><w:rPr/><w:t xml:space="preserve">Ouvrages</w:t></w:r></w:p><w:p><w:pPr/><w:hyperlink r:id="rId102" w:history="1"><w:r><w:rPr><w:color w:val="#410a8c"/><w:u w:val="single"/></w:rPr><w:t xml:space="preserve">hal-01357094v1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gestion des ressources humaines (2016/2017, 9ème edition)</w:t></w:r></w:hyperlink></w:p><w:p><w:pPr/><w:hyperlink r:id="rId10" w:history="1"><w:r><w:rPr><w:color w:val="#410a8c"/><w:u w:val="single"/></w:rPr><w:t xml:space="preserve">Chloé Guillot-Soulez</w:t></w:r></w:hyperlink></w:p><w:p><w:pPr/><w:hyperlink r:id="rId105" w:history="1"><w:r><w:rPr><w:color w:val="#410a8c"/><w:u w:val="single"/></w:rPr><w:t xml:space="preserve">Gualino Lextenso Editions</w:t></w:r></w:hyperlink><w:r><w:rPr/><w:t xml:space="preserve">, 2016, 978-2297055024</w:t></w:r></w:p><w:p><w:pPr/><w:r><w:rPr/><w:t xml:space="preserve">Ouvrages</w:t></w:r></w:p><w:p><w:pPr/><w:hyperlink r:id="rId104" w:history="1"><w:r><w:rPr><w:color w:val="#410a8c"/><w:u w:val="single"/></w:rPr><w:t xml:space="preserve">hal-01357092v1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Petit Lexique de Gestion des Ressources Humaines (2ème edition, 2016/2017)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 Lextenso Editions, 2016, 978-2297055178</w:t></w:r></w:p><w:p><w:pPr/><w:r><w:rPr/><w:t xml:space="preserve">Ouvrages</w:t></w:r></w:p><w:p><w:pPr/><w:hyperlink r:id="rId106" w:history="1"><w:r><w:rPr><w:color w:val="#410a8c"/><w:u w:val="single"/></w:rPr><w:t xml:space="preserve">hal-01357096v1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gestion des ressources humaines</w:t></w:r></w:hyperlink></w:p><w:p><w:pPr/><w:hyperlink r:id="rId10" w:history="1"><w:r><w:rPr><w:color w:val="#410a8c"/><w:u w:val="single"/></w:rPr><w:t xml:space="preserve">Chloé Guillot-Soulez</w:t></w:r></w:hyperlink></w:p><w:p><w:pPr/><w:hyperlink r:id="rId108" w:history="1"><w:r><w:rPr><w:color w:val="#410a8c"/><w:u w:val="single"/></w:rPr><w:t xml:space="preserve">Gualino Lextenso Editions</w:t></w:r></w:hyperlink><w:r><w:rPr/><w:t xml:space="preserve">, 2015, 978-2-297-04819-4</w:t></w:r></w:p><w:p><w:pPr/><w:r><w:rPr/><w:t xml:space="preserve">Ouvrages</w:t></w:r></w:p><w:p><w:pPr/><w:hyperlink r:id="rId107" w:history="1"><w:r><w:rPr><w:color w:val="#410a8c"/><w:u w:val="single"/></w:rPr><w:t xml:space="preserve">hal-01152033v1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gestion des ressources humaines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 Lextenso Editions, 2015</w:t></w:r></w:p><w:p><w:pPr/><w:r><w:rPr/><w:t xml:space="preserve">Ouvrages</w:t></w:r></w:p><w:p><w:pPr/><w:hyperlink r:id="rId109" w:history="1"><w:r><w:rPr><w:color w:val="#410a8c"/><w:u w:val="single"/></w:rPr><w:t xml:space="preserve">hal-01187971v1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Petit Lexique de Gestion des Ressources Humaines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 Lextenso Editions, 2015</w:t></w:r></w:p><w:p><w:pPr/><w:r><w:rPr/><w:t xml:space="preserve">Ouvrages</w:t></w:r></w:p><w:p><w:pPr/><w:hyperlink r:id="rId110" w:history="1"><w:r><w:rPr><w:color w:val="#410a8c"/><w:u w:val="single"/></w:rPr><w:t xml:space="preserve">hal-01187976v1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Exercices de gestion des ressources humaines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Gualino Lextenso Editions, 2015</w:t></w:r></w:p><w:p><w:pPr/><w:r><w:rPr/><w:t xml:space="preserve">Ouvrages</w:t></w:r></w:p><w:p><w:pPr/><w:hyperlink r:id="rId111" w:history="1"><w:r><w:rPr><w:color w:val="#410a8c"/><w:u w:val="single"/></w:rPr><w:t xml:space="preserve">hal-01187973v1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gestion des ressources humaines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Gualino Editeur, 2013, 978-2297032971</w:t></w:r></w:p><w:p><w:pPr/><w:r><w:rPr/><w:t xml:space="preserve">Ouvrages</w:t></w:r></w:p><w:p><w:pPr/><w:hyperlink r:id="rId112" w:history="1"><w:r><w:rPr><w:color w:val="#410a8c"/><w:u w:val="single"/></w:rPr><w:t xml:space="preserve">halshs-00868736v1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Exercices de Gestion des Ressources Humaines: avec corrigés détaillés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Gualino-Lextenso, pp.267, 2013, Les Zoom's 978-2-297-02551-5</w:t></w:r></w:p><w:p><w:pPr/><w:r><w:rPr/><w:t xml:space="preserve">Ouvrages</w:t></w:r></w:p><w:p><w:pPr/><w:hyperlink r:id="rId113" w:history="1"><w:r><w:rPr><w:color w:val="#410a8c"/><w:u w:val="single"/></w:rPr><w:t xml:space="preserve">hal-01693003v1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Exploring Mental Health Challenges in Higher Education Institutions: A Systematic Literature Review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9" w:history="1"><w:r><w:rPr><w:color w:val="#410a8c"/><w:u w:val="single"/></w:rPr><w:t xml:space="preserve">Nathalie Bernard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EIASM 40th SHRM Workshop</w:t></w:r><w:r><w:rPr/><w:t xml:space="preserve">, Apr 2025, Fribourg, Switzerland</w:t></w:r></w:p><w:p><w:pPr/><w:r><w:rPr/><w:t xml:space="preserve">Communication dans un congrès</w:t></w:r></w:p><w:p><w:pPr/><w:hyperlink r:id="rId114" w:history="1"><w:r><w:rPr><w:color w:val="#410a8c"/><w:u w:val="single"/></w:rPr><w:t xml:space="preserve">hal-05060002v1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effect of green employer labels in recruitment advertising on visual attention and employer attractiveness</w:t></w:r></w:hyperlink></w:p><w:p><w:pPr/><w:hyperlink r:id="rId16" w:history="1"><w:r><w:rPr><w:color w:val="#410a8c"/><w:u w:val="single"/></w:rPr><w:t xml:space="preserve">Jean Pfiffelmann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w:r><w:rPr/><w:t xml:space="preserve">,</w:t></w:r><w:hyperlink r:id="rId17" w:history="1"><w:r><w:rPr><w:color w:val="#410a8c"/><w:u w:val="single"/></w:rPr><w:t xml:space="preserve">Patrick de Pelsmacker</w:t></w:r></w:hyperlink></w:p><w:p><w:pPr/><w:r><w:rPr><w:i w:val="1"/><w:iCs w:val="1"/></w:rPr><w:t xml:space="preserve">40ème congrès de l'AFM</w:t></w:r><w:r><w:rPr/><w:t xml:space="preserve">, Jun 2024,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halshs-04621752v1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qualité de société à mission : une raison d'être attractif(ve) ?</w:t></w:r></w:hyperlink></w:p><w:p><w:pPr/><w:hyperlink r:id="rId13" w:history="1"><w:r><w:rPr><w:color w:val="#410a8c"/><w:u w:val="single"/></w:rPr><w:t xml:space="preserve">Arnaud Stimec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Congrès de l'AGRH</w:t></w:r><w:r><w:rPr/><w:t xml:space="preserve">, Oct 2024, Barcelone, Espagne</w:t></w:r></w:p><w:p><w:pPr/><w:r><w:rPr/><w:t xml:space="preserve">Communication dans un congrès</w:t></w:r></w:p><w:p><w:pPr/><w:hyperlink r:id="rId117" w:history="1"><w:r><w:rPr><w:color w:val="#410a8c"/><w:u w:val="single"/></w:rPr><w:t xml:space="preserve">halshs-04684496v1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Investigating Mental Health Issues in Academia: A Systematic Literature Review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9" w:history="1"><w:r><w:rPr><w:color w:val="#410a8c"/><w:u w:val="single"/></w:rPr><w:t xml:space="preserve">Nathalie Bernard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AGRH 2024</w:t></w:r><w:r><w:rPr/><w:t xml:space="preserve">, Oct 2024, Barcelona, Spain</w:t></w:r></w:p><w:p><w:pPr/><w:r><w:rPr/><w:t xml:space="preserve">Communication dans un congrès</w:t></w:r></w:p><w:p><w:pPr/><w:hyperlink r:id="rId118" w:history="1"><w:r><w:rPr><w:color w:val="#410a8c"/><w:u w:val="single"/></w:rPr><w:t xml:space="preserve">hal-04827714v1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représentations sociales de la QVT des personnels universitaires - une étude exploratoire au sein d'une université française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9" w:history="1"><w:r><w:rPr><w:color w:val="#410a8c"/><w:u w:val="single"/></w:rPr><w:t xml:space="preserve">Nathalie Bernard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AIRMAP 2023</w:t></w:r><w:r><w:rPr/><w:t xml:space="preserve">, May 2023, Dijon,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halshs-04221048v1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Sites d’avis employeur : pourquoi déposer un avis en ligne ?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39ème congrès de l'AFM</w:t></w:r><w:r><w:rPr/><w:t xml:space="preserve">, May 2023, Vannes (Bretagne),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halshs-04220276v1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Choisir un restaurant pour y manger ou pour y travailler : quelle influence des avis client en ligne ?</w:t></w:r></w:hyperlink></w:p><w:p><w:pPr/><w:hyperlink r:id="rId18" w:history="1"><w:r><w:rPr><w:color w:val="#410a8c"/><w:u w:val="single"/></w:rPr><w:t xml:space="preserve">Sébastien Soulez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XXXIXème congrès international de l’Association Française du Marketing</w:t></w:r><w:r><w:rPr/><w:t xml:space="preserve">, May 2023, Vannes,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hal-04736709v1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QWL in public universities - an exploratory study of a French university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9" w:history="1"><w:r><w:rPr><w:color w:val="#410a8c"/><w:u w:val="single"/></w:rPr><w:t xml:space="preserve">Nathalie Bernard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EURAM 2023</w:t></w:r><w:r><w:rPr/><w:t xml:space="preserve">, Jun 2023, Dublin (Ireland), Ireland</w:t></w:r></w:p><w:p><w:pPr/><w:r><w:rPr/><w:t xml:space="preserve">Communication dans un congrès</w:t></w:r></w:p><w:p><w:pPr/><w:hyperlink r:id="rId122" w:history="1"><w:r><w:rPr><w:color w:val="#410a8c"/><w:u w:val="single"/></w:rPr><w:t xml:space="preserve">halshs-04221040v1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santé mentale des personnels universitaires : Une revue systématique de la littérature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9" w:history="1"><w:r><w:rPr><w:color w:val="#410a8c"/><w:u w:val="single"/></w:rPr><w:t xml:space="preserve">Nathalie Bernard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GRT Santé et Sécurité au Travail - AGRH 2023</w:t></w:r><w:r><w:rPr/><w:t xml:space="preserve">, Aug 2023,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hal-04827707v1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Soignant en EHPAD: analyse de l'image métier interne et externe interprétée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><w:i w:val="1"/><w:iCs w:val="1"/></w:rPr><w:t xml:space="preserve">33ème Congrès de l’Association Francophone de Gestion des Ressources Humaines (AGRH) : Enjeux de société et Gestion des Ressources Humaines</w:t></w:r><w:r><w:rPr/><w:t xml:space="preserve">, Association Francophone de Gestion des Ressources Humaines (AGRH), Oct 2022, Brest,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halshs-03756055v1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la recherche de la QVT en université publique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9" w:history="1"><w:r><w:rPr><w:color w:val="#410a8c"/><w:u w:val="single"/></w:rPr><w:t xml:space="preserve">Nathalie Bernard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AGRH 2022</w:t></w:r><w:r><w:rPr/><w:t xml:space="preserve">, Oct 2022, Brest (France),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halshs-04221021v1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motivation autonome un gage de bien-être au travail en EHPAD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><w:i w:val="1"/><w:iCs w:val="1"/></w:rPr><w:t xml:space="preserve">3ème forum de l'IMPGT. "La santé au travail : un défi pour le manager public ?"</w:t></w:r><w:r><w:rPr/><w:t xml:space="preserve">, Institut de Management Public et Gouvernance Territoriale (IMPGT); Association francophone de Gestion des Ressources humaines (AGRH), Mar 2021, Aix en provence, France</w:t></w:r></w:p><w:p><w:pPr/><w:r><w:rPr/><w:t xml:space="preserve">Communication dans un congrès</w:t></w:r></w:p><w:p><w:pPr/><w:hyperlink r:id="rId126" w:history="1"><w:r><w:rPr><w:color w:val="#410a8c"/><w:u w:val="single"/></w:rPr><w:t xml:space="preserve">hal-03778076v1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Consultation of employer review sites and formation of the psychological contract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36th WORKSHOP ON STRATEGIC HUMAN RESOURCE MANAGEMENT</w:t></w:r><w:r><w:rPr/><w:t xml:space="preserve">, May 2021, online, Belgium</w:t></w:r></w:p><w:p><w:pPr/><w:r><w:rPr/><w:t xml:space="preserve">Communication dans un congrès</w:t></w:r></w:p><w:p><w:pPr/><w:hyperlink r:id="rId127" w:history="1"><w:r><w:rPr><w:color w:val="#410a8c"/><w:u w:val="single"/></w:rPr><w:t xml:space="preserve">halshs-03240560v1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analyse des motivations au dépôt d’avis employeurs sur les plateformes en ligne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31ème congrès de l'AGRH</w:t></w:r><w:r><w:rPr/><w:t xml:space="preserve">, Oct 2021,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halshs-03385290v1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Consultation of employer review sites and formation of the psychological contract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31th EURAM Conference</w:t></w:r><w:r><w:rPr/><w:t xml:space="preserve">, Jun 2021, Montréal, Canada</w:t></w:r></w:p><w:p><w:pPr/><w:r><w:rPr/><w:t xml:space="preserve">Communication dans un congrès</w:t></w:r></w:p><w:p><w:pPr/><w:hyperlink r:id="rId129" w:history="1"><w:r><w:rPr><w:color w:val="#410a8c"/><w:u w:val="single"/></w:rPr><w:t xml:space="preserve">halshs-03240554v1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do greenest and best employer certifications influence the attractiveness of member-owned and investor-owned firms?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45" w:history="1"><w:r><w:rPr><w:color w:val="#410a8c"/><w:u w:val="single"/></w:rPr><w:t xml:space="preserve">Sylvie Saint-Onge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19th EURAM Conference</w:t></w:r><w:r><w:rPr/><w:t xml:space="preserve">, Jun 2019, Lisbon, Portugal</w:t></w:r></w:p><w:p><w:pPr/><w:r><w:rPr/><w:t xml:space="preserve">Communication dans un congrès</w:t></w:r></w:p><w:p><w:pPr/><w:hyperlink r:id="rId130" w:history="1"><w:r><w:rPr><w:color w:val="#410a8c"/><w:u w:val="single"/></w:rPr><w:t xml:space="preserve">hal-02080910v1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“We are a member-owned bank”: is the cooperative governance a good signal for employer branding to attract potential employees?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19th EURAM Conference</w:t></w:r><w:r><w:rPr/><w:t xml:space="preserve">, Jun 2019, Lisbon, Portugal</w:t></w:r></w:p><w:p><w:pPr/><w:r><w:rPr/><w:t xml:space="preserve">Communication dans un congrès</w:t></w:r></w:p><w:p><w:pPr/><w:hyperlink r:id="rId131" w:history="1"><w:r><w:rPr><w:color w:val="#410a8c"/><w:u w:val="single"/></w:rPr><w:t xml:space="preserve">hal-02080904v1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Comment renforcer l’attractivité employeur au sein d’un secteur stigmatisé ? Le cas de l’industrie</w:t></w:r></w:hyperlink></w:p><w:p><w:pPr/><w:hyperlink r:id="rId133" w:history="1"><w:r><w:rPr><w:color w:val="#410a8c"/><w:u w:val="single"/></w:rPr><w:t xml:space="preserve">Catherine Glee-Vermande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Congrès de l'AGRH</w:t></w:r><w:r><w:rPr/><w:t xml:space="preserve">, Nov 2019, Bordeaux,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halshs-02271603v1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L’influence de la marque employeur perçue des Big Four sur leur attractivité organisationnelle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35" w:history="1"><w:r><w:rPr><w:color w:val="#410a8c"/><w:u w:val="single"/></w:rPr><w:t xml:space="preserve">Audrey Charbonnier-Voirin</w:t></w:r></w:hyperlink><w:r><w:rPr/><w:t xml:space="preserve">,</w:t></w:r><w:hyperlink r:id="rId136" w:history="1"><w:r><w:rPr><w:color w:val="#410a8c"/><w:u w:val="single"/></w:rPr><w:t xml:space="preserve">Edouard Chastenet</w:t></w:r></w:hyperlink></w:p><w:p><w:pPr/><w:r><w:rPr><w:i w:val="1"/><w:iCs w:val="1"/></w:rPr><w:t xml:space="preserve">Congrès de l'AGRH</w:t></w:r><w:r><w:rPr/><w:t xml:space="preserve">, Nov 2019, Bordeaux,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halshs-02271605v1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EFFECT ON THE ORGANIZATIONAL ATTRACTIVENESS OF THE ASSOCIATION OF A REGION BRAND AND AN EMPLOYER CERTIFICATION IN A RECRUITMENT ADVERTISING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w:r><w:rPr/><w:t xml:space="preserve">,</w:t></w:r><w:hyperlink r:id="rId138" w:history="1"><w:r><w:rPr><w:color w:val="#410a8c"/><w:u w:val="single"/></w:rPr><w:t xml:space="preserve">Catherine Viot</w:t></w:r></w:hyperlink></w:p><w:p><w:pPr/><w:r><w:rPr><w:i w:val="1"/><w:iCs w:val="1"/></w:rPr><w:t xml:space="preserve">34ème congrès International de l'AFM</w:t></w:r><w:r><w:rPr/><w:t xml:space="preserve">, May 2018, Strasbourg,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hal-01991085v1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Travailler pour un Big Four : quels bénéfices associés à la marque employeur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36" w:history="1"><w:r><w:rPr><w:color w:val="#410a8c"/><w:u w:val="single"/></w:rPr><w:t xml:space="preserve">Edouard Chastenet</w:t></w:r></w:hyperlink></w:p><w:p><w:pPr/><w:r><w:rPr><w:i w:val="1"/><w:iCs w:val="1"/></w:rPr><w:t xml:space="preserve">29ème Congrès de l'AGRH</w:t></w:r><w:r><w:rPr/><w:t xml:space="preserve">, Oct 2018,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hal-01912886v1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L’identité coopérative comme élément distinctif de la marque employeur : une étude comparative France/Québec dans le secteur financier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38" w:history="1"><w:r><w:rPr><w:color w:val="#410a8c"/><w:u w:val="single"/></w:rPr><w:t xml:space="preserve">Sylvie St-Onge</w:t></w:r></w:hyperlink><w:r><w:rPr/><w:t xml:space="preserve">,</w:t></w:r><w:hyperlink r:id="rId18" w:history="1"><w:r><w:rPr><w:color w:val="#410a8c"/><w:u w:val="single"/></w:rPr><w:t xml:space="preserve">Sébastien Soulez</w:t></w:r></w:hyperlink><w:r><w:rPr/><w:t xml:space="preserve">,</w:t></w:r><w:hyperlink r:id="rId39" w:history="1"><w:r><w:rPr><w:color w:val="#410a8c"/><w:u w:val="single"/></w:rPr><w:t xml:space="preserve">Wassila Merkouche</w:t></w:r></w:hyperlink></w:p><w:p><w:pPr/><w:r><w:rPr><w:i w:val="1"/><w:iCs w:val="1"/></w:rPr><w:t xml:space="preserve">29ème Congrès de l'AGRH</w:t></w:r><w:r><w:rPr/><w:t xml:space="preserve">, Oct 2018,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hal-01912890v1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L’effet sur l'attractivité organisationnelle de l'association d'une marque région et d'un label employeur dans une publicité de recrutement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w:r><w:rPr/><w:t xml:space="preserve">,</w:t></w:r><w:hyperlink r:id="rId24" w:history="1"><w:r><w:rPr><w:color w:val="#410a8c"/><w:u w:val="single"/></w:rPr><w:t xml:space="preserve">Viot Catherine</w:t></w:r></w:hyperlink></w:p><w:p><w:pPr/><w:r><w:rPr><w:i w:val="1"/><w:iCs w:val="1"/></w:rPr><w:t xml:space="preserve">34ème Congrès de l'Association Française du Marketing (AFM)</w:t></w:r><w:r><w:rPr/><w:t xml:space="preserve">, May 2018, Strasbourg,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halshs-01815351v1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Attirer les ressources humaines au sein d’une coopérative financière : quelles spécificités au niveau de la marque employeur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Conférence annuelle de la chaire MGCF</w:t></w:r><w:r><w:rPr/><w:t xml:space="preserve">, Oct 2017,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halshs-01626735v1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Image de marque employeur des banques coopératives : quelle cohérence avant/après l’embauche ? Le cas d’une caisse régionale du Crédit Agricole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5èmes rencontres du GESS (Gestion des entreprises sociales et solidaires)</w:t></w:r><w:r><w:rPr/><w:t xml:space="preserve">, Dec 2017, Reims,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hal-01841865v1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Marque employeur des banques coopératives : comment valoriser le statut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XXVIIIème congrès international de l’Association francophone de Gestion des Ressources Humaines</w:t></w:r><w:r><w:rPr/><w:t xml:space="preserve">, Oct 2017, Aix,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halshs-01626729v1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principe de démocratie: un moyen efficace pour les institutions financières cooperatives d'attirer les ressources humaines. Résultats d'une etude comparative France/québec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46" w:history="1"><w:r><w:rPr><w:color w:val="#410a8c"/><w:u w:val="single"/></w:rPr><w:t xml:space="preserve">Lucie Morin</w:t></w:r></w:hyperlink><w:r><w:rPr/><w:t xml:space="preserve">,</w:t></w:r><w:hyperlink r:id="rId147" w:history="1"><w:r><w:rPr><w:color w:val="#410a8c"/><w:u w:val="single"/></w:rPr><w:t xml:space="preserve">Marie-Claude Beaudin</w:t></w:r></w:hyperlink></w:p><w:p><w:pPr/><w:r><w:rPr><w:i w:val="1"/><w:iCs w:val="1"/></w:rPr><w:t xml:space="preserve">Sommet International des Coopératives</w:t></w:r><w:r><w:rPr/><w:t xml:space="preserve">, Oct 2016, Québec, Canada</w:t></w:r></w:p><w:p><w:pPr/><w:r><w:rPr/><w:t xml:space="preserve">Communication dans un congrès</w:t></w:r></w:p><w:p><w:pPr/><w:hyperlink r:id="rId145" w:history="1"><w:r><w:rPr><w:color w:val="#410a8c"/><w:u w:val="single"/></w:rPr><w:t xml:space="preserve">hal-01376648v1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Travailler pour une banque qui appartient à ses clients sociétaires : ça change quoi ? Analyse de l’identité de marque employeur des banques coopératives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XXVIème congrès international de l’Association francophone de Gestion des Ressources Humaines</w:t></w:r><w:r><w:rPr/><w:t xml:space="preserve">, Nov 2015,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halshs-01152612v1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Analyse comparée de la marque employeur des banques coopératives et non coopératives : étude exploratoire à partir des sites institutionnels de recrutement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XXXIème congrès international de l’Association Française du Marketing</w:t></w:r><w:r><w:rPr/><w:t xml:space="preserve">, May 2015, Marrakech, Maroc</w:t></w:r></w:p><w:p><w:pPr/><w:r><w:rPr/><w:t xml:space="preserve">Communication dans un congrès</w:t></w:r></w:p><w:p><w:pPr/><w:hyperlink r:id="rId149" w:history="1"><w:r><w:rPr><w:color w:val="#410a8c"/><w:u w:val="single"/></w:rPr><w:t xml:space="preserve">halshs-01152606v1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Employee Profit-Sharing Plans and Compensation Strategy</w:t></w:r></w:hyperlink></w:p><w:p><w:pPr/><w:hyperlink r:id="rId53" w:history="1"><w:r><w:rPr><w:color w:val="#410a8c"/><w:u w:val="single"/></w:rPr><w:t xml:space="preserve">Patrice Laroche</w:t></w:r></w:hyperlink><w:r><w:rPr/><w:t xml:space="preserve">,</w:t></w:r><w:hyperlink r:id="rId51" w:history="1"><w:r><w:rPr><w:color w:val="#410a8c"/><w:u w:val="single"/></w:rPr><w:t xml:space="preserve">Mathieu Floquet</w:t></w:r></w:hyperlink><w:r><w:rPr/><w:t xml:space="preserve">,</w:t></w:r><w:hyperlink r:id="rId52" w:history="1"><w:r><w:rPr><w:color w:val="#410a8c"/><w:u w:val="single"/></w:rPr><w:t xml:space="preserve">Loris Guery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54" w:history="1"><w:r><w:rPr><w:color w:val="#410a8c"/><w:u w:val="single"/></w:rPr><w:t xml:space="preserve">Anne Stévenot</w:t></w:r></w:hyperlink></w:p><w:p><w:pPr/><w:r><w:rPr><w:i w:val="1"/><w:iCs w:val="1"/></w:rPr><w:t xml:space="preserve">SASE 25th Annual Conference: States in Crisis</w:t></w:r><w:r><w:rPr/><w:t xml:space="preserve">, SASE, Society for the Advancement of Socio-Economics, Jun 2013, Milan, Italy</w:t></w:r></w:p><w:p><w:pPr/><w:r><w:rPr/><w:t xml:space="preserve">Communication dans un congrès</w:t></w:r></w:p><w:p><w:pPr/><w:hyperlink r:id="rId150" w:history="1"><w:r><w:rPr><w:color w:val="#410a8c"/><w:u w:val="single"/></w:rPr><w:t xml:space="preserve">hal-01376119v1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Introduction des actions gratuites en droit français et évolution des pratiques de rémunération en actions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12ème Colloque International de Gouvernance</w:t></w:r><w:r><w:rPr/><w:t xml:space="preserve">, May 2013, Nantes, France. pp.17</w:t></w:r></w:p><w:p><w:pPr/><w:r><w:rPr/><w:t xml:space="preserve">Communication dans un congrès</w:t></w:r></w:p><w:p><w:pPr/><w:hyperlink r:id="rId151" w:history="1"><w:r><w:rPr><w:color w:val="#410a8c"/><w:u w:val="single"/></w:rPr><w:t xml:space="preserve">halshs-00863638v1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Entre logique qualification et logique compétence, comment reconnaître les compétences individuelles ?</w:t></w:r></w:hyperlink></w:p><w:p><w:pPr/><w:hyperlink r:id="rId153" w:history="1"><w:r><w:rPr><w:color w:val="#410a8c"/><w:u w:val="single"/></w:rPr><w:t xml:space="preserve">Pauline Gauthier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24ème Congrès de l'AGRH</w:t></w:r><w:r><w:rPr/><w:t xml:space="preserve">, 2013, France. pp.16</w:t></w:r></w:p><w:p><w:pPr/><w:r><w:rPr/><w:t xml:space="preserve">Communication dans un congrès</w:t></w:r></w:p><w:p><w:pPr/><w:hyperlink r:id="rId152" w:history="1"><w:r><w:rPr><w:color w:val="#410a8c"/><w:u w:val="single"/></w:rPr><w:t xml:space="preserve">halshs-00863603v1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relations entre épargne salariale et rémunérations: une analyse des stratégies et de la cohérence des pratiques</w:t></w:r></w:hyperlink></w:p><w:p><w:pPr/><w:hyperlink r:id="rId53" w:history="1"><w:r><w:rPr><w:color w:val="#410a8c"/><w:u w:val="single"/></w:rPr><w:t xml:space="preserve">Patrice Laroche</w:t></w:r></w:hyperlink><w:r><w:rPr/><w:t xml:space="preserve">,</w:t></w:r><w:hyperlink r:id="rId51" w:history="1"><w:r><w:rPr><w:color w:val="#410a8c"/><w:u w:val="single"/></w:rPr><w:t xml:space="preserve">Mathieu Floquet</w:t></w:r></w:hyperlink><w:r><w:rPr/><w:t xml:space="preserve">,</w:t></w:r><w:hyperlink r:id="rId52" w:history="1"><w:r><w:rPr><w:color w:val="#410a8c"/><w:u w:val="single"/></w:rPr><w:t xml:space="preserve">Loris Guery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54" w:history="1"><w:r><w:rPr><w:color w:val="#410a8c"/><w:u w:val="single"/></w:rPr><w:t xml:space="preserve">Anne Stévenot</w:t></w:r></w:hyperlink></w:p><w:p><w:pPr/><w:r><w:rPr><w:i w:val="1"/><w:iCs w:val="1"/></w:rPr><w:t xml:space="preserve">24ème congrès de l’AGRH: « La GRH : Pour une connaissance praticable »</w:t></w:r><w:r><w:rPr/><w:t xml:space="preserve">, AGRH, Association Francophone de Gestion des Ressources Humaines, Nov 2013,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hal-01376120v1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Generation Y preferences for employer brand benefits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EURAM 2013 13th Annual Conference "Democratising Management"</w:t></w:r><w:r><w:rPr/><w:t xml:space="preserve">, Galatasaray University, Jun 2013, Istanbul, Turkey. pp.33</w:t></w:r></w:p><w:p><w:pPr/><w:r><w:rPr/><w:t xml:space="preserve">Communication dans un congrès</w:t></w:r></w:p><w:p><w:pPr/><w:hyperlink r:id="rId155" w:history="1"><w:r><w:rPr><w:color w:val="#410a8c"/><w:u w:val="single"/></w:rPr><w:t xml:space="preserve">halshs-00863619v1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relations entre épargne salariale et rémunérations : une analyse des stratégies et de la cohérence des pratiques</w:t></w:r></w:hyperlink></w:p><w:p><w:pPr/><w:hyperlink r:id="rId53" w:history="1"><w:r><w:rPr><w:color w:val="#410a8c"/><w:u w:val="single"/></w:rPr><w:t xml:space="preserve">Patrice Laroche</w:t></w:r></w:hyperlink><w:r><w:rPr/><w:t xml:space="preserve">,</w:t></w:r><w:hyperlink r:id="rId51" w:history="1"><w:r><w:rPr><w:color w:val="#410a8c"/><w:u w:val="single"/></w:rPr><w:t xml:space="preserve">Mathieu Floquet</w:t></w:r></w:hyperlink><w:r><w:rPr/><w:t xml:space="preserve">,</w:t></w:r><w:hyperlink r:id="rId52" w:history="1"><w:r><w:rPr><w:color w:val="#410a8c"/><w:u w:val="single"/></w:rPr><w:t xml:space="preserve">Loris Guery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54" w:history="1"><w:r><w:rPr><w:color w:val="#410a8c"/><w:u w:val="single"/></w:rPr><w:t xml:space="preserve">Anne Stévenot</w:t></w:r></w:hyperlink></w:p><w:p><w:pPr/><w:r><w:rPr><w:i w:val="1"/><w:iCs w:val="1"/></w:rPr><w:t xml:space="preserve">24ème congrès de l'AGRH</w:t></w:r><w:r><w:rPr/><w:t xml:space="preserve">, 2013, Paris, France. pp.18</w:t></w:r></w:p><w:p><w:pPr/><w:r><w:rPr/><w:t xml:space="preserve">Communication dans un congrès</w:t></w:r></w:p><w:p><w:pPr/><w:hyperlink r:id="rId156" w:history="1"><w:r><w:rPr><w:color w:val="#410a8c"/><w:u w:val="single"/></w:rPr><w:t xml:space="preserve">halshs-00863544v1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déterminants de l'épargne salariale (ES) : proposition d'une typologie des pratiques d'ES des entreprises françaises</w:t></w:r></w:hyperlink></w:p><w:p><w:pPr/><w:hyperlink r:id="rId53" w:history="1"><w:r><w:rPr><w:color w:val="#410a8c"/><w:u w:val="single"/></w:rPr><w:t xml:space="preserve">Patrice Laroche</w:t></w:r></w:hyperlink><w:r><w:rPr/><w:t xml:space="preserve">,</w:t></w:r><w:hyperlink r:id="rId51" w:history="1"><w:r><w:rPr><w:color w:val="#410a8c"/><w:u w:val="single"/></w:rPr><w:t xml:space="preserve">Mathieu Floquet</w:t></w:r></w:hyperlink><w:r><w:rPr/><w:t xml:space="preserve">,</w:t></w:r><w:hyperlink r:id="rId52" w:history="1"><w:r><w:rPr><w:color w:val="#410a8c"/><w:u w:val="single"/></w:rPr><w:t xml:space="preserve">Loris Guery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54" w:history="1"><w:r><w:rPr><w:color w:val="#410a8c"/><w:u w:val="single"/></w:rPr><w:t xml:space="preserve">Anne Stévenot</w:t></w:r></w:hyperlink></w:p><w:p><w:pPr/><w:r><w:rPr><w:i w:val="1"/><w:iCs w:val="1"/></w:rPr><w:t xml:space="preserve">23ème congrès de l'AGRH</w:t></w:r><w:r><w:rPr/><w:t xml:space="preserve">, 2012, Nancy,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halshs-01069588v1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déménagements d'entreprises : quelle place pour la GRH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72" w:history="1"><w:r><w:rPr><w:color w:val="#410a8c"/><w:u w:val="single"/></w:rPr><w:t xml:space="preserve">Bertrand Sergot</w:t></w:r></w:hyperlink></w:p><w:p><w:pPr/><w:r><w:rPr><w:i w:val="1"/><w:iCs w:val="1"/></w:rPr><w:t xml:space="preserve">18ème congrès de l'AGRH</w:t></w:r><w:r><w:rPr/><w:t xml:space="preserve">, 2007, Fribourg, Suisse</w:t></w:r></w:p><w:p><w:pPr/><w:r><w:rPr/><w:t xml:space="preserve">Communication dans un congrès</w:t></w:r></w:p><w:p><w:pPr/><w:hyperlink r:id="rId158" w:history="1"><w:r><w:rPr><w:color w:val="#410a8c"/><w:u w:val="single"/></w:rPr><w:t xml:space="preserve">halshs-01069594v1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Intégrer l’urgence climatique dans le dialogue social</w:t></w:r></w:hyperlink></w:p><w:p><w:pPr/><w:hyperlink r:id="rId160" w:history="1"><w:r><w:rPr><w:color w:val="#410a8c"/><w:u w:val="single"/></w:rPr><w:t xml:space="preserve">Margot Josserand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161" w:history="1"><w:r><w:rPr><w:color w:val="#410a8c"/><w:u w:val="single"/></w:rPr><w:t xml:space="preserve">Karen Autret</w:t></w:r></w:hyperlink></w:p><w:p><w:pPr/><w:r><w:rPr><w:i w:val="1"/><w:iCs w:val="1"/></w:rPr><w:t xml:space="preserve">Innovations RH et transformations sociales</w:t></w:r><w:r><w:rPr/><w:t xml:space="preserve">, Dunod, 2024</w:t></w:r></w:p><w:p><w:pPr/><w:r><w:rPr/><w:t xml:space="preserve">Chapitre d'ouvrage</w:t></w:r></w:p><w:p><w:pPr/><w:hyperlink r:id="rId159" w:history="1"><w:r><w:rPr><w:color w:val="#410a8c"/><w:u w:val="single"/></w:rPr><w:t xml:space="preserve">halshs-04621788v1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Rémunération et responsabilité sociale de l'entreprise</w:t></w:r></w:hyperlink></w:p><w:p><w:pPr/><w:hyperlink r:id="rId10" w:history="1"><w:r><w:rPr><w:color w:val="#410a8c"/><w:u w:val="single"/></w:rPr><w:t xml:space="preserve">Chloé Guillot-Soulez</w:t></w:r></w:hyperlink></w:p><w:p><w:pPr/><w:r><w:rPr><w:i w:val="1"/><w:iCs w:val="1"/></w:rPr><w:t xml:space="preserve">La rémunération dans tous ses états, coordonné par Yves Hallée, Renée Michaud et Patrice Jalette</w:t></w:r><w:r><w:rPr/><w:t xml:space="preserve">, </w:t></w:r><w:hyperlink r:id="rId163" w:history="1"><w:r><w:rPr><w:color w:val="#410a8c"/><w:u w:val="single"/></w:rPr><w:t xml:space="preserve">Presses Universitaires de Laval</w:t></w:r></w:hyperlink><w:r><w:rPr/><w:t xml:space="preserve">, 2021</w:t></w:r></w:p><w:p><w:pPr/><w:r><w:rPr/><w:t xml:space="preserve">Chapitre d'ouvrage</w:t></w:r></w:p><w:p><w:pPr/><w:hyperlink r:id="rId162" w:history="1"><w:r><w:rPr><w:color w:val="#410a8c"/><w:u w:val="single"/></w:rPr><w:t xml:space="preserve">halshs-03240565v1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incidences de la communication du statut coopératif et de labels employeurs sur l’attractivité des organisations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38" w:history="1"><w:r><w:rPr><w:color w:val="#410a8c"/><w:u w:val="single"/></w:rPr><w:t xml:space="preserve">Sylvie St-Onge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Management des coopératives : une différence créatrice de valeur(s)</w:t></w:r><w:r><w:rPr/><w:t xml:space="preserve">, éditions EMS, pp.117-131, 2020</w:t></w:r></w:p><w:p><w:pPr/><w:r><w:rPr/><w:t xml:space="preserve">Chapitre d'ouvrage</w:t></w:r></w:p><w:p><w:pPr/><w:hyperlink r:id="rId164" w:history="1"><w:r><w:rPr><w:color w:val="#410a8c"/><w:u w:val="single"/></w:rPr><w:t xml:space="preserve">hal-04736701v1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valorisation du modèle coopératif dans une perspective RH : pratiques et perceptions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/><w:t xml:space="preserve">Aude DEVILLE, Éric LAMARQUE, Géraldine MICHEL (coord.). </w:t></w:r><w:r><w:rPr><w:i w:val="1"/><w:iCs w:val="1"/></w:rPr><w:t xml:space="preserve">Valeurs coopératives et nouvelles pratiques de gestion</w:t></w:r><w:r><w:rPr/><w:t xml:space="preserve">, </w:t></w:r><w:hyperlink r:id="rId166" w:history="1"><w:r><w:rPr><w:color w:val="#410a8c"/><w:u w:val="single"/></w:rPr><w:t xml:space="preserve">Editions EMS Management &amp; Société, Collection Gestion en Liberté</w:t></w:r></w:hyperlink><w:r><w:rPr/><w:t xml:space="preserve">, pp.207-224, 2020, 978-2-37687-375-4</w:t></w:r></w:p><w:p><w:pPr/><w:r><w:rPr/><w:t xml:space="preserve">Chapitre d'ouvrage</w:t></w:r></w:p><w:p><w:pPr/><w:hyperlink r:id="rId165" w:history="1"><w:r><w:rPr><w:color w:val="#410a8c"/><w:u w:val="single"/></w:rPr><w:t xml:space="preserve">halshs-02889312v1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Image employeur, image de la ville et attractivité organisationnelle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w:r><w:rPr/><w:t xml:space="preserve">,</w:t></w:r><w:hyperlink r:id="rId24" w:history="1"><w:r><w:rPr><w:color w:val="#410a8c"/><w:u w:val="single"/></w:rPr><w:t xml:space="preserve">Viot Catherine</w:t></w:r></w:hyperlink></w:p><w:p><w:pPr/><w:r><w:rPr><w:i w:val="1"/><w:iCs w:val="1"/></w:rPr><w:t xml:space="preserve">Marque employeur et travail expérientiel : la GRH dans l'économie des marques, coord. par Guillot-Soulez C. et Pezet E., Vuibert</w:t></w:r><w:r><w:rPr/><w:t xml:space="preserve">, pp.85-104, 2020, 9782311408331</w:t></w:r></w:p><w:p><w:pPr/><w:r><w:rPr/><w:t xml:space="preserve">Chapitre d'ouvrage</w:t></w:r></w:p><w:p><w:pPr/><w:hyperlink r:id="rId167" w:history="1"><w:r><w:rPr><w:color w:val="#410a8c"/><w:u w:val="single"/></w:rPr><w:t xml:space="preserve">halshs-02975829v1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Travailler pour une coopérative : un autre sens au travail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Management des coopératives : une différence créatrice de valeur(s)</w:t></w:r><w:r><w:rPr/><w:t xml:space="preserve">, éditions EMS, pp.1551-170, 2020</w:t></w:r></w:p><w:p><w:pPr/><w:r><w:rPr/><w:t xml:space="preserve">Chapitre d'ouvrage</w:t></w:r></w:p><w:p><w:pPr/><w:hyperlink r:id="rId168" w:history="1"><w:r><w:rPr><w:color w:val="#410a8c"/><w:u w:val="single"/></w:rPr><w:t xml:space="preserve">hal-04736694v1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Rémunération et marketing : la question de la marque employeur</w:t></w:r></w:hyperlink></w:p><w:p><w:pPr/><w:hyperlink r:id="rId41" w:history="1"><w:r><w:rPr><w:color w:val="#410a8c"/><w:u w:val="single"/></w:rPr><w:t xml:space="preserve">Sonia Capelli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/><w:t xml:space="preserve">Economica. </w:t></w:r><w:r><w:rPr><w:i w:val="1"/><w:iCs w:val="1"/></w:rPr><w:t xml:space="preserve">Rémunération du travail : enjeux de gestion et débats de société</w:t></w:r><w:r><w:rPr/><w:t xml:space="preserve">, pp.161-173, 2018</w:t></w:r></w:p><w:p><w:pPr/><w:r><w:rPr/><w:t xml:space="preserve">Chapitre d'ouvrage</w:t></w:r></w:p><w:p><w:pPr/><w:hyperlink r:id="rId169" w:history="1"><w:r><w:rPr><w:color w:val="#410a8c"/><w:u w:val="single"/></w:rPr><w:t xml:space="preserve">halshs-01781240v1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communication de recrutement à l’épreuve des digital natives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" w:history="1"><w:r><w:rPr><w:color w:val="#410a8c"/><w:u w:val="single"/></w:rPr><w:t xml:space="preserve">Sébastien Soulez</w:t></w:r></w:hyperlink></w:p><w:p><w:pPr/><w:r><w:rPr><w:i w:val="1"/><w:iCs w:val="1"/></w:rPr><w:t xml:space="preserve">Digital natives : culture, génération et consommation</w:t></w:r><w:r><w:rPr/><w:t xml:space="preserve">, 2015</w:t></w:r></w:p><w:p><w:pPr/><w:r><w:rPr/><w:t xml:space="preserve">Chapitre d'ouvrage</w:t></w:r></w:p><w:p><w:pPr/><w:hyperlink r:id="rId170" w:history="1"><w:r><w:rPr><w:color w:val="#410a8c"/><w:u w:val="single"/></w:rPr><w:t xml:space="preserve">halshs-01152600v1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Coimbatore Krishnarao Prahalad : l'articulation global/local et les marchés émergents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><w:i w:val="1"/><w:iCs w:val="1"/></w:rPr><w:t xml:space="preserve">Les grands auteurs en management international</w:t></w:r><w:r><w:rPr/><w:t xml:space="preserve">, Editions EMS, pp.239-258, 2014</w:t></w:r></w:p><w:p><w:pPr/><w:r><w:rPr/><w:t xml:space="preserve">Chapitre d'ouvrage</w:t></w:r></w:p><w:p><w:pPr/><w:hyperlink r:id="rId171" w:history="1"><w:r><w:rPr><w:color w:val="#410a8c"/><w:u w:val="single"/></w:rPr><w:t xml:space="preserve">halshs-01069301v1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DESCOURS & CABAUD : un label pour valoriser l'image employeur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73" w:history="1"><w:r><w:rPr><w:color w:val="#410a8c"/><w:u w:val="single"/></w:rPr><w:t xml:space="preserve">Albéric Boitrel</w:t></w:r></w:hyperlink></w:p><w:p><w:pPr/><w:r><w:rPr><w:i w:val="1"/><w:iCs w:val="1"/></w:rPr><w:t xml:space="preserve">Etude de cas CCMP</w:t></w:r><w:r><w:rPr/><w:t xml:space="preserve">, 2023</w:t></w:r></w:p><w:p><w:pPr/><w:r><w:rPr/><w:t xml:space="preserve">Autre publication scientifique</w:t></w:r></w:p><w:p><w:pPr/><w:hyperlink r:id="rId172" w:history="1"><w:r><w:rPr><w:color w:val="#410a8c"/><w:u w:val="single"/></w:rPr><w:t xml:space="preserve">hal-04220289v1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Quand l'Opéra de Paris s'attèle à la question de la diversité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75" w:history="1"><w:r><w:rPr><w:color w:val="#410a8c"/><w:u w:val="single"/></w:rPr><w:t xml:space="preserve">Stéphanie Havet-Laurent</w:t></w:r></w:hyperlink></w:p><w:p><w:pPr/><w:r><w:rPr><w:i w:val="1"/><w:iCs w:val="1"/></w:rPr><w:t xml:space="preserve">Etude de cas CCMP</w:t></w:r><w:r><w:rPr/><w:t xml:space="preserve">, 2023</w:t></w:r></w:p><w:p><w:pPr/><w:r><w:rPr/><w:t xml:space="preserve">Autre publication scientifique</w:t></w:r></w:p><w:p><w:pPr/><w:hyperlink r:id="rId174" w:history="1"><w:r><w:rPr><w:color w:val="#410a8c"/><w:u w:val="single"/></w:rPr><w:t xml:space="preserve">hal-04220292v1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Banque Populaire AURA : valoriser la marque employeur grâce aux salariés ambassadeurs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77" w:history="1"><w:r><w:rPr><w:color w:val="#410a8c"/><w:u w:val="single"/></w:rPr><w:t xml:space="preserve">Charlène Hemery</w:t></w:r></w:hyperlink></w:p><w:p><w:pPr/><w:r><w:rPr><w:i w:val="1"/><w:iCs w:val="1"/></w:rPr><w:t xml:space="preserve">CCMP</w:t></w:r><w:r><w:rPr/><w:t xml:space="preserve">, 2021</w:t></w:r></w:p><w:p><w:pPr/><w:r><w:rPr/><w:t xml:space="preserve">Autre publication scientifique</w:t></w:r></w:p><w:p><w:pPr/><w:hyperlink r:id="rId176" w:history="1"><w:r><w:rPr><w:color w:val="#410a8c"/><w:u w:val="single"/></w:rPr><w:t xml:space="preserve">hal-03827747v1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Qu’est-ce qui motive le personnel en EHPAD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78" w:history="1"><w:r><w:rPr><w:color w:val="#410a8c"/><w:u w:val="single"/></w:rPr><w:t xml:space="preserve">hal-03778009v1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EHPAD à l’épreuve de la crise du COVID-19 : du sale boulot aux super-héros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79" w:history="1"><w:r><w:rPr><w:color w:val="#410a8c"/><w:u w:val="single"/></w:rPr><w:t xml:space="preserve">hal-03778048v1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EHPAD : la prime COVID, un effort nécessaire mais pas suffisant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80" w:history="1"><w:r><w:rPr><w:color w:val="#410a8c"/><w:u w:val="single"/></w:rPr><w:t xml:space="preserve">hal-03778014v1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Primes individuelles : comment éviter que le salarié ne se sente manipulé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81" w:history="1"><w:r><w:rPr><w:color w:val="#410a8c"/><w:u w:val="single"/></w:rPr><w:t xml:space="preserve">hal-03778042v1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CASTORAMA : améliorer son image employeur pour (re)devenir leader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183" w:history="1"><w:r><w:rPr><w:color w:val="#410a8c"/><w:u w:val="single"/></w:rPr><w:t xml:space="preserve">Elsa Large</w:t></w:r></w:hyperlink></w:p><w:p><w:pPr/><w:r><w:rPr><w:i w:val="1"/><w:iCs w:val="1"/></w:rPr><w:t xml:space="preserve">CCMP</w:t></w:r><w:r><w:rPr/><w:t xml:space="preserve">, 2020</w:t></w:r></w:p><w:p><w:pPr/><w:r><w:rPr/><w:t xml:space="preserve">Autre publication scientifique</w:t></w:r></w:p><w:p><w:pPr/><w:hyperlink r:id="rId182" w:history="1"><w:r><w:rPr><w:color w:val="#410a8c"/><w:u w:val="single"/></w:rPr><w:t xml:space="preserve">hal-03827734v1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Plus de rémunération ne veut pas forcément dire plus de performance...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84" w:history="1"><w:r><w:rPr><w:color w:val="#410a8c"/><w:u w:val="single"/></w:rPr><w:t xml:space="preserve">hal-03778063v1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de cas H&D RO / SOLIHA : GRH dans une PME &amp;quot;en fusion&amp;quot; *</w:t></w:r></w:hyperlink></w:p><w:p><w:pPr/><w:hyperlink r:id="rId186" w:history="1"><w:r><w:rPr><w:color w:val="#410a8c"/><w:u w:val="single"/></w:rPr><w:t xml:space="preserve">Christophe Falcoz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/><w:t xml:space="preserve">2017</w:t></w:r></w:p><w:p><w:pPr/><w:r><w:rPr/><w:t xml:space="preserve">Autre publication scientifique</w:t></w:r></w:p><w:p><w:pPr/><w:hyperlink r:id="rId185" w:history="1"><w:r><w:rPr><w:color w:val="#410a8c"/><w:u w:val="single"/></w:rPr><w:t xml:space="preserve">hal-01812176v1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gestion des ressources humaines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2014</w:t></w:r></w:p><w:p><w:pPr/><w:r><w:rPr/><w:t xml:space="preserve">Autre publication scientifique</w:t></w:r></w:p><w:p><w:pPr/><w:hyperlink r:id="rId187" w:history="1"><w:r><w:rPr><w:color w:val="#410a8c"/><w:u w:val="single"/></w:rPr><w:t xml:space="preserve">halshs-00973526v1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Exercices de gestion des ressources humaines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2014</w:t></w:r></w:p><w:p><w:pPr/><w:r><w:rPr/><w:t xml:space="preserve">Autre publication scientifique</w:t></w:r></w:p><w:p><w:pPr/><w:hyperlink r:id="rId188" w:history="1"><w:r><w:rPr><w:color w:val="#410a8c"/><w:u w:val="single"/></w:rPr><w:t xml:space="preserve">halshs-01069295v1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Exercices de gestion des ressources humaines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Héloïse Cloet</w:t></w:r></w:hyperlink><w:r><w:rPr/><w:t xml:space="preserve">,</w:t></w:r><w:hyperlink r:id="rId75" w:history="1"><w:r><w:rPr><w:color w:val="#410a8c"/><w:u w:val="single"/></w:rPr><w:t xml:space="preserve">Sophie Landrieux-Kartochian</w:t></w:r></w:hyperlink></w:p><w:p><w:pPr/><w:r><w:rPr/><w:t xml:space="preserve">2013</w:t></w:r></w:p><w:p><w:pPr/><w:r><w:rPr/><w:t xml:space="preserve">Autre publication scientifique</w:t></w:r></w:p><w:p><w:pPr/><w:hyperlink r:id="rId189" w:history="1"><w:r><w:rPr><w:color w:val="#410a8c"/><w:u w:val="single"/></w:rPr><w:t xml:space="preserve">halshs-00868739v1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Et si les Ehpad travaillaient leur marque employeur pour recruter et fidéliser ?</w:t></w:r></w:hyperlink></w:p><w:p><w:pPr/><w:hyperlink r:id="rId10" w:history="1"><w:r><w:rPr><w:color w:val="#410a8c"/><w:u w:val="single"/></w:rPr><w:t xml:space="preserve">Chloé Guillot-Soulez</w:t></w:r></w:hyperlink><w:r><w:rPr/><w:t xml:space="preserve">,</w:t></w:r><w:hyperlink r:id="rId21" w:history="1"><w:r><w:rPr><w:color w:val="#410a8c"/><w:u w:val="single"/></w:rPr><w:t xml:space="preserve">Claude Roussillon Soyer</w:t></w:r></w:hyperlink></w:p><w:p><w:pPr/><w:r><w:rPr/><w:t xml:space="preserve">2021</w:t></w:r></w:p><w:p><w:pPr/><w:r><w:rPr/><w:t xml:space="preserve">Article de blog scientifique</w:t></w:r></w:p><w:p><w:pPr/><w:hyperlink r:id="rId190" w:history="1"><w:r><w:rPr><w:color w:val="#410a8c"/><w:u w:val="single"/></w:rPr><w:t xml:space="preserve">hal-03777997v1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Attirer et fidéliser les talents dans le secteur industriel aujourd'hui</w:t></w:r></w:hyperlink></w:p><w:p><w:pPr/><w:hyperlink r:id="rId133" w:history="1"><w:r><w:rPr><w:color w:val="#410a8c"/><w:u w:val="single"/></w:rPr><w:t xml:space="preserve">Catherine Glee-Vermande</w:t></w:r></w:hyperlink><w:r><w:rPr/><w:t xml:space="preserve">,</w:t></w:r><w:hyperlink r:id="rId10" w:history="1"><w:r><w:rPr><w:color w:val="#410a8c"/><w:u w:val="single"/></w:rPr><w:t xml:space="preserve">Chloé Guillot-Soulez</w:t></w:r></w:hyperlink></w:p><w:p><w:pPr/><w:r><w:rPr/><w:t xml:space="preserve">[Rapport de recherche] Lyon3; iaelyon. 2018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halshs-01915088v1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relations entre épargne salariale et rémunérations: une analyse des stratégies, de la cohérence des pratiques et du rôle modérateur des relations professionnelles</w:t></w:r></w:hyperlink></w:p><w:p><w:pPr/><w:hyperlink r:id="rId53" w:history="1"><w:r><w:rPr><w:color w:val="#410a8c"/><w:u w:val="single"/></w:rPr><w:t xml:space="preserve">Patrice Laroche</w:t></w:r></w:hyperlink><w:r><w:rPr/><w:t xml:space="preserve">,</w:t></w:r><w:hyperlink r:id="rId51" w:history="1"><w:r><w:rPr><w:color w:val="#410a8c"/><w:u w:val="single"/></w:rPr><w:t xml:space="preserve">Mathieu Floquet</w:t></w:r></w:hyperlink><w:r><w:rPr/><w:t xml:space="preserve">,</w:t></w:r><w:hyperlink r:id="rId52" w:history="1"><w:r><w:rPr><w:color w:val="#410a8c"/><w:u w:val="single"/></w:rPr><w:t xml:space="preserve">Loris Guery</w:t></w:r></w:hyperlink><w:r><w:rPr/><w:t xml:space="preserve">,</w:t></w:r><w:hyperlink r:id="rId10" w:history="1"><w:r><w:rPr><w:color w:val="#410a8c"/><w:u w:val="single"/></w:rPr><w:t xml:space="preserve">Chloé Guillot-Soulez</w:t></w:r></w:hyperlink><w:r><w:rPr/><w:t xml:space="preserve">,</w:t></w:r><w:hyperlink r:id="rId54" w:history="1"><w:r><w:rPr><w:color w:val="#410a8c"/><w:u w:val="single"/></w:rPr><w:t xml:space="preserve">Anne Stévenot</w:t></w:r></w:hyperlink></w:p><w:p><w:pPr/><w:r><w:rPr/><w:t xml:space="preserve">DARES. 2013</w:t></w:r></w:p><w:p><w:pPr/><w:r><w:rPr/><w:t xml:space="preserve">Rapport</w:t></w:r></w:p><w:p><w:pPr/><w:hyperlink r:id="rId192" w:history="1"><w:r><w:rPr><w:color w:val="#410a8c"/><w:u w:val="single"/></w:rPr><w:t xml:space="preserve">halshs-00905141v1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De la remuneration financière à la marque employeur : pratiques, determinants, performance</w:t></w:r></w:hyperlink></w:p><w:p><w:pPr/><w:hyperlink r:id="rId10" w:history="1"><w:r><w:rPr><w:color w:val="#410a8c"/><w:u w:val="single"/></w:rPr><w:t xml:space="preserve">Chloé Guillot-Soulez</w:t></w:r></w:hyperlink></w:p><w:p><w:pPr/><w:r><w:rPr/><w:t xml:space="preserve">Sciences de l'Homme et Société. Université de Lorraine, 2016</w:t></w:r></w:p><w:p><w:pPr/><w:r><w:rPr/><w:t xml:space="preserve">HDR</w:t></w:r></w:p><w:p><w:pPr/><w:hyperlink r:id="rId193" w:history="1"><w:r><w:rPr><w:color w:val="#410a8c"/><w:u w:val="single"/></w:rPr><w:t xml:space="preserve">tel-01357101v1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7733v1" TargetMode="External"/><Relationship Id="rId8" Type="http://schemas.openxmlformats.org/officeDocument/2006/relationships/hyperlink" Target="https://hal.science/search/index/?q=*&amp;authFullName_s=Joachim P. Lobos" TargetMode="External"/><Relationship Id="rId9" Type="http://schemas.openxmlformats.org/officeDocument/2006/relationships/hyperlink" Target="https://hal.science/search/index/?q=*&amp;authFullName_s=Nathalie Bernard" TargetMode="External"/><Relationship Id="rId10" Type="http://schemas.openxmlformats.org/officeDocument/2006/relationships/hyperlink" Target="https://hal.science/search/index/?q=*&amp;authFullName_s=Chlo&#233; Guillot-Soulez" TargetMode="External"/><Relationship Id="rId11" Type="http://schemas.openxmlformats.org/officeDocument/2006/relationships/hyperlink" Target="https://dx.doi.org/10.3917/gmp.132.0011" TargetMode="External"/><Relationship Id="rId12" Type="http://schemas.openxmlformats.org/officeDocument/2006/relationships/hyperlink" Target="https://hal.science/hal-05322071v1" TargetMode="External"/><Relationship Id="rId13" Type="http://schemas.openxmlformats.org/officeDocument/2006/relationships/hyperlink" Target="https://hal.science/search/index/?q=*&amp;authFullName_s=Arnaud Stimec" TargetMode="External"/><Relationship Id="rId14" Type="http://schemas.openxmlformats.org/officeDocument/2006/relationships/hyperlink" Target="https://hal.science/hal-05288882v1" TargetMode="External"/><Relationship Id="rId15" Type="http://schemas.openxmlformats.org/officeDocument/2006/relationships/hyperlink" Target="https://hal.science/hal-05268964v1" TargetMode="External"/><Relationship Id="rId16" Type="http://schemas.openxmlformats.org/officeDocument/2006/relationships/hyperlink" Target="https://hal.science/search/index/?q=*&amp;authFullName_s=Jean Pfiffelmann" TargetMode="External"/><Relationship Id="rId17" Type="http://schemas.openxmlformats.org/officeDocument/2006/relationships/hyperlink" Target="https://hal.science/search/index/?q=*&amp;authFullName_s=Patrick de Pelsmacker" TargetMode="External"/><Relationship Id="rId18" Type="http://schemas.openxmlformats.org/officeDocument/2006/relationships/hyperlink" Target="https://hal.science/search/index/?q=*&amp;authFullName_s=S&#233;bastien Soulez" TargetMode="External"/><Relationship Id="rId19" Type="http://schemas.openxmlformats.org/officeDocument/2006/relationships/hyperlink" Target="https://dx.doi.org/10.1080/02650487.2025.2511352" TargetMode="External"/><Relationship Id="rId20" Type="http://schemas.openxmlformats.org/officeDocument/2006/relationships/hyperlink" Target="https://shs.hal.science/halshs-04380330v1" TargetMode="External"/><Relationship Id="rId21" Type="http://schemas.openxmlformats.org/officeDocument/2006/relationships/hyperlink" Target="https://hal.science/search/index/?q=*&amp;authFullName_s=Claude Roussillon Soyer" TargetMode="External"/><Relationship Id="rId22" Type="http://schemas.openxmlformats.org/officeDocument/2006/relationships/hyperlink" Target="https://dx.doi.org/10.3917/rips1.079.0103" TargetMode="External"/><Relationship Id="rId23" Type="http://schemas.openxmlformats.org/officeDocument/2006/relationships/hyperlink" Target="https://shs.hal.science/halshs-03544333v1" TargetMode="External"/><Relationship Id="rId24" Type="http://schemas.openxmlformats.org/officeDocument/2006/relationships/hyperlink" Target="https://hal.science/search/index/?q=*&amp;authFullName_s=Viot Catherine" TargetMode="External"/><Relationship Id="rId25" Type="http://schemas.openxmlformats.org/officeDocument/2006/relationships/hyperlink" Target="https://dx.doi.org/10.3917/mav.127.0035" TargetMode="External"/><Relationship Id="rId26" Type="http://schemas.openxmlformats.org/officeDocument/2006/relationships/hyperlink" Target="https://shs.hal.science/halshs-03756050v1" TargetMode="External"/><Relationship Id="rId27" Type="http://schemas.openxmlformats.org/officeDocument/2006/relationships/hyperlink" Target="https://dx.doi.org/10.3917/grhu.124.0058" TargetMode="External"/><Relationship Id="rId28" Type="http://schemas.openxmlformats.org/officeDocument/2006/relationships/hyperlink" Target="https://hal.science/hal-03326447v1" TargetMode="External"/><Relationship Id="rId29" Type="http://schemas.openxmlformats.org/officeDocument/2006/relationships/hyperlink" Target="https://hal.science/search/index/?q=*&amp;authFullName_s=Sylvie Saint&#8208;onge" TargetMode="External"/><Relationship Id="rId30" Type="http://schemas.openxmlformats.org/officeDocument/2006/relationships/hyperlink" Target="https://dx.doi.org/10.1002/csr.2194" TargetMode="External"/><Relationship Id="rId31" Type="http://schemas.openxmlformats.org/officeDocument/2006/relationships/hyperlink" Target="https://hal.science/hal-03484136v1" TargetMode="External"/><Relationship Id="rId32" Type="http://schemas.openxmlformats.org/officeDocument/2006/relationships/hyperlink" Target="https://hal.science/search/index/?q=*&amp;authFullName_s=&#201;douard Chastenet" TargetMode="External"/><Relationship Id="rId33" Type="http://schemas.openxmlformats.org/officeDocument/2006/relationships/hyperlink" Target="https://dx.doi.org/10.3917/grh.041.0045" TargetMode="External"/><Relationship Id="rId34" Type="http://schemas.openxmlformats.org/officeDocument/2006/relationships/hyperlink" Target="https://hal.science/hal-03675196v1" TargetMode="External"/><Relationship Id="rId35" Type="http://schemas.openxmlformats.org/officeDocument/2006/relationships/hyperlink" Target="https://hal.science/search/index/?q=*&amp;authFullName_s=Jacques Igalens" TargetMode="External"/><Relationship Id="rId36" Type="http://schemas.openxmlformats.org/officeDocument/2006/relationships/hyperlink" Target="https://dx.doi.org/10.3917/qdm.216.0027" TargetMode="External"/><Relationship Id="rId37" Type="http://schemas.openxmlformats.org/officeDocument/2006/relationships/hyperlink" Target="https://shs.hal.science/halshs-03092684v1" TargetMode="External"/><Relationship Id="rId38" Type="http://schemas.openxmlformats.org/officeDocument/2006/relationships/hyperlink" Target="https://hal.science/search/index/?q=*&amp;authFullName_s=Sylvie St-Onge" TargetMode="External"/><Relationship Id="rId39" Type="http://schemas.openxmlformats.org/officeDocument/2006/relationships/hyperlink" Target="https://hal.science/search/index/?q=*&amp;authFullName_s=Wassila Merkouche" TargetMode="External"/><Relationship Id="rId40" Type="http://schemas.openxmlformats.org/officeDocument/2006/relationships/hyperlink" Target="https://shs.hal.science/halshs-02351951v1" TargetMode="External"/><Relationship Id="rId41" Type="http://schemas.openxmlformats.org/officeDocument/2006/relationships/hyperlink" Target="https://hal.science/search/index/?q=*&amp;authFullName_s=Sonia Capelli" TargetMode="External"/><Relationship Id="rId42" Type="http://schemas.openxmlformats.org/officeDocument/2006/relationships/hyperlink" Target="https://hal.science/search/index/?q=*&amp;authFullName_s=William Sabadie" TargetMode="External"/><Relationship Id="rId43" Type="http://schemas.openxmlformats.org/officeDocument/2006/relationships/hyperlink" Target="https://hal.science/search/index/?q=*&amp;authFullName_s=Michel S&#233;guin" TargetMode="External"/><Relationship Id="rId44" Type="http://schemas.openxmlformats.org/officeDocument/2006/relationships/hyperlink" Target="https://shs.hal.science/halshs-02058669v1" TargetMode="External"/><Relationship Id="rId45" Type="http://schemas.openxmlformats.org/officeDocument/2006/relationships/hyperlink" Target="https://hal.science/search/index/?q=*&amp;authFullName_s=Sylvie Saint-Onge" TargetMode="External"/><Relationship Id="rId46" Type="http://schemas.openxmlformats.org/officeDocument/2006/relationships/hyperlink" Target="https://dx.doi.org/10.1177/0767370119828947" TargetMode="External"/><Relationship Id="rId47" Type="http://schemas.openxmlformats.org/officeDocument/2006/relationships/hyperlink" Target="https://shs.hal.science/halshs-02271597v1" TargetMode="External"/><Relationship Id="rId48" Type="http://schemas.openxmlformats.org/officeDocument/2006/relationships/hyperlink" Target="https://dx.doi.org/10.1177/2051570719843066" TargetMode="External"/><Relationship Id="rId49" Type="http://schemas.openxmlformats.org/officeDocument/2006/relationships/hyperlink" Target="https://shs.hal.science/halshs-02331465v1" TargetMode="External"/><Relationship Id="rId50" Type="http://schemas.openxmlformats.org/officeDocument/2006/relationships/hyperlink" Target="https://shs.hal.science/halshs-01454829v1" TargetMode="External"/><Relationship Id="rId51" Type="http://schemas.openxmlformats.org/officeDocument/2006/relationships/hyperlink" Target="https://hal.science/search/index/?q=*&amp;authFullName_s=Mathieu Floquet" TargetMode="External"/><Relationship Id="rId52" Type="http://schemas.openxmlformats.org/officeDocument/2006/relationships/hyperlink" Target="https://hal.science/search/index/?q=*&amp;authFullName_s=Loris Guery" TargetMode="External"/><Relationship Id="rId53" Type="http://schemas.openxmlformats.org/officeDocument/2006/relationships/hyperlink" Target="https://hal.science/search/index/?q=*&amp;authFullName_s=Patrice Laroche" TargetMode="External"/><Relationship Id="rId54" Type="http://schemas.openxmlformats.org/officeDocument/2006/relationships/hyperlink" Target="https://hal.science/search/index/?q=*&amp;authFullName_s=Anne St&#233;venot" TargetMode="External"/><Relationship Id="rId55" Type="http://schemas.openxmlformats.org/officeDocument/2006/relationships/hyperlink" Target="https://dx.doi.org/10.5771/0935-9915-2016-4-219" TargetMode="External"/><Relationship Id="rId56" Type="http://schemas.openxmlformats.org/officeDocument/2006/relationships/hyperlink" Target="https://shs.hal.science/halshs-01222639v1" TargetMode="External"/><Relationship Id="rId57" Type="http://schemas.openxmlformats.org/officeDocument/2006/relationships/hyperlink" Target="https://dx.doi.org/10.3917/grh.152.0059" TargetMode="External"/><Relationship Id="rId58" Type="http://schemas.openxmlformats.org/officeDocument/2006/relationships/hyperlink" Target="https://univ-lyon3.hal.science/hal-01157176v1" TargetMode="External"/><Relationship Id="rId59" Type="http://schemas.openxmlformats.org/officeDocument/2006/relationships/hyperlink" Target="https://dx.doi.org/10.3917/grhu.096.0003" TargetMode="External"/><Relationship Id="rId60" Type="http://schemas.openxmlformats.org/officeDocument/2006/relationships/hyperlink" Target="https://univ-lyon3.hal.science/hal-00960473v1" TargetMode="External"/><Relationship Id="rId61" Type="http://schemas.openxmlformats.org/officeDocument/2006/relationships/hyperlink" Target="https://dx.doi.org/10.1108/ER-07-2013-0073" TargetMode="External"/><Relationship Id="rId62" Type="http://schemas.openxmlformats.org/officeDocument/2006/relationships/hyperlink" Target="https://shs.hal.science/halshs-00973518v1" TargetMode="External"/><Relationship Id="rId63" Type="http://schemas.openxmlformats.org/officeDocument/2006/relationships/hyperlink" Target="https://dx.doi.org/10.3917/grhu.092.0003" TargetMode="External"/><Relationship Id="rId64" Type="http://schemas.openxmlformats.org/officeDocument/2006/relationships/hyperlink" Target="https://hal.univ-lorraine.fr/hal-01380910v1" TargetMode="External"/><Relationship Id="rId65" Type="http://schemas.openxmlformats.org/officeDocument/2006/relationships/hyperlink" Target="https://univ-lyon3.hal.science/hal-01069546v1" TargetMode="External"/><Relationship Id="rId66" Type="http://schemas.openxmlformats.org/officeDocument/2006/relationships/hyperlink" Target="https://dx.doi.org/10.3917/grhu.080.0033" TargetMode="External"/><Relationship Id="rId67" Type="http://schemas.openxmlformats.org/officeDocument/2006/relationships/hyperlink" Target="https://shs.hal.science/halshs-01626725v1" TargetMode="External"/><Relationship Id="rId68" Type="http://schemas.openxmlformats.org/officeDocument/2006/relationships/hyperlink" Target="https://shs.hal.science/halshs-01626723v1" TargetMode="External"/><Relationship Id="rId69" Type="http://schemas.openxmlformats.org/officeDocument/2006/relationships/hyperlink" Target="https://univ-lyon3.hal.science/hal-01069545v1" TargetMode="External"/><Relationship Id="rId70" Type="http://schemas.openxmlformats.org/officeDocument/2006/relationships/hyperlink" Target="https://dx.doi.org/10.1177/076737011102600103" TargetMode="External"/><Relationship Id="rId71" Type="http://schemas.openxmlformats.org/officeDocument/2006/relationships/hyperlink" Target="https://univ-lyon3.hal.science/hal-01069549v1" TargetMode="External"/><Relationship Id="rId72" Type="http://schemas.openxmlformats.org/officeDocument/2006/relationships/hyperlink" Target="https://hal.science/search/index/?q=*&amp;authFullName_s=Bertrand Sergot" TargetMode="External"/><Relationship Id="rId73" Type="http://schemas.openxmlformats.org/officeDocument/2006/relationships/hyperlink" Target="https://univ-lyon3.hal.science/hal-01069558v1" TargetMode="External"/><Relationship Id="rId74" Type="http://schemas.openxmlformats.org/officeDocument/2006/relationships/hyperlink" Target="https://univ-lyon3.hal.science/hal-01069561v1" TargetMode="External"/><Relationship Id="rId75" Type="http://schemas.openxmlformats.org/officeDocument/2006/relationships/hyperlink" Target="https://hal.science/search/index/?q=*&amp;authFullName_s=Sophie Landrieux-Kartochian" TargetMode="External"/><Relationship Id="rId76" Type="http://schemas.openxmlformats.org/officeDocument/2006/relationships/hyperlink" Target="https://dx.doi.org/10.3917/grhu.068.0030" TargetMode="External"/><Relationship Id="rId77" Type="http://schemas.openxmlformats.org/officeDocument/2006/relationships/hyperlink" Target="https://univ-lyon3.hal.science/hal-01069569v1" TargetMode="External"/><Relationship Id="rId78" Type="http://schemas.openxmlformats.org/officeDocument/2006/relationships/hyperlink" Target="https://univ-lyon3.hal.science/hal-01069564v1" TargetMode="External"/><Relationship Id="rId79" Type="http://schemas.openxmlformats.org/officeDocument/2006/relationships/hyperlink" Target="https://hal.science/hal-05288890v1" TargetMode="External"/><Relationship Id="rId80" Type="http://schemas.openxmlformats.org/officeDocument/2006/relationships/hyperlink" Target="https://hal.science/hal-05288903v1" TargetMode="External"/><Relationship Id="rId81" Type="http://schemas.openxmlformats.org/officeDocument/2006/relationships/hyperlink" Target="https://hal.science/search/index/?q=*&amp;authFullName_s=H&#233;lo&#239;se Cloet" TargetMode="External"/><Relationship Id="rId82" Type="http://schemas.openxmlformats.org/officeDocument/2006/relationships/hyperlink" Target="https://shs.hal.science/halshs-04684488v1" TargetMode="External"/><Relationship Id="rId83" Type="http://schemas.openxmlformats.org/officeDocument/2006/relationships/hyperlink" Target="https://shs.hal.science/halshs-04684494v1" TargetMode="External"/><Relationship Id="rId84" Type="http://schemas.openxmlformats.org/officeDocument/2006/relationships/hyperlink" Target="https://shs.hal.science/halshs-04220273v1" TargetMode="External"/><Relationship Id="rId85" Type="http://schemas.openxmlformats.org/officeDocument/2006/relationships/hyperlink" Target="https://shs.hal.science/halshs-04220267v1" TargetMode="External"/><Relationship Id="rId86" Type="http://schemas.openxmlformats.org/officeDocument/2006/relationships/hyperlink" Target="https://shs.hal.science/halshs-03756063v1" TargetMode="External"/><Relationship Id="rId87" Type="http://schemas.openxmlformats.org/officeDocument/2006/relationships/hyperlink" Target="https://shs.hal.science/halshs-03756079v1" TargetMode="External"/><Relationship Id="rId88" Type="http://schemas.openxmlformats.org/officeDocument/2006/relationships/hyperlink" Target="https://hal.science/hal-03326439v1" TargetMode="External"/><Relationship Id="rId89" Type="http://schemas.openxmlformats.org/officeDocument/2006/relationships/hyperlink" Target="https://hal.science/hal-03326443v1" TargetMode="External"/><Relationship Id="rId90" Type="http://schemas.openxmlformats.org/officeDocument/2006/relationships/hyperlink" Target="https://shs.hal.science/halshs-02915962v1" TargetMode="External"/><Relationship Id="rId91" Type="http://schemas.openxmlformats.org/officeDocument/2006/relationships/hyperlink" Target="https://shs.hal.science/halshs-02915960v1" TargetMode="External"/><Relationship Id="rId92" Type="http://schemas.openxmlformats.org/officeDocument/2006/relationships/hyperlink" Target="https://shs.hal.science/halshs-02889310v1" TargetMode="External"/><Relationship Id="rId93" Type="http://schemas.openxmlformats.org/officeDocument/2006/relationships/hyperlink" Target="https://shs.hal.science/halshs-02975827v1" TargetMode="External"/><Relationship Id="rId94" Type="http://schemas.openxmlformats.org/officeDocument/2006/relationships/hyperlink" Target="https://hal.science/search/index/?q=*&amp;authFullName_s=Eric Pezet" TargetMode="External"/><Relationship Id="rId95" Type="http://schemas.openxmlformats.org/officeDocument/2006/relationships/hyperlink" Target="https://shs.hal.science/halshs-02271616v1" TargetMode="External"/><Relationship Id="rId96" Type="http://schemas.openxmlformats.org/officeDocument/2006/relationships/hyperlink" Target="https://shs.hal.science/halshs-02271612v1" TargetMode="External"/><Relationship Id="rId97" Type="http://schemas.openxmlformats.org/officeDocument/2006/relationships/hyperlink" Target="https://shs.hal.science/halshs-01870397v1" TargetMode="External"/><Relationship Id="rId98" Type="http://schemas.openxmlformats.org/officeDocument/2006/relationships/hyperlink" Target="https://hal.science/hal-01864560v1" TargetMode="External"/><Relationship Id="rId99" Type="http://schemas.openxmlformats.org/officeDocument/2006/relationships/hyperlink" Target="https://shs.hal.science/halshs-01631213v1" TargetMode="External"/><Relationship Id="rId100" Type="http://schemas.openxmlformats.org/officeDocument/2006/relationships/hyperlink" Target="https://shs.hal.science/halshs-01631215v1" TargetMode="External"/><Relationship Id="rId101" Type="http://schemas.openxmlformats.org/officeDocument/2006/relationships/hyperlink" Target="https://shs.hal.science/halshs-01631214v1" TargetMode="External"/><Relationship Id="rId102" Type="http://schemas.openxmlformats.org/officeDocument/2006/relationships/hyperlink" Target="https://univ-lyon3.hal.science/hal-01357094v1" TargetMode="External"/><Relationship Id="rId103" Type="http://schemas.openxmlformats.org/officeDocument/2006/relationships/hyperlink" Target="http://www.lextenso-editions.fr/ouvrages/document/233816296" TargetMode="External"/><Relationship Id="rId104" Type="http://schemas.openxmlformats.org/officeDocument/2006/relationships/hyperlink" Target="https://univ-lyon3.hal.science/hal-01357092v1" TargetMode="External"/><Relationship Id="rId105" Type="http://schemas.openxmlformats.org/officeDocument/2006/relationships/hyperlink" Target="http://www.lextenso-editions.fr/ouvrages/document/233816295" TargetMode="External"/><Relationship Id="rId106" Type="http://schemas.openxmlformats.org/officeDocument/2006/relationships/hyperlink" Target="https://univ-lyon3.hal.science/hal-01357096v1" TargetMode="External"/><Relationship Id="rId107" Type="http://schemas.openxmlformats.org/officeDocument/2006/relationships/hyperlink" Target="https://univ-lyon3.hal.science/hal-01152033v1" TargetMode="External"/><Relationship Id="rId108" Type="http://schemas.openxmlformats.org/officeDocument/2006/relationships/hyperlink" Target="http://www.lextenso-editions.fr/ouvrages/document/233815143?simpleSearch=soulez" TargetMode="External"/><Relationship Id="rId109" Type="http://schemas.openxmlformats.org/officeDocument/2006/relationships/hyperlink" Target="https://univ-lyon3.hal.science/hal-01187971v1" TargetMode="External"/><Relationship Id="rId110" Type="http://schemas.openxmlformats.org/officeDocument/2006/relationships/hyperlink" Target="https://univ-lyon3.hal.science/hal-01187976v1" TargetMode="External"/><Relationship Id="rId111" Type="http://schemas.openxmlformats.org/officeDocument/2006/relationships/hyperlink" Target="https://univ-lyon3.hal.science/hal-01187973v1" TargetMode="External"/><Relationship Id="rId112" Type="http://schemas.openxmlformats.org/officeDocument/2006/relationships/hyperlink" Target="https://shs.hal.science/halshs-00868736v1" TargetMode="External"/><Relationship Id="rId113" Type="http://schemas.openxmlformats.org/officeDocument/2006/relationships/hyperlink" Target="https://hal.univ-lorraine.fr/hal-01693003v1" TargetMode="External"/><Relationship Id="rId114" Type="http://schemas.openxmlformats.org/officeDocument/2006/relationships/hyperlink" Target="https://hal.science/hal-05060002v1" TargetMode="External"/><Relationship Id="rId115" Type="http://schemas.openxmlformats.org/officeDocument/2006/relationships/hyperlink" Target="https://hal.science/search/index/?q=*&amp;authFullName_s=Joachim Pinochet Lobos" TargetMode="External"/><Relationship Id="rId116" Type="http://schemas.openxmlformats.org/officeDocument/2006/relationships/hyperlink" Target="https://shs.hal.science/halshs-04621752v1" TargetMode="External"/><Relationship Id="rId117" Type="http://schemas.openxmlformats.org/officeDocument/2006/relationships/hyperlink" Target="https://shs.hal.science/halshs-04684496v1" TargetMode="External"/><Relationship Id="rId118" Type="http://schemas.openxmlformats.org/officeDocument/2006/relationships/hyperlink" Target="https://hal.science/hal-04827714v1" TargetMode="External"/><Relationship Id="rId119" Type="http://schemas.openxmlformats.org/officeDocument/2006/relationships/hyperlink" Target="https://shs.hal.science/halshs-04221048v1" TargetMode="External"/><Relationship Id="rId120" Type="http://schemas.openxmlformats.org/officeDocument/2006/relationships/hyperlink" Target="https://shs.hal.science/halshs-04220276v1" TargetMode="External"/><Relationship Id="rId121" Type="http://schemas.openxmlformats.org/officeDocument/2006/relationships/hyperlink" Target="https://hal.science/hal-04736709v1" TargetMode="External"/><Relationship Id="rId122" Type="http://schemas.openxmlformats.org/officeDocument/2006/relationships/hyperlink" Target="https://shs.hal.science/halshs-04221040v1" TargetMode="External"/><Relationship Id="rId123" Type="http://schemas.openxmlformats.org/officeDocument/2006/relationships/hyperlink" Target="https://hal.science/hal-04827707v1" TargetMode="External"/><Relationship Id="rId124" Type="http://schemas.openxmlformats.org/officeDocument/2006/relationships/hyperlink" Target="https://shs.hal.science/halshs-03756055v1" TargetMode="External"/><Relationship Id="rId125" Type="http://schemas.openxmlformats.org/officeDocument/2006/relationships/hyperlink" Target="https://shs.hal.science/halshs-04221021v1" TargetMode="External"/><Relationship Id="rId126" Type="http://schemas.openxmlformats.org/officeDocument/2006/relationships/hyperlink" Target="https://hal.science/hal-03778076v1" TargetMode="External"/><Relationship Id="rId127" Type="http://schemas.openxmlformats.org/officeDocument/2006/relationships/hyperlink" Target="https://shs.hal.science/halshs-03240560v1" TargetMode="External"/><Relationship Id="rId128" Type="http://schemas.openxmlformats.org/officeDocument/2006/relationships/hyperlink" Target="https://shs.hal.science/halshs-03385290v1" TargetMode="External"/><Relationship Id="rId129" Type="http://schemas.openxmlformats.org/officeDocument/2006/relationships/hyperlink" Target="https://shs.hal.science/halshs-03240554v1" TargetMode="External"/><Relationship Id="rId130" Type="http://schemas.openxmlformats.org/officeDocument/2006/relationships/hyperlink" Target="https://univ-lyon3.hal.science/hal-02080910v1" TargetMode="External"/><Relationship Id="rId131" Type="http://schemas.openxmlformats.org/officeDocument/2006/relationships/hyperlink" Target="https://univ-lyon3.hal.science/hal-02080904v1" TargetMode="External"/><Relationship Id="rId132" Type="http://schemas.openxmlformats.org/officeDocument/2006/relationships/hyperlink" Target="https://shs.hal.science/halshs-02271603v1" TargetMode="External"/><Relationship Id="rId133" Type="http://schemas.openxmlformats.org/officeDocument/2006/relationships/hyperlink" Target="https://hal.science/search/index/?q=*&amp;authFullName_s=Catherine Glee-Vermande" TargetMode="External"/><Relationship Id="rId134" Type="http://schemas.openxmlformats.org/officeDocument/2006/relationships/hyperlink" Target="https://shs.hal.science/halshs-02271605v1" TargetMode="External"/><Relationship Id="rId135" Type="http://schemas.openxmlformats.org/officeDocument/2006/relationships/hyperlink" Target="https://hal.science/search/index/?q=*&amp;authFullName_s=Audrey Charbonnier-Voirin" TargetMode="External"/><Relationship Id="rId136" Type="http://schemas.openxmlformats.org/officeDocument/2006/relationships/hyperlink" Target="https://hal.science/search/index/?q=*&amp;authFullName_s=Edouard Chastenet" TargetMode="External"/><Relationship Id="rId137" Type="http://schemas.openxmlformats.org/officeDocument/2006/relationships/hyperlink" Target="https://hal.science/hal-01991085v1" TargetMode="External"/><Relationship Id="rId138" Type="http://schemas.openxmlformats.org/officeDocument/2006/relationships/hyperlink" Target="https://hal.science/search/index/?q=*&amp;authFullName_s=Catherine Viot" TargetMode="External"/><Relationship Id="rId139" Type="http://schemas.openxmlformats.org/officeDocument/2006/relationships/hyperlink" Target="https://univ-lyon3.hal.science/hal-01912886v1" TargetMode="External"/><Relationship Id="rId140" Type="http://schemas.openxmlformats.org/officeDocument/2006/relationships/hyperlink" Target="https://univ-lyon3.hal.science/hal-01912890v1" TargetMode="External"/><Relationship Id="rId141" Type="http://schemas.openxmlformats.org/officeDocument/2006/relationships/hyperlink" Target="https://shs.hal.science/halshs-01815351v1" TargetMode="External"/><Relationship Id="rId142" Type="http://schemas.openxmlformats.org/officeDocument/2006/relationships/hyperlink" Target="https://shs.hal.science/halshs-01626735v1" TargetMode="External"/><Relationship Id="rId143" Type="http://schemas.openxmlformats.org/officeDocument/2006/relationships/hyperlink" Target="https://hal.science/hal-01841865v1" TargetMode="External"/><Relationship Id="rId144" Type="http://schemas.openxmlformats.org/officeDocument/2006/relationships/hyperlink" Target="https://shs.hal.science/halshs-01626729v1" TargetMode="External"/><Relationship Id="rId145" Type="http://schemas.openxmlformats.org/officeDocument/2006/relationships/hyperlink" Target="https://univ-lyon3.hal.science/hal-01376648v1" TargetMode="External"/><Relationship Id="rId146" Type="http://schemas.openxmlformats.org/officeDocument/2006/relationships/hyperlink" Target="https://hal.science/search/index/?q=*&amp;authFullName_s=Lucie Morin" TargetMode="External"/><Relationship Id="rId147" Type="http://schemas.openxmlformats.org/officeDocument/2006/relationships/hyperlink" Target="https://hal.science/search/index/?q=*&amp;authFullName_s=Marie-Claude Beaudin" TargetMode="External"/><Relationship Id="rId148" Type="http://schemas.openxmlformats.org/officeDocument/2006/relationships/hyperlink" Target="https://shs.hal.science/halshs-01152612v1" TargetMode="External"/><Relationship Id="rId149" Type="http://schemas.openxmlformats.org/officeDocument/2006/relationships/hyperlink" Target="https://shs.hal.science/halshs-01152606v1" TargetMode="External"/><Relationship Id="rId150" Type="http://schemas.openxmlformats.org/officeDocument/2006/relationships/hyperlink" Target="https://hal.univ-lorraine.fr/hal-01376119v1" TargetMode="External"/><Relationship Id="rId151" Type="http://schemas.openxmlformats.org/officeDocument/2006/relationships/hyperlink" Target="https://shs.hal.science/halshs-00863638v1" TargetMode="External"/><Relationship Id="rId152" Type="http://schemas.openxmlformats.org/officeDocument/2006/relationships/hyperlink" Target="https://shs.hal.science/halshs-00863603v1" TargetMode="External"/><Relationship Id="rId153" Type="http://schemas.openxmlformats.org/officeDocument/2006/relationships/hyperlink" Target="https://hal.science/search/index/?q=*&amp;authFullName_s=Pauline Gauthier" TargetMode="External"/><Relationship Id="rId154" Type="http://schemas.openxmlformats.org/officeDocument/2006/relationships/hyperlink" Target="https://hal.univ-lorraine.fr/hal-01376120v1" TargetMode="External"/><Relationship Id="rId155" Type="http://schemas.openxmlformats.org/officeDocument/2006/relationships/hyperlink" Target="https://shs.hal.science/halshs-00863619v1" TargetMode="External"/><Relationship Id="rId156" Type="http://schemas.openxmlformats.org/officeDocument/2006/relationships/hyperlink" Target="https://shs.hal.science/halshs-00863544v1" TargetMode="External"/><Relationship Id="rId157" Type="http://schemas.openxmlformats.org/officeDocument/2006/relationships/hyperlink" Target="https://shs.hal.science/halshs-01069588v1" TargetMode="External"/><Relationship Id="rId158" Type="http://schemas.openxmlformats.org/officeDocument/2006/relationships/hyperlink" Target="https://shs.hal.science/halshs-01069594v1" TargetMode="External"/><Relationship Id="rId159" Type="http://schemas.openxmlformats.org/officeDocument/2006/relationships/hyperlink" Target="https://shs.hal.science/halshs-04621788v1" TargetMode="External"/><Relationship Id="rId160" Type="http://schemas.openxmlformats.org/officeDocument/2006/relationships/hyperlink" Target="https://hal.science/search/index/?q=*&amp;authFullName_s=Margot Josserand" TargetMode="External"/><Relationship Id="rId161" Type="http://schemas.openxmlformats.org/officeDocument/2006/relationships/hyperlink" Target="https://hal.science/search/index/?q=*&amp;authFullName_s=Karen Autret" TargetMode="External"/><Relationship Id="rId162" Type="http://schemas.openxmlformats.org/officeDocument/2006/relationships/hyperlink" Target="https://shs.hal.science/halshs-03240565v1" TargetMode="External"/><Relationship Id="rId163" Type="http://schemas.openxmlformats.org/officeDocument/2006/relationships/hyperlink" Target="https://www.pulaval.com/produit/la-remuneration-dans-tous-ses-etats" TargetMode="External"/><Relationship Id="rId164" Type="http://schemas.openxmlformats.org/officeDocument/2006/relationships/hyperlink" Target="https://hal.science/hal-04736701v1" TargetMode="External"/><Relationship Id="rId165" Type="http://schemas.openxmlformats.org/officeDocument/2006/relationships/hyperlink" Target="https://shs.hal.science/halshs-02889312v1" TargetMode="External"/><Relationship Id="rId166" Type="http://schemas.openxmlformats.org/officeDocument/2006/relationships/hyperlink" Target="https://www.editions-ems.fr/livres/collections/gestion-en-liberte/ouvrage/579-valeurs-coop%C3%A9ratives-et-nouvelles-pratiques-de-gestion.html" TargetMode="External"/><Relationship Id="rId167" Type="http://schemas.openxmlformats.org/officeDocument/2006/relationships/hyperlink" Target="https://shs.hal.science/halshs-02975829v1" TargetMode="External"/><Relationship Id="rId168" Type="http://schemas.openxmlformats.org/officeDocument/2006/relationships/hyperlink" Target="https://hal.science/hal-04736694v1" TargetMode="External"/><Relationship Id="rId169" Type="http://schemas.openxmlformats.org/officeDocument/2006/relationships/hyperlink" Target="https://shs.hal.science/halshs-01781240v1" TargetMode="External"/><Relationship Id="rId170" Type="http://schemas.openxmlformats.org/officeDocument/2006/relationships/hyperlink" Target="https://shs.hal.science/halshs-01152600v1" TargetMode="External"/><Relationship Id="rId171" Type="http://schemas.openxmlformats.org/officeDocument/2006/relationships/hyperlink" Target="https://shs.hal.science/halshs-01069301v1" TargetMode="External"/><Relationship Id="rId172" Type="http://schemas.openxmlformats.org/officeDocument/2006/relationships/hyperlink" Target="https://univ-lyon3.hal.science/hal-04220289v1" TargetMode="External"/><Relationship Id="rId173" Type="http://schemas.openxmlformats.org/officeDocument/2006/relationships/hyperlink" Target="https://hal.science/search/index/?q=*&amp;authFullName_s=Alb&#233;ric Boitrel" TargetMode="External"/><Relationship Id="rId174" Type="http://schemas.openxmlformats.org/officeDocument/2006/relationships/hyperlink" Target="https://univ-lyon3.hal.science/hal-04220292v1" TargetMode="External"/><Relationship Id="rId175" Type="http://schemas.openxmlformats.org/officeDocument/2006/relationships/hyperlink" Target="https://hal.science/search/index/?q=*&amp;authFullName_s=St&#233;phanie Havet-Laurent" TargetMode="External"/><Relationship Id="rId176" Type="http://schemas.openxmlformats.org/officeDocument/2006/relationships/hyperlink" Target="https://univ-lyon3.hal.science/hal-03827747v1" TargetMode="External"/><Relationship Id="rId177" Type="http://schemas.openxmlformats.org/officeDocument/2006/relationships/hyperlink" Target="https://hal.science/search/index/?q=*&amp;authFullName_s=Charl&#232;ne Hemery" TargetMode="External"/><Relationship Id="rId178" Type="http://schemas.openxmlformats.org/officeDocument/2006/relationships/hyperlink" Target="https://hal.science/hal-03778009v1" TargetMode="External"/><Relationship Id="rId179" Type="http://schemas.openxmlformats.org/officeDocument/2006/relationships/hyperlink" Target="https://hal.science/hal-03778048v1" TargetMode="External"/><Relationship Id="rId180" Type="http://schemas.openxmlformats.org/officeDocument/2006/relationships/hyperlink" Target="https://hal.science/hal-03778014v1" TargetMode="External"/><Relationship Id="rId181" Type="http://schemas.openxmlformats.org/officeDocument/2006/relationships/hyperlink" Target="https://hal.science/hal-03778042v1" TargetMode="External"/><Relationship Id="rId182" Type="http://schemas.openxmlformats.org/officeDocument/2006/relationships/hyperlink" Target="https://univ-lyon3.hal.science/hal-03827734v1" TargetMode="External"/><Relationship Id="rId183" Type="http://schemas.openxmlformats.org/officeDocument/2006/relationships/hyperlink" Target="https://hal.science/search/index/?q=*&amp;authFullName_s=Elsa Large" TargetMode="External"/><Relationship Id="rId184" Type="http://schemas.openxmlformats.org/officeDocument/2006/relationships/hyperlink" Target="https://hal.science/hal-03778063v1" TargetMode="External"/><Relationship Id="rId185" Type="http://schemas.openxmlformats.org/officeDocument/2006/relationships/hyperlink" Target="https://univ-lyon3.hal.science/hal-01812176v1" TargetMode="External"/><Relationship Id="rId186" Type="http://schemas.openxmlformats.org/officeDocument/2006/relationships/hyperlink" Target="https://hal.science/search/index/?q=*&amp;authFullName_s=Christophe Falcoz" TargetMode="External"/><Relationship Id="rId187" Type="http://schemas.openxmlformats.org/officeDocument/2006/relationships/hyperlink" Target="https://shs.hal.science/halshs-00973526v1" TargetMode="External"/><Relationship Id="rId188" Type="http://schemas.openxmlformats.org/officeDocument/2006/relationships/hyperlink" Target="https://shs.hal.science/halshs-01069295v1" TargetMode="External"/><Relationship Id="rId189" Type="http://schemas.openxmlformats.org/officeDocument/2006/relationships/hyperlink" Target="https://shs.hal.science/halshs-00868739v1" TargetMode="External"/><Relationship Id="rId190" Type="http://schemas.openxmlformats.org/officeDocument/2006/relationships/hyperlink" Target="https://hal.science/hal-03777997v1" TargetMode="External"/><Relationship Id="rId191" Type="http://schemas.openxmlformats.org/officeDocument/2006/relationships/hyperlink" Target="https://shs.hal.science/halshs-01915088v1" TargetMode="External"/><Relationship Id="rId192" Type="http://schemas.openxmlformats.org/officeDocument/2006/relationships/hyperlink" Target="https://shs.hal.science/halshs-00905141v1" TargetMode="External"/><Relationship Id="rId193" Type="http://schemas.openxmlformats.org/officeDocument/2006/relationships/hyperlink" Target="https://univ-lyon3.hal.science/tel-01357101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Guillot-Soulez</dc:title>
  <dc:description>CV</dc:description>
  <dc:subject/>
  <cp:keywords/>
  <cp:category/>
  <cp:lastModifiedBy/>
  <dcterms:created xsi:type="dcterms:W3CDTF">2026-04-13T02:40:00+02:00</dcterms:created>
  <dcterms:modified xsi:type="dcterms:W3CDTF">2026-04-13T02:40:00+02:00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