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ACHARD-BAYLE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Approches et analyses (onto-) logiques d’évolutions référentielles. Points de vue sur des métamorphoses de genre... et de “sorte” »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(Re)Dire le genre</w:t></w:r><w:r><w:rPr/><w:t xml:space="preserve">, Réseau CoDiTex (Corpus, Discours, Textes); Université de Bohême du Sud; Université de Lorraine; Université Sorbonne Nouvelle; Sorbonne Université, Jun 2024, Paris MSH Sorbonne Université, France</w:t></w:r></w:p><w:p><w:pPr/><w:r><w:rPr/><w:t xml:space="preserve">Communication dans un congrès</w:t></w:r></w:p><w:p><w:pPr/><w:hyperlink r:id="rId7" w:history="1"><w:r><w:rPr><w:color w:val="#410a8c"/><w:u w:val="single"/></w:rPr><w:t xml:space="preserve">hal-05076031v1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L’oral dans la « Grande Grammaire du Français » : en relation avec la phrase, la période et le texte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FRANCPARLÉ (Français parlé: données, représentations, questionnements théoriques)</w:t></w:r><w:r><w:rPr/><w:t xml:space="preserve">, Université de Turin; Sorbonne Université; Centro di documentazione e di Ricerca per la Didattica della Lingua Francese nell’Università Italiana; Cellule de Recherche en Linguistique, Jun 2022, Turin, Italie</w:t></w:r></w:p><w:p><w:pPr/><w:r><w:rPr/><w:t xml:space="preserve">Communication dans un congrès</w:t></w:r></w:p><w:p><w:pPr/><w:hyperlink r:id="rId9" w:history="1"><w:r><w:rPr><w:color w:val="#410a8c"/><w:u w:val="single"/></w:rPr><w:t xml:space="preserve">hal-05075953v1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Time and Identity. Ricœur and Arendt: “History as Narrative and Practice”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Writing &amp; Worlds (On Ricœur)</w:t></w:r><w:r><w:rPr/><w:t xml:space="preserve">, Université de Bohême du Sud, Jun 2025, České Budějovice, Czech Republic</w:t></w:r></w:p><w:p><w:pPr/><w:r><w:rPr/><w:t xml:space="preserve">Communication dans un congrès</w:t></w:r></w:p><w:p><w:pPr/><w:hyperlink r:id="rId10" w:history="1"><w:r><w:rPr><w:color w:val="#410a8c"/><w:u w:val="single"/></w:rPr><w:t xml:space="preserve">hal-05079487v1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Linguistique et logique (naturelle)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Confluences (section "Les sciences du langage : frontières et confluences"). 14e Congrès des Franco-romanistes allemands</w:t></w:r><w:r><w:rPr/><w:t xml:space="preserve">, Association des sciences du langage (ASL); University of Passau; Association allemande des francoromanistes, Sep 2024, Passau,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hal-05079553v1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Reconnaissance, Altérité, Énaction : principes de formation linguistique et culturelle pour migrants en contexte pandémique</w:t></w:r></w:hyperlink></w:p><w:p><w:pPr/><w:hyperlink r:id="rId13" w:history="1"><w:r><w:rPr><w:color w:val="#410a8c"/><w:u w:val="single"/></w:rPr><w:t xml:space="preserve">Aurora Fragonara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5" w:history="1"><w:r><w:rPr><w:color w:val="#410a8c"/><w:u w:val="single"/></w:rPr><w:t xml:space="preserve">Tarek Seifelnaser</w:t></w:r></w:hyperlink></w:p><w:p><w:pPr/><w:r><w:rPr><w:i w:val="1"/><w:iCs w:val="1"/></w:rPr><w:t xml:space="preserve">Congrès des Francoromanistes allemenands « Populaire !Populär ?, Section n°19 Le français langue seconde et étrangère : synergies entre la linguistique et la recherche sur les langues étrangères », Université de Vienne</w:t></w:r><w:r><w:rPr/><w:t xml:space="preserve">, Association des francoromanistes allemands, Sep 2022, Vienne (Austria), Autriche</w:t></w:r></w:p><w:p><w:pPr/><w:r><w:rPr/><w:t xml:space="preserve">Communication dans un congrès</w:t></w:r></w:p><w:p><w:pPr/><w:hyperlink r:id="rId12" w:history="1"><w:r><w:rPr><w:color w:val="#410a8c"/><w:u w:val="single"/></w:rPr><w:t xml:space="preserve">hal-05436800v1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Grande Grammaire du Français (GGF) : place à l’oral !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Français parlé. Données, représentations, questionnements théoriques</w:t></w:r><w:r><w:rPr/><w:t xml:space="preserve">, Université de Turin; Sorbonne Université; Centro di documentazione e di Ricerca per la Didattica della Lingua Francese nell’Università Italiana (Do.Ri.F.-Università); Cellule de Recherche en Linguistique (CRL), Jun 2022, Turin, Italie</w:t></w:r></w:p><w:p><w:pPr/><w:r><w:rPr/><w:t xml:space="preserve">Communication dans un congrès</w:t></w:r></w:p><w:p><w:pPr/><w:hyperlink r:id="rId16" w:history="1"><w:r><w:rPr><w:color w:val="#410a8c"/><w:u w:val="single"/></w:rPr><w:t xml:space="preserve">hal-05005556v1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linguistique textuelle française et l'héritage de l'École de Prague au XXIe siècle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Théories et pratiques linguistiques</w:t></w:r><w:r><w:rPr/><w:t xml:space="preserve">, Centre pluridisciplinaire textes et cultures (CPTC, Université de Bourgogne), Nov 2022,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hal-03931433v1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Colloque International Sciences, Sciences du langage, Arts et Technologies. Futur de l’Éducation : Enjeux et Perspectives</w:t></w:r><w:r><w:rPr/><w:t xml:space="preserve">, Centre de recherche sur les médiations (Crem, Université de Lorraine); Association des Sciences du langage (ASL); Université d'Izmir, May 2021, Izmir, Turquie</w:t></w:r></w:p><w:p><w:pPr/><w:r><w:rPr/><w:t xml:space="preserve">Communication dans un congrès</w:t></w:r></w:p><w:p><w:pPr/><w:hyperlink r:id="rId18" w:history="1"><w:r><w:rPr><w:color w:val="#410a8c"/><w:u w:val="single"/></w:rPr><w:t xml:space="preserve">hal-03281060v1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Modèles d’organisation thématique des paragraphes et entre les paragraphes, à l’épreuve de la Rectorique de Cyceron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Conférence internationale Linguistic and Psycholinguistic approaches to Text Structuring</w:t></w:r><w:r><w:rPr/><w:t xml:space="preserve">, École normale supérieure, Jan 2018, Paris, France. pp.[En ligne], </w:t></w:r><w:hyperlink r:id="rId21" w:history="1"><w:r><w:rPr><w:color w:val="#410a8c"/><w:u w:val="single"/></w:rPr><w:t xml:space="preserve">⟨10.4000/discours.10794⟩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hal-03143268v1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Linguistiques textuelles et discursives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Centre de recherche sur les médiations (Crem, Université de Lorraine), Jun 2019, Metz, France. pp.[En ligne], </w:t></w:r><w:hyperlink r:id="rId23" w:history="1"><w:r><w:rPr><w:color w:val="#410a8c"/><w:u w:val="single"/></w:rPr><w:t xml:space="preserve">⟨10.4000/pratiques.8521⟩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hal-03143248v1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Variations de la répétition dans les récits de voyage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Variations de la répétition dans le récit de voyage</w:t></w:r><w:r><w:rPr/><w:t xml:space="preserve">, Université de Nice Sofia-Antipolis, Nov 2016, Nice, France. pp.[En ligne]</w:t></w:r></w:p><w:p><w:pPr/><w:r><w:rPr/><w:t xml:space="preserve">Communication dans un congrès</w:t></w:r></w:p><w:p><w:pPr/><w:hyperlink r:id="rId24" w:history="1"><w:r><w:rPr><w:color w:val="#410a8c"/><w:u w:val="single"/></w:rPr><w:t xml:space="preserve">hal-03143258v1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“Des goûts et des couleurs, on ne discute pas”. La parémiologie et la question des universaux : fonctionnels, notionnels...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Langues, cultures et médias en Méditerranée : Genres, goûts, odeurs et couleurs</w:t></w:r><w:r><w:rPr/><w:t xml:space="preserve">, Université Sidi Mohamed Ben Abdellah, Oct 2018, Fès, Malte. pp.65-81</w:t></w:r></w:p><w:p><w:pPr/><w:r><w:rPr/><w:t xml:space="preserve">Communication dans un congrès</w:t></w:r></w:p><w:p><w:pPr/><w:hyperlink r:id="rId25" w:history="1"><w:r><w:rPr><w:color w:val="#410a8c"/><w:u w:val="single"/></w:rPr><w:t xml:space="preserve">hal-03143354v1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goûts et des couleurs, on ne discute pas. La parémiologie et la question des universaux : fonctionnels, conceptuels...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5e congrès international Langues, cultures et médias en Méditerranée. Genres, goûts et couleurs</w:t></w:r><w:r><w:rPr/><w:t xml:space="preserve">, Institut de recherche intersite en études culturelles (Iriec); Université Paul-Valéry Montpellier 3; Asie et Australie (ILCEA4); Université Grenoble Alpes; Université Sidi Mohamed Ben Abdellah (Maroc); Institut français de Fès (Maroc); Institut d'études avancées (Usias); Université de Strasbourg; Association méditerranéenne pour le developpement des espaces culturels; Université euro-méditerranéenne de Fès (Maroc); Centre de recherche sur les médiations (Crem); Université de Lorraine; Université Toulouse 2 Jean-Jaurès; Institut des langues et cultures d'Europe; Amérique; Afrique, Oct 2018, Fès, Maroc. pp.65-81, </w:t></w:r><w:hyperlink r:id="rId27" w:history="1"><w:r><w:rPr><w:color w:val="#410a8c"/><w:u w:val="single"/></w:rPr><w:t xml:space="preserve">⟨10.15122/isbn.978-2-406-10385-1.p.0065⟩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hal-01885876v1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Approches et méthodologies pour analyser l’interculturalité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9" w:history="1"><w:r><w:rPr><w:color w:val="#410a8c"/><w:u w:val="single"/></w:rPr><w:t xml:space="preserve">Angeliki Monnier</w:t></w:r></w:hyperlink></w:p><w:p><w:pPr/><w:r><w:rPr><w:i w:val="1"/><w:iCs w:val="1"/></w:rPr><w:t xml:space="preserve">Journée d'étude Sciences du langage et sciences de l'information et de la communication : échanges et confrontations</w:t></w:r><w:r><w:rPr/><w:t xml:space="preserve">, Centre de recherche sur les médiations (Crem, Université de Lorraine), Oct 2019, Metz, France</w:t></w:r></w:p><w:p><w:pPr/><w:r><w:rPr/><w:t xml:space="preserve">Communication dans un congrès</w:t></w:r></w:p><w:p><w:pPr/><w:hyperlink r:id="rId28" w:history="1"><w:r><w:rPr><w:color w:val="#410a8c"/><w:u w:val="single"/></w:rPr><w:t xml:space="preserve">hal-02405793v1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niveaux d’implication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Proverbes et locutions figées : description, argumentation, catégorisation</w:t></w:r><w:r><w:rPr/><w:t xml:space="preserve">, Université de Grenoble-Alpes, Mar 2017, Grenoble, France. pp.33-44</w:t></w:r></w:p><w:p><w:pPr/><w:r><w:rPr/><w:t xml:space="preserve">Communication dans un congrès</w:t></w:r></w:p><w:p><w:pPr/><w:hyperlink r:id="rId30" w:history="1"><w:r><w:rPr><w:color w:val="#410a8c"/><w:u w:val="single"/></w:rPr><w:t xml:space="preserve">hal-03143335v1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Interculturalité & sciences du Langage : 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Sciences du langage et sciences de l’information &amp; de la communication, échanges et confrontations : interculturel – narrations – modèles de référence</w:t></w:r><w:r><w:rPr/><w:t xml:space="preserve">, Centre de recherches sur les médiations (Crem, Université de Lorraine); Association des sciences du langage (ASL), Oct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hal-03145308v1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When reference is subjected to evolution : how do we construct and interpret the ‘chain’ between textuality and ontology?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d’études franco-tchèque Text Structure and Corpus Linguistics</w:t></w:r><w:r><w:rPr/><w:t xml:space="preserve">, Institute of Formal and Applied Linguistics (UFAL, Faculty of Mathematics and Physics, Charles University), Nov 2018, Prague, Czech Republic</w:t></w:r></w:p><w:p><w:pPr/><w:r><w:rPr/><w:t xml:space="preserve">Communication dans un congrès</w:t></w:r></w:p><w:p><w:pPr/><w:hyperlink r:id="rId32" w:history="1"><w:r><w:rPr><w:color w:val="#410a8c"/><w:u w:val="single"/></w:rPr><w:t xml:space="preserve">hal-03145183v1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référence est sujette à l'évolution : comment construisons-nous les &amp;quot;chaînes&amp;quot;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d'étude franco-tchèque Text Structure and Corpus Linguistics</w:t></w:r><w:r><w:rPr/><w:t xml:space="preserve">, Institute of Formal and Applied Linguistics (Ufal); Faculty of Mathematics and Physics, Charles University, Nov 2018, Prague, République tchèque</w:t></w:r></w:p><w:p><w:pPr/><w:r><w:rPr/><w:t xml:space="preserve">Communication dans un congrès</w:t></w:r></w:p><w:p><w:pPr/><w:hyperlink r:id="rId33" w:history="1"><w:r><w:rPr><w:color w:val="#410a8c"/><w:u w:val="single"/></w:rPr><w:t xml:space="preserve">hal-03145201v1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Entre Linguistique et Didactique : Analyses et Pratiques des Langues, des Textes et des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20e École doctorale francophone, section linguistique, traductologique et didactique</w:t></w:r><w:r><w:rPr/><w:t xml:space="preserve">, Université de Bohême du Sud à České Budëjovice; L’association Gallica, Sep 2016, České Budëjovice, République tchèque</w:t></w:r></w:p><w:p><w:pPr/><w:r><w:rPr/><w:t xml:space="preserve">Communication dans un congrès</w:t></w:r></w:p><w:p><w:pPr/><w:hyperlink r:id="rId34" w:history="1"><w:r><w:rPr><w:color w:val="#410a8c"/><w:u w:val="single"/></w:rPr><w:t xml:space="preserve">hal-03036768v1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Texte, Discours, Cognition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Journées d'étude Les Frontières du discours: catégories, unités, procédés</w:t></w:r><w:r><w:rPr/><w:t xml:space="preserve">, Université de Tours, May 2013, Tours, France. pp.71-86, </w:t></w:r><w:hyperlink r:id="rId36" w:history="1"><w:r><w:rPr><w:color w:val="#410a8c"/><w:u w:val="single"/></w:rPr><w:t xml:space="preserve">⟨10.1515/sem-2018-0047⟩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hal-03143357v1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Tasting through the body and the culture: A comparative study of taste metaphors in Tunisian Arabic and French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8" w:history="1"><w:r><w:rPr><w:color w:val="#410a8c"/><w:u w:val="single"/></w:rPr><w:t xml:space="preserve">Faycel Dakhlaoui</w:t></w:r></w:hyperlink></w:p><w:p><w:pPr/><w:r><w:rPr><w:i w:val="1"/><w:iCs w:val="1"/></w:rPr><w:t xml:space="preserve">International Conference Cognitive linguistic research in metonymy, metaphor, constructions and frames: Scope, models and methods</w:t></w:r><w:r><w:rPr/><w:t xml:space="preserve">, Spanish Cognitive Linguistics Association (AELCO), Oct 2018, Cordoue, Spain</w:t></w:r></w:p><w:p><w:pPr/><w:r><w:rPr/><w:t xml:space="preserve">Communication dans un congrès</w:t></w:r></w:p><w:p><w:pPr/><w:hyperlink r:id="rId37" w:history="1"><w:r><w:rPr><w:color w:val="#410a8c"/><w:u w:val="single"/></w:rPr><w:t xml:space="preserve">hal-01886086v1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Texte-discours, sur fond d’action, dans les Essais d’herméneutique II de Ricœur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Texte et discours en confrontation dans l’espace européen. Pour un renouvellement épistémologique et heuristique</w:t></w:r><w:r><w:rPr/><w:t xml:space="preserve">, Centre de recherche sur les médiations (Crem, Université de Lorraine); Centre d'étude des discours, images, textes, écrits, communication (Céditec, Université Paris-Est Créteil); Clesthia (Université Sorbonne Nouvelle-Paris 3), Sep 2015, Metz, France. pp.151-168, </w:t></w:r><w:hyperlink r:id="rId40" w:history="1"><w:r><w:rPr><w:color w:val="#410a8c"/><w:u w:val="single"/></w:rPr><w:t xml:space="preserve">⟨10.3726/b13384⟩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hal-01873516v1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Cognition énactive en contexte numérique : Affordances des textes multimodaux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Langage et énaction : approches linguistiques et interdisciplinaires</w:t></w:r><w:r><w:rPr/><w:t xml:space="preserve">, Université de Clermont-Auvergne, Jun 2016, Clermont-Ferrand, France. pp.85-100, </w:t></w:r><w:hyperlink r:id="rId42" w:history="1"><w:r><w:rPr><w:color w:val="#410a8c"/><w:u w:val="single"/></w:rPr><w:t xml:space="preserve">⟨10.18145/signifiances.v1i2⟩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hal-03218701v1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Universalisme et didactique des langues et des cultures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Centre de recherche sur les médiations (Crem, Université de Lorraine); Association des jeunes chercheurs du Crem (AJC Crem); Édition, Littératures, Langages, Informatique, Arts, Didactique, Discours (Élliadd, Université de Franche-Comté), Sep 2017, Metz, France. pp.[En ligne]</w:t></w:r></w:p><w:p><w:pPr/><w:r><w:rPr/><w:t xml:space="preserve">Communication dans un congrès</w:t></w:r></w:p><w:p><w:pPr/><w:hyperlink r:id="rId43" w:history="1"><w:r><w:rPr><w:color w:val="#410a8c"/><w:u w:val="single"/></w:rPr><w:t xml:space="preserve">hal-01744542v1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Logique paradoxale de la fiction, présentation/discussion de Robert Martin (1988)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Récits, valeurs et régimes de croyance</w:t></w:r><w:r><w:rPr/><w:t xml:space="preserve">, Centre de recherche sur les médiations (Crem, Université de Lorraine), Nov 2016, Metz, France</w:t></w:r></w:p><w:p><w:pPr/><w:r><w:rPr/><w:t xml:space="preserve">Communication dans un congrès</w:t></w:r></w:p><w:p><w:pPr/><w:hyperlink r:id="rId44" w:history="1"><w:r><w:rPr><w:color w:val="#410a8c"/><w:u w:val="single"/></w:rPr><w:t xml:space="preserve">hal-01730338v1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Mise en fiction, texte et hors-texte dans Anima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46" w:history="1"><w:r><w:rPr><w:color w:val="#410a8c"/><w:u w:val="single"/></w:rPr><w:t xml:space="preserve">Léda Mansour</w:t></w:r></w:hyperlink></w:p><w:p><w:pPr/><w:r><w:rPr><w:i w:val="1"/><w:iCs w:val="1"/></w:rPr><w:t xml:space="preserve">Langues d'Anima. Écriture et histoire contemporaine dans l'œuvre de Wajdi Mouawad</w:t></w:r><w:r><w:rPr/><w:t xml:space="preserve">, Littératures, Imaginaire, Sociétés (LIS, Université de Lorraine), Nov 2014, Nancy, France. pp.63-80, </w:t></w:r><w:hyperlink r:id="rId47" w:history="1"><w:r><w:rPr><w:color w:val="#410a8c"/><w:u w:val="single"/></w:rPr><w:t xml:space="preserve">⟨10.15122/isbn.978-2-406-05947-9.p.0063⟩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hal-01691122v1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Linguistique et textes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Colloque international L’expérience et l’avenir du structuralisme</w:t></w:r><w:r><w:rPr/><w:t xml:space="preserve">, Académie des sciences; Institut de littérature tchèque, Oct 2016, Prague, République tchèque</w:t></w:r></w:p><w:p><w:pPr/><w:r><w:rPr/><w:t xml:space="preserve">Communication dans un congrès</w:t></w:r></w:p><w:p><w:pPr/><w:hyperlink r:id="rId48" w:history="1"><w:r><w:rPr><w:color w:val="#410a8c"/><w:u w:val="single"/></w:rPr><w:t xml:space="preserve">hal-03036843v1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référents évolutifs, objets et objets du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Connexion et Indexation. Colloque d’hommages en l’honneur du professeur Michel Charolles</w:t></w:r><w:r><w:rPr/><w:t xml:space="preserve">, Lattice (CNRS, ENS), Jun 2016, Lyon, France. pp.83-90, </w:t></w:r><w:hyperlink r:id="rId50" w:history="1"><w:r><w:rPr><w:color w:val="#410a8c"/><w:u w:val="single"/></w:rPr><w:t xml:space="preserve">⟨10.4000/books.enseditions.6875⟩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hal-01510728v1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Emotions eating the body, and more...</w:t></w:r></w:hyperlink></w:p><w:p><w:pPr/><w:hyperlink r:id="rId38" w:history="1"><w:r><w:rPr><w:color w:val="#410a8c"/><w:u w:val="single"/></w:rPr><w:t xml:space="preserve">Faycel Dakhlaoui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First International Conference of Cultural Linguistics</w:t></w:r><w:r><w:rPr/><w:t xml:space="preserve">, Jul 2016, Prato, Italy</w:t></w:r></w:p><w:p><w:pPr/><w:r><w:rPr/><w:t xml:space="preserve">Communication dans un congrès</w:t></w:r></w:p><w:p><w:pPr/><w:hyperlink r:id="rId51" w:history="1"><w:r><w:rPr><w:color w:val="#410a8c"/><w:u w:val="single"/></w:rPr><w:t xml:space="preserve">hal-03145166v1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de la session linguistique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hal-01368781v1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niveaux de l’analyse...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hal-01368784v1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Morales & scénographies : généricité, figurativité, métamorphisme en parémie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Les proverbes dans l'Europe des XVIe et XVIIe siècles: réalités et représentations</w:t></w:r><w:r><w:rPr/><w:t xml:space="preserve">, Mary-Nelly Fouligny; Marie Roig Miranda, Nov 2011,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hal-01367787v1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français général, français sur objectifs spécifiques et culture scientifique : le Campus Numérique FORPRINT, FOAD préparatoire à l'intégration dans l'enseignement supérieur.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56" w:history="1"><w:r><w:rPr><w:color w:val="#410a8c"/><w:u w:val="single"/></w:rPr><w:t xml:space="preserve">Christian Colin</w:t></w:r></w:hyperlink><w:r><w:rPr/><w:t xml:space="preserve">,</w:t></w:r><w:hyperlink r:id="rId57" w:history="1"><w:r><w:rPr><w:color w:val="#410a8c"/><w:u w:val="single"/></w:rPr><w:t xml:space="preserve">Stéphane Guillet</w:t></w:r></w:hyperlink><w:r><w:rPr/><w:t xml:space="preserve">,</w:t></w:r><w:hyperlink r:id="rId58" w:history="1"><w:r><w:rPr><w:color w:val="#410a8c"/><w:u w:val="single"/></w:rPr><w:t xml:space="preserve">Mylène Malpas</w:t></w:r></w:hyperlink><w:r><w:rPr/><w:t xml:space="preserve">,</w:t></w:r><w:hyperlink r:id="rId59" w:history="1"><w:r><w:rPr><w:color w:val="#410a8c"/><w:u w:val="single"/></w:rPr><w:t xml:space="preserve">François Marron</w:t></w:r></w:hyperlink><w:r><w:rPr/><w:t xml:space="preserve">et al.</w:t></w:r></w:p><w:p><w:pPr/><w:r><w:rPr><w:i w:val="1"/><w:iCs w:val="1"/></w:rPr><w:t xml:space="preserve">TICE 2004</w:t></w:r><w:r><w:rPr/><w:t xml:space="preserve">, Oct 2004, Compiègne, France. pp.509-514</w:t></w:r></w:p><w:p><w:pPr/><w:r><w:rPr/><w:t xml:space="preserve">Communication dans un congrès</w:t></w:r></w:p><w:p><w:pPr/><w:hyperlink r:id="rId55" w:history="1"><w:r><w:rPr><w:color w:val="#410a8c"/><w:u w:val="single"/></w:rPr><w:t xml:space="preserve">edutice-00000676v1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Présentation. — Formation en langues secondes face à l’urgence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LIDIL - Revue de linguistique et de didactique des langues</w:t></w:r><w:r><w:rPr/><w:t xml:space="preserve">, 2024, Formation en langues secondes face à l’urgence, 69, pp.[En ligne]. </w:t></w:r><w:hyperlink r:id="rId62" w:history="1"><w:r><w:rPr><w:color w:val="#410a8c"/><w:u w:val="single"/></w:rPr><w:t xml:space="preserve">⟨10.4000/lidil.12359⟩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hal-04686084v1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langues secondes, migration et pandémie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2023, Langues secondes en contexte migratoire et pandémique, 39 (1), pp.3-9. </w:t></w:r><w:hyperlink r:id="rId64" w:history="1"><w:r><w:rPr><w:color w:val="#410a8c"/><w:u w:val="single"/></w:rPr><w:t xml:space="preserve">⟨10.15167/1824-7482/pbfrm2023.1.2278⟩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hal-04688476v1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Reconnaissance, Énaction, Stéréotypes, Altérité : Principes pour la formation linguistique et interculturelle des migrants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15" w:history="1"><w:r><w:rPr><w:color w:val="#410a8c"/><w:u w:val="single"/></w:rPr><w:t xml:space="preserve">Tarek Seifelnaser</w:t></w:r></w:hyperlink></w:p><w:p><w:pPr/><w:r><w:rPr><w:i w:val="1"/><w:iCs w:val="1"/></w:rPr><w:t xml:space="preserve">Publif@rum</w:t></w:r><w:r><w:rPr/><w:t xml:space="preserve">, 2023, Langues secondes en contexte migratoire et pandémique, 39 (1), pp.118-138. </w:t></w:r><w:hyperlink r:id="rId66" w:history="1"><w:r><w:rPr><w:color w:val="#410a8c"/><w:u w:val="single"/></w:rPr><w:t xml:space="preserve">⟨10.15167/1824-7482/pbfrm2023.1.2285⟩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hal-04688080v1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référence est soumise au changement : comment construire et interpréter les chaînes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Écho des études romanes</w:t></w:r><w:r><w:rPr/><w:t xml:space="preserve">, 2022, 18 (1)</w:t></w:r></w:p><w:p><w:pPr/><w:r><w:rPr/><w:t xml:space="preserve">Article dans une revue</w:t></w:r></w:p><w:p><w:pPr/><w:hyperlink r:id="rId67" w:history="1"><w:r><w:rPr><w:color w:val="#410a8c"/><w:u w:val="single"/></w:rPr><w:t xml:space="preserve">hal-04100800v1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Linguistique textuelle, linguistique de corpus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Echo des études romanes</w:t></w:r><w:r><w:rPr/><w:t xml:space="preserve">, 2022, 18 (1), pp.[En ligne]. </w:t></w:r><w:hyperlink r:id="rId69" w:history="1"><w:r><w:rPr><w:color w:val="#410a8c"/><w:u w:val="single"/></w:rPr><w:t xml:space="preserve">⟨10.32725/eer.2022.001⟩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hal-03145263v1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paragraphe et l’organisation thématico-graphique du texte dans les nouveaux écrits numériques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Le Français Moderne - Revue de linguistique Française</w:t></w:r><w:r><w:rPr/><w:t xml:space="preserve">, 2022, XC-1 (Nouvelles textualités, Véronique Magri (dir.)), pp.75-101</w:t></w:r></w:p><w:p><w:pPr/><w:r><w:rPr/><w:t xml:space="preserve">Article dans une revue</w:t></w:r></w:p><w:p><w:pPr/><w:hyperlink r:id="rId70" w:history="1"><w:r><w:rPr><w:color w:val="#410a8c"/><w:u w:val="single"/></w:rPr><w:t xml:space="preserve">hal-04102280v1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au dossier : Enjeux et utilité de &amp;quot;Pratiques&amp;quot;, entre linguistique, littérature et didactique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Pratiques : linguistique, littérature, didactique</w:t></w:r><w:r><w:rPr/><w:t xml:space="preserve">, 2020, Enjeux et utilité de "Pratiques", entre linguistique, littérature et didactique, 185-186, pp.[En ligne]. </w:t></w:r><w:hyperlink r:id="rId73" w:history="1"><w:r><w:rPr><w:color w:val="#410a8c"/><w:u w:val="single"/></w:rPr><w:t xml:space="preserve">⟨10.4000/pratiques.8451⟩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hal-03273466v1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Linguística popular — a linguística &amp;quot;fora do templo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w:r><w:rPr/><w:t xml:space="preserve">,</w:t></w:r><w:hyperlink r:id="rId76" w:history="1"><w:r><w:rPr><w:color w:val="#410a8c"/><w:u w:val="single"/></w:rPr><w:t xml:space="preserve">Roberto Leiser Baronas</w:t></w:r></w:hyperlink><w:r><w:rPr/><w:t xml:space="preserve">,</w:t></w:r><w:hyperlink r:id="rId77" w:history="1"><w:r><w:rPr><w:color w:val="#410a8c"/><w:u w:val="single"/></w:rPr><w:t xml:space="preserve">Tamires Bonani Conti</w:t></w:r></w:hyperlink><w:r><w:rPr/><w:t xml:space="preserve">,</w:t></w:r><w:hyperlink r:id="rId78" w:history="1"><w:r><w:rPr><w:color w:val="#410a8c"/><w:u w:val="single"/></w:rPr><w:t xml:space="preserve">Julia Lourenço Costa</w:t></w:r></w:hyperlink></w:p><w:p><w:pPr/><w:r><w:rPr><w:i w:val="1"/><w:iCs w:val="1"/></w:rPr><w:t xml:space="preserve">Fórum Linguístico</w:t></w:r><w:r><w:rPr/><w:t xml:space="preserve">, 2019, 16 (4), pp.4257-4270. </w:t></w:r><w:hyperlink r:id="rId79" w:history="1"><w:r><w:rPr><w:color w:val="#410a8c"/><w:u w:val="single"/></w:rPr><w:t xml:space="preserve">⟨10.5007/1984-8412.2019v16n4p4257⟩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hal-03144718v1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81" w:history="1"><w:r><w:rPr><w:color w:val="#410a8c"/><w:u w:val="single"/></w:rPr><w:t xml:space="preserve">Enrica Galazzi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82" w:history="1"><w:r><w:rPr><w:color w:val="#410a8c"/><w:u w:val="single"/></w:rPr><w:t xml:space="preserve">Omar Kaced</w:t></w:r></w:hyperlink><w:r><w:rPr/><w:t xml:space="preserve">et al.</w:t></w:r></w:p><w:p><w:pPr/><w:r><w:rPr><w:i w:val="1"/><w:iCs w:val="1"/></w:rPr><w:t xml:space="preserve">Repères-Dorif. Autour du français : langues, cultures et plurilinguisme</w:t></w:r><w:r><w:rPr/><w:t xml:space="preserve">, 2019, Enjeux de l’acquisition des langues secondes en contextes migratoires, 19, pp.[En ligne]</w:t></w:r></w:p><w:p><w:pPr/><w:r><w:rPr/><w:t xml:space="preserve">Article dans une revue</w:t></w:r></w:p><w:p><w:pPr/><w:hyperlink r:id="rId80" w:history="1"><w:r><w:rPr><w:color w:val="#410a8c"/><w:u w:val="single"/></w:rPr><w:t xml:space="preserve">hal-03044592v1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Bettina Full, Michelle Lecolle (éds 2018). Jeux de mots et Créativité. Langue(s), Discours et Littérature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hal-03282124v1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Acquisition of L3 French wh-question structure by Persian-English bilinguals</w:t></w:r></w:hyperlink></w:p><w:p><w:pPr/><w:hyperlink r:id="rId85" w:history="1"><w:r><w:rPr><w:color w:val="#410a8c"/><w:u w:val="single"/></w:rPr><w:t xml:space="preserve">Ali Akbar Jabbari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86" w:history="1"><w:r><w:rPr><w:color w:val="#410a8c"/><w:u w:val="single"/></w:rPr><w:t xml:space="preserve">Driss Ablali</w:t></w:r></w:hyperlink></w:p><w:p><w:pPr/><w:r><w:rPr><w:i w:val="1"/><w:iCs w:val="1"/></w:rPr><w:t xml:space="preserve">Cogent Education</w:t></w:r><w:r><w:rPr/><w:t xml:space="preserve">, 2018, 5 (1), pp.1524551. </w:t></w:r><w:hyperlink r:id="rId87" w:history="1"><w:r><w:rPr><w:color w:val="#410a8c"/><w:u w:val="single"/></w:rPr><w:t xml:space="preserve">⟨10.1080/2331186x.2018.1524551⟩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hal-03239130v1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hal-01990582v1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Stefano Vicari (2016), 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hal-03280944v1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Marion Colas-Blaise, Laurent Perrin, Gian Maria Tore, dirs, L’énonciation aujourd’hui. Un concept clé des sciences du langage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2018, pp.[En ligne]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hal-01871171v1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il est fort en thème : entre double marquage et anaphore zéro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2015</w:t></w:r></w:p><w:p><w:pPr/><w:r><w:rPr/><w:t xml:space="preserve">Article dans une revue</w:t></w:r></w:p><w:p><w:pPr/><w:hyperlink r:id="rId91" w:history="1"><w:r><w:rPr><w:color w:val="#410a8c"/><w:u w:val="single"/></w:rPr><w:t xml:space="preserve">hal-01363009v1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Pareil au Même. De deux identités et de trois doubles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Studii de lingvistică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hal-01362322v1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Si à l’imparfait, l’hypothèse polyphonique : modus & dictum, fiction & diction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Cahiers Chronos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hal-01362319v1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 fonctionnelle de la phrase : « histoire-géographie » d'une idée linguistique - Prague et l'Europe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95" w:history="1"><w:r><w:rPr><w:color w:val="#410a8c"/><w:u w:val="single"/></w:rPr><w:t xml:space="preserve">Anne-Marie Chabrolle-Cerretini</w:t></w:r></w:hyperlink></w:p><w:p><w:pPr/><w:r><w:rPr><w:i w:val="1"/><w:iCs w:val="1"/></w:rPr><w:t xml:space="preserve">Verbum (Presses Universitaires de Nancy)</w:t></w:r><w:r><w:rPr/><w:t xml:space="preserve">, 2013</w:t></w:r></w:p><w:p><w:pPr/><w:r><w:rPr/><w:t xml:space="preserve">Article dans une revue</w:t></w:r></w:p><w:p><w:pPr/><w:hyperlink r:id="rId94" w:history="1"><w:r><w:rPr><w:color w:val="#410a8c"/><w:u w:val="single"/></w:rPr><w:t xml:space="preserve">hal-01362351v1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Perspective fonctionnelle de la phrase et linguistique du texte française. L’École de Prague... passant par la Lorraine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2012, 8 (1), pp.65‑78</w:t></w:r></w:p><w:p><w:pPr/><w:r><w:rPr/><w:t xml:space="preserve">Article dans une revue</w:t></w:r></w:p><w:p><w:pPr/><w:hyperlink r:id="rId96" w:history="1"><w:r><w:rPr><w:color w:val="#410a8c"/><w:u w:val="single"/></w:rPr><w:t xml:space="preserve">hal-01382524v1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Vérité-Réalité-Naturalité : La relation et l'ancrage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Semen - Revue de sémio-linguistique des textes et discours</w:t></w:r><w:r><w:rPr/><w:t xml:space="preserve">, 2012, Texte, discours, interactions. Nouvelles épistémologies, 34, pp.71-94</w:t></w:r></w:p><w:p><w:pPr/><w:r><w:rPr/><w:t xml:space="preserve">Article dans une revue</w:t></w:r></w:p><w:p><w:pPr/><w:hyperlink r:id="rId97" w:history="1"><w:r><w:rPr><w:color w:val="#410a8c"/><w:u w:val="single"/></w:rPr><w:t xml:space="preserve">hal-01382619v1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Chemins de traverse - voies de travers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Carnets : revue électronique d’études françaises</w:t></w:r><w:r><w:rPr/><w:t xml:space="preserve">, 2012,  4, pp.261-279</w:t></w:r></w:p><w:p><w:pPr/><w:r><w:rPr/><w:t xml:space="preserve">Article dans une revue</w:t></w:r></w:p><w:p><w:pPr/><w:hyperlink r:id="rId98" w:history="1"><w:r><w:rPr><w:color w:val="#410a8c"/><w:u w:val="single"/></w:rPr><w:t xml:space="preserve">hal-01382494v1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Réel, contexte, et cognition. Contribution à une histoire de la linguistique cognitive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Histoire Epistémologie Langage</w:t></w:r><w:r><w:rPr/><w:t xml:space="preserve">, 2012, XXIV (1), pp.97-114</w:t></w:r></w:p><w:p><w:pPr/><w:r><w:rPr/><w:t xml:space="preserve">Article dans une revue</w:t></w:r></w:p><w:p><w:pPr/><w:hyperlink r:id="rId99" w:history="1"><w:r><w:rPr><w:color w:val="#410a8c"/><w:u w:val="single"/></w:rPr><w:t xml:space="preserve">hal-00773185v1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logique du thème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Verbum (Presses Universitaires de Nancy)</w:t></w:r><w:r><w:rPr/><w:t xml:space="preserve">, 2010, 32 (2), pp.182-192</w:t></w:r></w:p><w:p><w:pPr/><w:r><w:rPr/><w:t xml:space="preserve">Article dans une revue</w:t></w:r></w:p><w:p><w:pPr/><w:hyperlink r:id="rId100" w:history="1"><w:r><w:rPr><w:color w:val="#410a8c"/><w:u w:val="single"/></w:rPr><w:t xml:space="preserve">hal-01382517v1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linguistique « hors du temple »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Pratiques : linguistique, littérature, didactique</w:t></w:r><w:r><w:rPr/><w:t xml:space="preserve">, 2008, 139-140, pp.3-16</w:t></w:r></w:p><w:p><w:pPr/><w:r><w:rPr/><w:t xml:space="preserve">Article dans une revue</w:t></w:r></w:p><w:p><w:pPr/><w:hyperlink r:id="rId101" w:history="1"><w:r><w:rPr><w:color w:val="#410a8c"/><w:u w:val="single"/></w:rPr><w:t xml:space="preserve">hal-00516249v1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Gérer l'interface entre ingénierie, didactique, pédagogie et dispositifs ouverts</w:t></w:r></w:hyperlink></w:p><w:p><w:pPr/><w:hyperlink r:id="rId103" w:history="1"><w:r><w:rPr><w:color w:val="#410a8c"/><w:u w:val="single"/></w:rPr><w:t xml:space="preserve">Françoise Demaizière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pp.151-173</w:t></w:r></w:p><w:p><w:pPr/><w:r><w:rPr/><w:t xml:space="preserve">Article dans une revue</w:t></w:r></w:p><w:p><w:pPr/><w:hyperlink r:id="rId102" w:history="1"><w:r><w:rPr><w:color w:val="#410a8c"/><w:u w:val="single"/></w:rPr><w:t xml:space="preserve">edutice-00000329v1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Français, autoformation et ELAO à l'université : didactique du texte et pratique de l'hypertexte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5" w:history="1"><w:r><w:rPr><w:color w:val="#410a8c"/><w:u w:val="single"/></w:rPr><w:t xml:space="preserve">Michèle Redon-Dilax</w:t></w:r></w:hyperlink></w:p><w:p><w:pPr/><w:r><w:rPr><w:i w:val="1"/><w:iCs w:val="1"/></w:rPr><w:t xml:space="preserve">ALSIC - Apprentissage des Langues et Systèmes d'Information et de Communication</w:t></w:r><w:r><w:rPr/><w:t xml:space="preserve">, 2000, Eurocall'99 : Systèmes d'information et de communication (SIC) dans des situations diversifiées d'apprentissage des langues, 3 (1), pp.77-98</w:t></w:r></w:p><w:p><w:pPr/><w:r><w:rPr/><w:t xml:space="preserve">Article dans une revue</w:t></w:r></w:p><w:p><w:pPr/><w:hyperlink r:id="rId104" w:history="1"><w:r><w:rPr><w:color w:val="#410a8c"/><w:u w:val="single"/></w:rPr><w:t xml:space="preserve">edutice-00000187v1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SN démonstratif et SN défini anaphoriques en contextes évolutifs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7" w:history="1"><w:r><w:rPr><w:color w:val="#410a8c"/><w:u w:val="single"/></w:rPr><w:t xml:space="preserve">Anne Theissen</w:t></w:r></w:hyperlink></w:p><w:p><w:pPr/><w:r><w:rPr><w:i w:val="1"/><w:iCs w:val="1"/></w:rPr><w:t xml:space="preserve">Revue de Sémantique et Pragmatique</w:t></w:r><w:r><w:rPr/><w:t xml:space="preserve">, 1998, 4, pp.85-108</w:t></w:r></w:p><w:p><w:pPr/><w:r><w:rPr/><w:t xml:space="preserve">Article dans une revue</w:t></w:r></w:p><w:p><w:pPr/><w:hyperlink r:id="rId106" w:history="1"><w:r><w:rPr><w:color w:val="#410a8c"/><w:u w:val="single"/></w:rPr><w:t xml:space="preserve">hal-03045307v1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Définition et description dans le récit de voyage : approximation, assimilation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Véronique Magri &amp; Odile Gannier. </w:t></w:r><w:r><w:rPr><w:i w:val="1"/><w:iCs w:val="1"/></w:rPr><w:t xml:space="preserve">Frontières de la définition dans le récit de voyage</w:t></w:r><w:r><w:rPr/><w:t xml:space="preserve">, Classiques Garnier, pp.17-34, 2023</w:t></w:r></w:p><w:p><w:pPr/><w:r><w:rPr/><w:t xml:space="preserve">Chapitre d'ouvrage</w:t></w:r></w:p><w:p><w:pPr/><w:hyperlink r:id="rId108" w:history="1"><w:r><w:rPr><w:color w:val="#410a8c"/><w:u w:val="single"/></w:rPr><w:t xml:space="preserve">hal-04100801v1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Text, Discourse, Cognition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10" w:history="1"><w:r><w:rPr><w:color w:val="#410a8c"/><w:u w:val="single"/></w:rPr><w:t xml:space="preserve">De Gruyter</w:t></w:r></w:hyperlink><w:r><w:rPr/><w:t xml:space="preserve">, pp.77-94, 2023, Beihefte zur Zeitschrift für romanische Philologie, 9783110794434. </w:t></w:r><w:hyperlink r:id="rId111" w:history="1"><w:r><w:rPr><w:color w:val="#410a8c"/><w:u w:val="single"/></w:rPr><w:t xml:space="preserve">⟨10.1515/9783110794434-004⟩</w:t></w:r></w:hyperlink></w:p><w:p><w:pPr/><w:r><w:rPr/><w:t xml:space="preserve">Chapitre d'ouvrage</w:t></w:r></w:p><w:p><w:pPr/><w:hyperlink r:id="rId109" w:history="1"><w:r><w:rPr><w:color w:val="#410a8c"/><w:u w:val="single"/></w:rPr><w:t xml:space="preserve">hal-04100796v1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Language/speech vs. text/discourse: A “family resemblance”?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10" w:history="1"><w:r><w:rPr><w:color w:val="#410a8c"/><w:u w:val="single"/></w:rPr><w:t xml:space="preserve">De Gruyter</w:t></w:r></w:hyperlink><w:r><w:rPr/><w:t xml:space="preserve">, pp.1-18, 2023, Beihefte zur Zeitschrift für romanische Philologie, 9783110794434. </w:t></w:r><w:hyperlink r:id="rId113" w:history="1"><w:r><w:rPr><w:color w:val="#410a8c"/><w:u w:val="single"/></w:rPr><w:t xml:space="preserve">⟨10.1515/9783110794434-001⟩</w:t></w:r></w:hyperlink></w:p><w:p><w:pPr/><w:r><w:rPr/><w:t xml:space="preserve">Chapitre d'ouvrage</w:t></w:r></w:p><w:p><w:pPr/><w:hyperlink r:id="rId112" w:history="1"><w:r><w:rPr><w:color w:val="#410a8c"/><w:u w:val="single"/></w:rPr><w:t xml:space="preserve">hal-04100794v1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Aux risques de l’interdisciplinarité : nécessité et obstacles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Achard-Bayle; Marina Krylyschin; Malika Temmar. </w:t></w:r><w:r><w:rPr><w:i w:val="1"/><w:iCs w:val="1"/></w:rPr><w:t xml:space="preserve">Les sciences du langage face aux défis de la disciplinarisation et de l’interdisciplinarité, actes du colloque ASL 2019, Limoges, Éditions Lambert-Lucas, p. 9-25.</w:t></w:r><w:r><w:rPr/><w:t xml:space="preserve">, </w:t></w:r><w:hyperlink r:id="rId117" w:history="1"><w:r><w:rPr><w:color w:val="#410a8c"/><w:u w:val="single"/></w:rPr><w:t xml:space="preserve">Lambert-Lucas</w:t></w:r></w:hyperlink><w:r><w:rPr/><w:t xml:space="preserve">, pp.9-24, 2021, 978-2-35935-332-7</w:t></w:r></w:p><w:p><w:pPr/><w:r><w:rPr/><w:t xml:space="preserve">Chapitre d'ouvrage</w:t></w:r></w:p><w:p><w:pPr/><w:hyperlink r:id="rId114" w:history="1"><w:r><w:rPr><w:color w:val="#410a8c"/><w:u w:val="single"/></w:rPr><w:t xml:space="preserve">hal-03229139v1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une définition de l'assertion</w:t></w:r></w:hyperlink></w:p><w:p><w:pPr/><w:hyperlink r:id="rId119" w:history="1"><w:r><w:rPr><w:color w:val="#410a8c"/><w:u w:val="single"/></w:rPr><w:t xml:space="preserve">Denis Vernant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Achard-Bayle, Marina Krylyschin, Malika Temmar (dir.). </w:t></w:r><w:r><w:rPr><w:i w:val="1"/><w:iCs w:val="1"/></w:rPr><w:t xml:space="preserve">Les sciences du langage face aux défis de la disciplinarisation et de l'interdisciplinarité - Actes du colloque ASL de 2019</w:t></w:r><w:r><w:rPr/><w:t xml:space="preserve">, Lambert-Lucas, pp.1-15, 2021, Linguistique et sociolinguistique</w:t></w:r></w:p><w:p><w:pPr/><w:r><w:rPr/><w:t xml:space="preserve">Chapitre d'ouvrage</w:t></w:r></w:p><w:p><w:pPr/><w:hyperlink r:id="rId118" w:history="1"><w:r><w:rPr><w:color w:val="#410a8c"/><w:u w:val="single"/></w:rPr><w:t xml:space="preserve">hal-03681255v1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générale à</w:t></w:r></w:hyperlink></w:p><w:p><w:pPr/><w:hyperlink r:id="rId8" w:history="1"><w:r><w:rPr><w:color w:val="#410a8c"/><w:u w:val="single"/></w:rPr><w:t xml:space="preserve">Guy Achard-Bayle</w:t></w:r></w:hyperlink></w:p><w:p><w:pPr/><w:r><w:rPr/><w:t xml:space="preserve">Guy Achard-Bayle; Christine Durieux. </w:t></w:r><w:r><w:rPr><w:i w:val="1"/><w:iCs w:val="1"/></w:rPr><w:t xml:space="preserve">Cognitivisme et Traductologie. Approches sémantiques et psychologiques</w:t></w:r><w:r><w:rPr/><w:t xml:space="preserve">, </w:t></w:r><w:hyperlink r:id="rId121" w:history="1"><w:r><w:rPr><w:color w:val="#410a8c"/><w:u w:val="single"/></w:rPr><w:t xml:space="preserve">Éd. Classiques Garnier</w:t></w:r></w:hyperlink><w:r><w:rPr/><w:t xml:space="preserve">, pp.7-24, 2020, 978-2-406-09942-0</w:t></w:r></w:p><w:p><w:pPr/><w:r><w:rPr/><w:t xml:space="preserve">Chapitre d'ouvrage</w:t></w:r></w:p><w:p><w:pPr/><w:hyperlink r:id="rId120" w:history="1"><w:r><w:rPr><w:color w:val="#410a8c"/><w:u w:val="single"/></w:rPr><w:t xml:space="preserve">hal-03143218v1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Análise da perspetiva intercultural em programas e manuais de ensino do Francês Língua Estrangeira em Moçambique</w:t></w:r></w:hyperlink></w:p><w:p><w:pPr/><w:hyperlink r:id="rId123" w:history="1"><w:r><w:rPr><w:color w:val="#410a8c"/><w:u w:val="single"/></w:rPr><w:t xml:space="preserve">Feliciano José Pedro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4" w:history="1"><w:r><w:rPr><w:color w:val="#410a8c"/><w:u w:val="single"/></w:rPr><w:t xml:space="preserve">Maria Filomena Capucho</w:t></w:r></w:hyperlink></w:p><w:p><w:pPr/><w:r><w:rPr/><w:t xml:space="preserve">Maria Helena Auraujo e Sa’; Carla maciel. </w:t></w:r><w:r><w:rPr><w:i w:val="1"/><w:iCs w:val="1"/></w:rPr><w:t xml:space="preserve">Interculturalidade e plurilinguismo nos discursos e práticas de educação e formação</w:t></w:r><w:r><w:rPr/><w:t xml:space="preserve">, </w:t></w:r><w:hyperlink r:id="rId125" w:history="1"><w:r><w:rPr><w:color w:val="#410a8c"/><w:u w:val="single"/></w:rPr><w:t xml:space="preserve">Peter Lang</w:t></w:r></w:hyperlink><w:r><w:rPr/><w:t xml:space="preserve">, pp.85-98, 2020, 978-2-8076-1757-5</w:t></w:r></w:p><w:p><w:pPr/><w:r><w:rPr/><w:t xml:space="preserve">Chapitre d'ouvrage</w:t></w:r></w:p><w:p><w:pPr/><w:hyperlink r:id="rId122" w:history="1"><w:r><w:rPr><w:color w:val="#410a8c"/><w:u w:val="single"/></w:rPr><w:t xml:space="preserve">hal-03143346v1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8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6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Présentation. L'interprétation au regard des sciences du langage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15" w:history="1"><w:r><w:rPr><w:color w:val="#410a8c"/><w:u w:val="single"/></w:rPr><w:t xml:space="preserve">Marina Krylyschin</w:t></w:r></w:hyperlink></w:p><w:p><w:pPr/><w:r><w:rPr/><w:t xml:space="preserve">Guy Achard-Bayle; Maximilien Guérin; Georges Kleiber; Marina Krylyschin. </w:t></w:r><w:r><w:rPr><w:i w:val="1"/><w:iCs w:val="1"/></w:rPr><w:t xml:space="preserve">Les Sciences du langage et la question de l’interprétation (aujourd’hui)</w:t></w:r><w:r><w:rPr/><w:t xml:space="preserve">, </w:t></w:r><w:hyperlink r:id="rId132" w:history="1"><w:r><w:rPr><w:color w:val="#410a8c"/><w:u w:val="single"/></w:rPr><w:t xml:space="preserve">Lambert-Lucas</w:t></w:r></w:hyperlink><w:r><w:rPr/><w:t xml:space="preserve">, pp.7-21, 2018, 978-2-35935-269-6</w:t></w:r></w:p><w:p><w:pPr/><w:r><w:rPr/><w:t xml:space="preserve">Chapitre d'ouvrage</w:t></w:r></w:p><w:p><w:pPr/><w:hyperlink r:id="rId129" w:history="1"><w:r><w:rPr><w:color w:val="#410a8c"/><w:u w:val="single"/></w:rPr><w:t xml:space="preserve">halshs-01994908v1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Texte et discours se comprennent-ils ?</w:t></w:r></w:hyperlink></w:p><w:p><w:pPr/><w:hyperlink r:id="rId8" w:history="1"><w:r><w:rPr><w:color w:val="#410a8c"/><w:u w:val="single"/></w:rPr><w:t xml:space="preserve">Guy Achard-Bayle</w:t></w:r></w:hyperlink></w:p><w:p><w:pPr/><w:r><w:rPr/><w:t xml:space="preserve">Michèle Monte ; Gilles Philippe </w:t></w:r><w:r><w:rPr><w:i w:val="1"/><w:iCs w:val="1"/></w:rPr><w:t xml:space="preserve">Déterminations, évolutions, confrontations </w:t></w:r><w:r><w:rPr/><w:t xml:space="preserve">, Presses Universitaires de Lyon, pp.23-38, 2014, Genres &amp; Textes ; Textes &amp; Langue, 978-2-7297-0873-3</w:t></w:r></w:p><w:p><w:pPr/><w:r><w:rPr/><w:t xml:space="preserve">Chapitre d'ouvrage</w:t></w:r></w:p><w:p><w:pPr/><w:hyperlink r:id="rId133" w:history="1"><w:r><w:rPr><w:color w:val="#410a8c"/><w:u w:val="single"/></w:rPr><w:t xml:space="preserve">hal-01514364v1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Langues secondes en contexte migratoire et pandémique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39 (1), 2023</w:t></w:r></w:p><w:p><w:pPr/><w:r><w:rPr/><w:t xml:space="preserve">N°spécial de revue/special issue</w:t></w:r></w:p><w:p><w:pPr/><w:hyperlink r:id="rId134" w:history="1"><w:r><w:rPr><w:color w:val="#410a8c"/><w:u w:val="single"/></w:rPr><w:t xml:space="preserve">hal-03485232v1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et utilité de &amp;quot;Pratiques&amp;quot;, entre linguistique, littérature et didactique.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Jun 2019, Metz, France. </w:t></w:r><w:r><w:rPr><w:i w:val="1"/><w:iCs w:val="1"/></w:rPr><w:t xml:space="preserve">Pratiques : linguistique, littérature, didactique</w:t></w:r><w:r><w:rPr/><w:t xml:space="preserve">, 185-186, 2020, Lire des documents composites en classe, </w:t></w:r><w:hyperlink r:id="rId136" w:history="1"><w:r><w:rPr><w:color w:val="#410a8c"/><w:u w:val="single"/></w:rPr><w:t xml:space="preserve">⟨10.4000/pratiques.8366⟩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hal-03143237v1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 de l’acquisition des langues secondes en contextes migratoires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81" w:history="1"><w:r><w:rPr><w:color w:val="#410a8c"/><w:u w:val="single"/></w:rPr><w:t xml:space="preserve">Enrica Galazzi</w:t></w:r></w:hyperlink></w:p><w:p><w:pPr/><w:r><w:rPr><w:i w:val="1"/><w:iCs w:val="1"/></w:rPr><w:t xml:space="preserve">Repères-Dorif. Autour du français : langues, cultures et plurilinguisme</w:t></w:r><w:r><w:rPr/><w:t xml:space="preserve">, 19,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hal-02354328v1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Linguistique populaire ?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139-140, 2008, </w:t></w:r><w:hyperlink r:id="rId139" w:history="1"><w:r><w:rPr><w:color w:val="#410a8c"/><w:u w:val="single"/></w:rPr><w:t xml:space="preserve">⟨10.4000/pratiques.1168⟩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hal-05018056v1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Cognition, discours, contextes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CORELA - COgnition, REprésentation, LAngage</w:t></w:r><w:r><w:rPr/><w:t xml:space="preserve">, HS-6, 2007, </w:t></w:r><w:hyperlink r:id="rId141" w:history="1"><w:r><w:rPr><w:color w:val="#410a8c"/><w:u w:val="single"/></w:rPr><w:t xml:space="preserve">⟨10.4000/corela.833⟩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hal-05018066v1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French theories on text and discourse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3" w:history="1"><w:r><w:rPr><w:color w:val="#410a8c"/><w:u w:val="single"/></w:rPr><w:t xml:space="preserve">Mouton de Gruyter</w:t></w:r></w:hyperlink><w:r><w:rPr/><w:t xml:space="preserve">, 473, 2023, Beihefte zur Zeitschrift für romanische Philologie, 9783110794434</w:t></w:r></w:p><w:p><w:pPr/><w:r><w:rPr/><w:t xml:space="preserve">Ouvrages</w:t></w:r></w:p><w:p><w:pPr/><w:hyperlink r:id="rId142" w:history="1"><w:r><w:rPr><w:color w:val="#410a8c"/><w:u w:val="single"/></w:rPr><w:t xml:space="preserve">hal-04100791v1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sciences du langage face aux défis de la disciplinarisation et de l'interdisciplinarité (ASL 2019)</w:t></w:r></w:hyperlink></w:p><w:p><w:pPr/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5" w:history="1"><w:r><w:rPr><w:color w:val="#410a8c"/><w:u w:val="single"/></w:rPr><w:t xml:space="preserve">Lambert-Lucas</w:t></w:r></w:hyperlink><w:r><w:rPr/><w:t xml:space="preserve">, 2021, 978-2-35935-332-7</w:t></w:r></w:p><w:p><w:pPr/><w:r><w:rPr/><w:t xml:space="preserve">Ouvrages</w:t></w:r></w:p><w:p><w:pPr/><w:hyperlink r:id="rId144" w:history="1"><w:r><w:rPr><w:color w:val="#410a8c"/><w:u w:val="single"/></w:rPr><w:t xml:space="preserve">hal-03143194v1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Concepts éthiques et moraux, approches multiculturelles et interdisciplinaires : Sémantique des énoncés parémiques</w:t></w:r></w:hyperlink></w:p><w:p><w:pPr/><w:hyperlink r:id="rId147" w:history="1"><w:r><w:rPr><w:color w:val="#410a8c"/><w:u w:val="single"/></w:rPr><w:t xml:space="preserve">Marie-Sol Ortola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L'Harmattan, 6, pp.356, 2015, Aliento, 978-2-8143-0229-7</w:t></w:r></w:p><w:p><w:pPr/><w:r><w:rPr/><w:t xml:space="preserve">Ouvrages</w:t></w:r></w:p><w:p><w:pPr/><w:hyperlink r:id="rId146" w:history="1"><w:r><w:rPr><w:color w:val="#410a8c"/><w:u w:val="single"/></w:rPr><w:t xml:space="preserve">hal-01511458v1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Sentiment linguistique : Discours spontanés sur le lexique</w:t></w:r></w:hyperlink></w:p><w:p><w:pPr/><w:hyperlink r:id="rId149" w:history="1"><w:r><w:rPr><w:color w:val="#410a8c"/><w:u w:val="single"/></w:rPr><w:t xml:space="preserve">Michelle Lecolle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50" w:history="1"><w:r><w:rPr><w:color w:val="#410a8c"/><w:u w:val="single"/></w:rPr><w:t xml:space="preserve">Crem (Université de Lorraine)</w:t></w:r></w:hyperlink><w:r><w:rPr/><w:t xml:space="preserve">, 30, pp.180, 2009, Recherches Linguistiques, Petitjean André, 978-2-909498-08-9</w:t></w:r></w:p><w:p><w:pPr/><w:r><w:rPr/><w:t xml:space="preserve">Ouvrages</w:t></w:r></w:p><w:p><w:pPr/><w:hyperlink r:id="rId148" w:history="1"><w:r><w:rPr><w:color w:val="#410a8c"/><w:u w:val="single"/></w:rPr><w:t xml:space="preserve">halshs-00510859v1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linguistique textuelle française et l'héritage de l'École de Prague au XXI° siècle</w:t></w:r></w:hyperlink></w:p><w:p><w:pPr/><w:hyperlink r:id="rId8" w:history="1"><w:r><w:rPr><w:color w:val="#410a8c"/><w:u w:val="single"/></w:rPr><w:t xml:space="preserve">Guy Achard-Bayle</w:t></w:r></w:hyperlink></w:p><w:p><w:pPr/><w:r><w:rPr/><w:t xml:space="preserve">Doctorat. Université de Bourgogne, France. 2022</w:t></w:r></w:p><w:p><w:pPr/><w:r><w:rPr/><w:t xml:space="preserve">Cours</w:t></w:r></w:p><w:p><w:pPr/><w:hyperlink r:id="rId151" w:history="1"><w:r><w:rPr><w:color w:val="#410a8c"/><w:u w:val="single"/></w:rPr><w:t xml:space="preserve">hal-05096034v1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Cognitivisme et traductologie : approches sémantiques et psychologiques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3" w:history="1"><w:r><w:rPr><w:color w:val="#410a8c"/><w:u w:val="single"/></w:rPr><w:t xml:space="preserve">Christine Durieux</w:t></w:r></w:hyperlink></w:p><w:p><w:pPr/><w:r><w:rPr/><w:t xml:space="preserve">Guy Achard-Bayle; Christine Durieux. </w:t></w:r><w:r><w:rPr><w:i w:val="1"/><w:iCs w:val="1"/></w:rPr><w:t xml:space="preserve">1er Congrès Mondial de la Traductologie / La traductologie : une discipline autonome</w:t></w:r><w:r><w:rPr/><w:t xml:space="preserve">, Apr 2017, Nanterre, France. 6 (Série: Problématiques de traduction, n° 5), </w:t></w:r><w:hyperlink r:id="rId154" w:history="1"><w:r><w:rPr><w:color w:val="#410a8c"/><w:u w:val="single"/></w:rPr><w:t xml:space="preserve">Éd. Classiques Garnier</w:t></w:r></w:hyperlink><w:r><w:rPr/><w:t xml:space="preserve">, pp.188, 2020, Collection: Translatio, 978-2-406-09943-7 ; 978-2-406-09942-0 ; 978-2-406-09944-4. </w:t></w:r><w:hyperlink r:id="rId155" w:history="1"><w:r><w:rPr><w:color w:val="#410a8c"/><w:u w:val="single"/></w:rPr><w:t xml:space="preserve">⟨10.15122/isbn.978-2-406-09944-4⟩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hal-03143208v1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/w:p><w:p><w:pPr/><w:r><w:rPr><w:i w:val="1"/><w:iCs w:val="1"/></w:rPr><w:t xml:space="preserve">Colloque de l'ASL</w:t></w:r><w:r><w:rPr/><w:t xml:space="preserve">, 2017, Limoges, France. Éditions Lambert-Lucas, 2019, Actes du colloque ASL</w:t></w:r></w:p><w:p><w:pPr/><w:r><w:rPr/><w:t xml:space="preserve">Proceedings/Recueil des communications</w:t></w:r></w:p><w:p><w:pPr/><w:hyperlink r:id="rId156" w:history="1"><w:r><w:rPr><w:color w:val="#410a8c"/><w:u w:val="single"/></w:rPr><w:t xml:space="preserve">hal-03234432v1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Texte et discours en confrontation dans l’espace européen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Peter Lang, 2018, 978-3-0343-2643-8; 978-3-0343-2661-2; 978-3-0343-2660-5. </w:t></w:r><w:hyperlink r:id="rId40" w:history="1"><w:r><w:rPr><w:color w:val="#410a8c"/><w:u w:val="single"/></w:rPr><w:t xml:space="preserve">⟨10.3726/b13384⟩</w:t></w:r></w:hyperlink></w:p><w:p><w:pPr/><w:r><w:rPr/><w:t xml:space="preserve">Proceedings/Recueil des communications</w:t></w:r></w:p><w:p><w:pPr/><w:hyperlink r:id="rId157" w:history="1"><w:r><w:rPr><w:color w:val="#410a8c"/><w:u w:val="single"/></w:rPr><w:t xml:space="preserve">hal-01872096v1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59" w:history="1"><w:r><w:rPr><w:color w:val="#410a8c"/><w:u w:val="single"/></w:rPr><w:t xml:space="preserve">Marina Krylychin</w:t></w:r></w:hyperlink></w:p><w:p><w:pPr/><w:r><w:rPr><w:i w:val="1"/><w:iCs w:val="1"/></w:rPr><w:t xml:space="preserve">Les sciences du langage et la question de l'interprétation (aujourd'hui)</w:t></w:r><w:r><w:rPr/><w:t xml:space="preserve">, Dec 2017, Paris, France. </w:t></w:r><w:hyperlink r:id="rId132" w:history="1"><w:r><w:rPr><w:color w:val="#410a8c"/><w:u w:val="single"/></w:rPr><w:t xml:space="preserve">Lambert-Lucas</w:t></w:r></w:hyperlink><w:r><w:rPr/><w:t xml:space="preserve">, 2018, 978-2-35935-269-6</w:t></w:r></w:p><w:p><w:pPr/><w:r><w:rPr/><w:t xml:space="preserve">Proceedings/Recueil des communications</w:t></w:r></w:p><w:p><w:pPr/><w:hyperlink r:id="rId158" w:history="1"><w:r><w:rPr><w:color w:val="#410a8c"/><w:u w:val="single"/></w:rPr><w:t xml:space="preserve">halshs-01989677v1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Eustochia. Actes du colloque international de l’enseignement-apprentissage du FLE dans la perspective du CECRL dans des contextes non européens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Sep 2017, Metz, France. </w:t></w:r><w:hyperlink r:id="rId161" w:history="1"><w:r><w:rPr><w:color w:val="#410a8c"/><w:u w:val="single"/></w:rPr><w:t xml:space="preserve">Carnet des jeunes chercheurs du Crem</w:t></w:r></w:hyperlink><w:r><w:rPr/><w:t xml:space="preserve">, 2018</w:t></w:r></w:p><w:p><w:pPr/><w:r><w:rPr/><w:t xml:space="preserve">Proceedings/Recueil des communications</w:t></w:r></w:p><w:p><w:pPr/><w:hyperlink r:id="rId160" w:history="1"><w:r><w:rPr><w:color w:val="#410a8c"/><w:u w:val="single"/></w:rPr><w:t xml:space="preserve">hal-01744560v1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Lita Lundquist, &amp;quot;Lire un texte académique en français. Stratégies de lecture, exercices de lecture assistée par ordinateur. Niveaux B2 à C1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2016, pp.[En ligne]</w:t></w:r></w:p><w:p><w:pPr/><w:r><w:rPr/><w:t xml:space="preserve">Autre publication scientifique</w:t></w:r></w:p><w:p><w:pPr/><w:hyperlink r:id="rId162" w:history="1"><w:r><w:rPr><w:color w:val="#410a8c"/><w:u w:val="single"/></w:rPr><w:t xml:space="preserve">hal-01504397v1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Référence, identité, changement, la désignation des référents en contextes évolutifs : études de cas : les récits de métamorphoses</w:t></w:r></w:hyperlink></w:p><w:p><w:pPr/><w:hyperlink r:id="rId8" w:history="1"><w:r><w:rPr><w:color w:val="#410a8c"/><w:u w:val="single"/></w:rPr><w:t xml:space="preserve">Guy Achard-Bayle</w:t></w:r></w:hyperlink></w:p><w:p><w:pPr/><w:r><w:rPr/><w:t xml:space="preserve">Linguistique. Université Nancy 2, 1996. Français. </w:t></w:r><w:hyperlink r:id="rId164" w:history="1"><w:r><w:rPr><w:color w:val="#410a8c"/><w:u w:val="single"/></w:rPr><w:t xml:space="preserve">⟨NNT : 1996NAN21009⟩</w:t></w:r></w:hyperlink></w:p><w:p><w:pPr/><w:r><w:rPr/><w:t xml:space="preserve">Thèse</w:t></w:r></w:p><w:p><w:pPr/><w:hyperlink r:id="rId163" w:history="1"><w:r><w:rPr><w:color w:val="#410a8c"/><w:u w:val="single"/></w:rPr><w:t xml:space="preserve">tel-01776554v1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6031v1" TargetMode="External"/><Relationship Id="rId8" Type="http://schemas.openxmlformats.org/officeDocument/2006/relationships/hyperlink" Target="https://hal.science/search/index/?q=*&amp;authFullName_s=Guy Achard-Bayle" TargetMode="External"/><Relationship Id="rId9" Type="http://schemas.openxmlformats.org/officeDocument/2006/relationships/hyperlink" Target="https://hal.univ-lorraine.fr/hal-05075953v1" TargetMode="External"/><Relationship Id="rId10" Type="http://schemas.openxmlformats.org/officeDocument/2006/relationships/hyperlink" Target="https://hal.univ-lorraine.fr/hal-05079487v1" TargetMode="External"/><Relationship Id="rId11" Type="http://schemas.openxmlformats.org/officeDocument/2006/relationships/hyperlink" Target="https://hal.univ-lorraine.fr/hal-05079553v1" TargetMode="External"/><Relationship Id="rId12" Type="http://schemas.openxmlformats.org/officeDocument/2006/relationships/hyperlink" Target="https://hal.science/hal-05436800v1" TargetMode="External"/><Relationship Id="rId13" Type="http://schemas.openxmlformats.org/officeDocument/2006/relationships/hyperlink" Target="https://hal.science/search/index/?q=*&amp;authFullName_s=Aurora Fragonara" TargetMode="External"/><Relationship Id="rId14" Type="http://schemas.openxmlformats.org/officeDocument/2006/relationships/hyperlink" Target="https://hal.science/search/index/?q=*&amp;authFullName_s=Sarah Abid" TargetMode="External"/><Relationship Id="rId15" Type="http://schemas.openxmlformats.org/officeDocument/2006/relationships/hyperlink" Target="https://hal.science/search/index/?q=*&amp;authFullName_s=Tarek Seifelnaser" TargetMode="External"/><Relationship Id="rId16" Type="http://schemas.openxmlformats.org/officeDocument/2006/relationships/hyperlink" Target="https://hal.science/hal-05005556v1" TargetMode="External"/><Relationship Id="rId17" Type="http://schemas.openxmlformats.org/officeDocument/2006/relationships/hyperlink" Target="https://hal.univ-lorraine.fr/hal-03931433v1" TargetMode="External"/><Relationship Id="rId18" Type="http://schemas.openxmlformats.org/officeDocument/2006/relationships/hyperlink" Target="https://hal.science/hal-03281060v1" TargetMode="External"/><Relationship Id="rId19" Type="http://schemas.openxmlformats.org/officeDocument/2006/relationships/hyperlink" Target="https://hal.univ-lorraine.fr/hal-03143268v1" TargetMode="External"/><Relationship Id="rId20" Type="http://schemas.openxmlformats.org/officeDocument/2006/relationships/hyperlink" Target="https://hal.science/search/index/?q=*&amp;authFullName_s=Ond&#345;ej Pe&#353;ek" TargetMode="External"/><Relationship Id="rId21" Type="http://schemas.openxmlformats.org/officeDocument/2006/relationships/hyperlink" Target="https://dx.doi.org/10.4000/discours.10794" TargetMode="External"/><Relationship Id="rId22" Type="http://schemas.openxmlformats.org/officeDocument/2006/relationships/hyperlink" Target="https://hal.univ-lorraine.fr/hal-03143248v1" TargetMode="External"/><Relationship Id="rId23" Type="http://schemas.openxmlformats.org/officeDocument/2006/relationships/hyperlink" Target="https://dx.doi.org/10.4000/pratiques.8521" TargetMode="External"/><Relationship Id="rId24" Type="http://schemas.openxmlformats.org/officeDocument/2006/relationships/hyperlink" Target="https://hal.univ-lorraine.fr/hal-03143258v1" TargetMode="External"/><Relationship Id="rId25" Type="http://schemas.openxmlformats.org/officeDocument/2006/relationships/hyperlink" Target="https://hal.univ-lorraine.fr/hal-03143354v1" TargetMode="External"/><Relationship Id="rId26" Type="http://schemas.openxmlformats.org/officeDocument/2006/relationships/hyperlink" Target="https://hal.univ-lorraine.fr/hal-01885876v1" TargetMode="External"/><Relationship Id="rId27" Type="http://schemas.openxmlformats.org/officeDocument/2006/relationships/hyperlink" Target="https://dx.doi.org/10.15122/isbn.978-2-406-10385-1.p.0065" TargetMode="External"/><Relationship Id="rId28" Type="http://schemas.openxmlformats.org/officeDocument/2006/relationships/hyperlink" Target="https://hal.univ-lorraine.fr/hal-02405793v1" TargetMode="External"/><Relationship Id="rId29" Type="http://schemas.openxmlformats.org/officeDocument/2006/relationships/hyperlink" Target="https://hal.science/search/index/?q=*&amp;authFullName_s=Angeliki Monnier" TargetMode="External"/><Relationship Id="rId30" Type="http://schemas.openxmlformats.org/officeDocument/2006/relationships/hyperlink" Target="https://hal.univ-lorraine.fr/hal-03143335v1" TargetMode="External"/><Relationship Id="rId31" Type="http://schemas.openxmlformats.org/officeDocument/2006/relationships/hyperlink" Target="https://hal.science/hal-03145308v1" TargetMode="External"/><Relationship Id="rId32" Type="http://schemas.openxmlformats.org/officeDocument/2006/relationships/hyperlink" Target="https://hal.science/hal-03145183v1" TargetMode="External"/><Relationship Id="rId33" Type="http://schemas.openxmlformats.org/officeDocument/2006/relationships/hyperlink" Target="https://hal.science/hal-03145201v1" TargetMode="External"/><Relationship Id="rId34" Type="http://schemas.openxmlformats.org/officeDocument/2006/relationships/hyperlink" Target="https://hal.univ-lorraine.fr/hal-03036768v1" TargetMode="External"/><Relationship Id="rId35" Type="http://schemas.openxmlformats.org/officeDocument/2006/relationships/hyperlink" Target="https://hal.univ-lorraine.fr/hal-03143357v1" TargetMode="External"/><Relationship Id="rId36" Type="http://schemas.openxmlformats.org/officeDocument/2006/relationships/hyperlink" Target="https://dx.doi.org/10.1515/sem-2018-0047" TargetMode="External"/><Relationship Id="rId37" Type="http://schemas.openxmlformats.org/officeDocument/2006/relationships/hyperlink" Target="https://hal.univ-lorraine.fr/hal-01886086v1" TargetMode="External"/><Relationship Id="rId38" Type="http://schemas.openxmlformats.org/officeDocument/2006/relationships/hyperlink" Target="https://hal.science/search/index/?q=*&amp;authFullName_s=Faycel Dakhlaoui" TargetMode="External"/><Relationship Id="rId39" Type="http://schemas.openxmlformats.org/officeDocument/2006/relationships/hyperlink" Target="https://hal.univ-lorraine.fr/hal-01873516v1" TargetMode="External"/><Relationship Id="rId40" Type="http://schemas.openxmlformats.org/officeDocument/2006/relationships/hyperlink" Target="https://dx.doi.org/10.3726/b13384" TargetMode="External"/><Relationship Id="rId41" Type="http://schemas.openxmlformats.org/officeDocument/2006/relationships/hyperlink" Target="https://hal.univ-lorraine.fr/hal-03218701v1" TargetMode="External"/><Relationship Id="rId42" Type="http://schemas.openxmlformats.org/officeDocument/2006/relationships/hyperlink" Target="https://dx.doi.org/10.18145/signifiances.v1i2" TargetMode="External"/><Relationship Id="rId43" Type="http://schemas.openxmlformats.org/officeDocument/2006/relationships/hyperlink" Target="https://hal.univ-lorraine.fr/hal-01744542v1" TargetMode="External"/><Relationship Id="rId44" Type="http://schemas.openxmlformats.org/officeDocument/2006/relationships/hyperlink" Target="https://hal.univ-lorraine.fr/hal-01730338v1" TargetMode="External"/><Relationship Id="rId45" Type="http://schemas.openxmlformats.org/officeDocument/2006/relationships/hyperlink" Target="https://hal.univ-lorraine.fr/hal-01691122v1" TargetMode="External"/><Relationship Id="rId46" Type="http://schemas.openxmlformats.org/officeDocument/2006/relationships/hyperlink" Target="https://hal.science/search/index/?q=*&amp;authFullName_s=L&#233;da Mansour" TargetMode="External"/><Relationship Id="rId47" Type="http://schemas.openxmlformats.org/officeDocument/2006/relationships/hyperlink" Target="https://dx.doi.org/10.15122/isbn.978-2-406-05947-9.p.0063" TargetMode="External"/><Relationship Id="rId48" Type="http://schemas.openxmlformats.org/officeDocument/2006/relationships/hyperlink" Target="https://hal.univ-lorraine.fr/hal-03036843v1" TargetMode="External"/><Relationship Id="rId49" Type="http://schemas.openxmlformats.org/officeDocument/2006/relationships/hyperlink" Target="https://hal.univ-lorraine.fr/hal-01510728v1" TargetMode="External"/><Relationship Id="rId50" Type="http://schemas.openxmlformats.org/officeDocument/2006/relationships/hyperlink" Target="https://dx.doi.org/10.4000/books.enseditions.6875" TargetMode="External"/><Relationship Id="rId51" Type="http://schemas.openxmlformats.org/officeDocument/2006/relationships/hyperlink" Target="https://hal.science/hal-03145166v1" TargetMode="External"/><Relationship Id="rId52" Type="http://schemas.openxmlformats.org/officeDocument/2006/relationships/hyperlink" Target="https://hal.univ-lorraine.fr/hal-01368781v1" TargetMode="External"/><Relationship Id="rId53" Type="http://schemas.openxmlformats.org/officeDocument/2006/relationships/hyperlink" Target="https://hal.univ-lorraine.fr/hal-01368784v1" TargetMode="External"/><Relationship Id="rId54" Type="http://schemas.openxmlformats.org/officeDocument/2006/relationships/hyperlink" Target="https://hal.univ-lorraine.fr/hal-01367787v1" TargetMode="External"/><Relationship Id="rId55" Type="http://schemas.openxmlformats.org/officeDocument/2006/relationships/hyperlink" Target="https://edutice.hal.science/edutice-00000676v1" TargetMode="External"/><Relationship Id="rId56" Type="http://schemas.openxmlformats.org/officeDocument/2006/relationships/hyperlink" Target="https://hal.science/search/index/?q=*&amp;authFullName_s=Christian Colin" TargetMode="External"/><Relationship Id="rId57" Type="http://schemas.openxmlformats.org/officeDocument/2006/relationships/hyperlink" Target="https://hal.science/search/index/?q=*&amp;authFullName_s=St&#233;phane Guillet" TargetMode="External"/><Relationship Id="rId58" Type="http://schemas.openxmlformats.org/officeDocument/2006/relationships/hyperlink" Target="https://hal.science/search/index/?q=*&amp;authFullName_s=Myl&#232;ne Malpas" TargetMode="External"/><Relationship Id="rId59" Type="http://schemas.openxmlformats.org/officeDocument/2006/relationships/hyperlink" Target="https://hal.science/search/index/?q=*&amp;authFullName_s=Fran&#231;ois Marron" TargetMode="External"/><Relationship Id="rId60" Type="http://schemas.openxmlformats.org/officeDocument/2006/relationships/hyperlink" Target="https://hal.science/hal-04686084v1" TargetMode="External"/><Relationship Id="rId61" Type="http://schemas.openxmlformats.org/officeDocument/2006/relationships/hyperlink" Target="https://hal.science/search/index/?q=*&amp;authFullName_s=Li Junkai" TargetMode="External"/><Relationship Id="rId62" Type="http://schemas.openxmlformats.org/officeDocument/2006/relationships/hyperlink" Target="https://dx.doi.org/10.4000/lidil.12359" TargetMode="External"/><Relationship Id="rId63" Type="http://schemas.openxmlformats.org/officeDocument/2006/relationships/hyperlink" Target="https://hal.science/hal-04688476v1" TargetMode="External"/><Relationship Id="rId64" Type="http://schemas.openxmlformats.org/officeDocument/2006/relationships/hyperlink" Target="https://dx.doi.org/10.15167/1824-7482/pbfrm2023.1.2278" TargetMode="External"/><Relationship Id="rId65" Type="http://schemas.openxmlformats.org/officeDocument/2006/relationships/hyperlink" Target="https://hal.science/hal-04688080v1" TargetMode="External"/><Relationship Id="rId66" Type="http://schemas.openxmlformats.org/officeDocument/2006/relationships/hyperlink" Target="https://dx.doi.org/10.15167/1824-7482/pbfrm2023.1.2285" TargetMode="External"/><Relationship Id="rId67" Type="http://schemas.openxmlformats.org/officeDocument/2006/relationships/hyperlink" Target="https://hal.science/hal-04100800v1" TargetMode="External"/><Relationship Id="rId68" Type="http://schemas.openxmlformats.org/officeDocument/2006/relationships/hyperlink" Target="https://hal.science/hal-03145263v1" TargetMode="External"/><Relationship Id="rId69" Type="http://schemas.openxmlformats.org/officeDocument/2006/relationships/hyperlink" Target="https://dx.doi.org/10.32725/eer.2022.001" TargetMode="External"/><Relationship Id="rId70" Type="http://schemas.openxmlformats.org/officeDocument/2006/relationships/hyperlink" Target="https://hal.univ-lorraine.fr/hal-04102280v1" TargetMode="External"/><Relationship Id="rId71" Type="http://schemas.openxmlformats.org/officeDocument/2006/relationships/hyperlink" Target="https://hal.science/hal-03273466v1" TargetMode="External"/><Relationship Id="rId72" Type="http://schemas.openxmlformats.org/officeDocument/2006/relationships/hyperlink" Target="https://hal.science/search/index/?q=*&amp;authFullName_s=Andr&#233; Petitjean" TargetMode="External"/><Relationship Id="rId73" Type="http://schemas.openxmlformats.org/officeDocument/2006/relationships/hyperlink" Target="https://dx.doi.org/10.4000/pratiques.8451" TargetMode="External"/><Relationship Id="rId74" Type="http://schemas.openxmlformats.org/officeDocument/2006/relationships/hyperlink" Target="https://hal.univ-lorraine.fr/hal-03144718v1" TargetMode="External"/><Relationship Id="rId75" Type="http://schemas.openxmlformats.org/officeDocument/2006/relationships/hyperlink" Target="https://hal.science/search/index/?q=*&amp;authFullName_s=Marie-Anne Paveau" TargetMode="External"/><Relationship Id="rId76" Type="http://schemas.openxmlformats.org/officeDocument/2006/relationships/hyperlink" Target="https://hal.science/search/index/?q=*&amp;authFullName_s=Roberto Leiser Baronas" TargetMode="External"/><Relationship Id="rId77" Type="http://schemas.openxmlformats.org/officeDocument/2006/relationships/hyperlink" Target="https://hal.science/search/index/?q=*&amp;authFullName_s=Tamires Bonani Conti" TargetMode="External"/><Relationship Id="rId78" Type="http://schemas.openxmlformats.org/officeDocument/2006/relationships/hyperlink" Target="https://hal.science/search/index/?q=*&amp;authFullName_s=Julia Louren&#231;o Costa" TargetMode="External"/><Relationship Id="rId79" Type="http://schemas.openxmlformats.org/officeDocument/2006/relationships/hyperlink" Target="https://dx.doi.org/10.5007/1984-8412.2019v16n4p4257" TargetMode="External"/><Relationship Id="rId80" Type="http://schemas.openxmlformats.org/officeDocument/2006/relationships/hyperlink" Target="https://hal.science/hal-03044592v1" TargetMode="External"/><Relationship Id="rId81" Type="http://schemas.openxmlformats.org/officeDocument/2006/relationships/hyperlink" Target="https://hal.science/search/index/?q=*&amp;authFullName_s=Enrica Galazzi" TargetMode="External"/><Relationship Id="rId82" Type="http://schemas.openxmlformats.org/officeDocument/2006/relationships/hyperlink" Target="https://hal.science/search/index/?q=*&amp;authFullName_s=Omar Kaced" TargetMode="External"/><Relationship Id="rId83" Type="http://schemas.openxmlformats.org/officeDocument/2006/relationships/hyperlink" Target="https://hal.science/hal-03282124v1" TargetMode="External"/><Relationship Id="rId84" Type="http://schemas.openxmlformats.org/officeDocument/2006/relationships/hyperlink" Target="https://hal.univ-lorraine.fr/hal-03239130v1" TargetMode="External"/><Relationship Id="rId85" Type="http://schemas.openxmlformats.org/officeDocument/2006/relationships/hyperlink" Target="https://hal.science/search/index/?q=*&amp;authFullName_s=Ali Akbar Jabbari" TargetMode="External"/><Relationship Id="rId86" Type="http://schemas.openxmlformats.org/officeDocument/2006/relationships/hyperlink" Target="https://hal.science/search/index/?q=*&amp;authFullName_s=Driss Ablali" TargetMode="External"/><Relationship Id="rId87" Type="http://schemas.openxmlformats.org/officeDocument/2006/relationships/hyperlink" Target="https://dx.doi.org/10.1080/2331186x.2018.1524551" TargetMode="External"/><Relationship Id="rId88" Type="http://schemas.openxmlformats.org/officeDocument/2006/relationships/hyperlink" Target="https://hal.univ-lorraine.fr/hal-01990582v1" TargetMode="External"/><Relationship Id="rId89" Type="http://schemas.openxmlformats.org/officeDocument/2006/relationships/hyperlink" Target="https://hal.science/hal-03280944v1" TargetMode="External"/><Relationship Id="rId90" Type="http://schemas.openxmlformats.org/officeDocument/2006/relationships/hyperlink" Target="https://hal.univ-lorraine.fr/hal-01871171v1" TargetMode="External"/><Relationship Id="rId91" Type="http://schemas.openxmlformats.org/officeDocument/2006/relationships/hyperlink" Target="https://hal.science/hal-01363009v1" TargetMode="External"/><Relationship Id="rId92" Type="http://schemas.openxmlformats.org/officeDocument/2006/relationships/hyperlink" Target="https://hal.science/hal-01362322v1" TargetMode="External"/><Relationship Id="rId93" Type="http://schemas.openxmlformats.org/officeDocument/2006/relationships/hyperlink" Target="https://hal.science/hal-01362319v1" TargetMode="External"/><Relationship Id="rId94" Type="http://schemas.openxmlformats.org/officeDocument/2006/relationships/hyperlink" Target="https://hal.science/hal-01362351v1" TargetMode="External"/><Relationship Id="rId95" Type="http://schemas.openxmlformats.org/officeDocument/2006/relationships/hyperlink" Target="https://hal.science/search/index/?q=*&amp;authFullName_s=Anne-Marie Chabrolle-Cerretini" TargetMode="External"/><Relationship Id="rId96" Type="http://schemas.openxmlformats.org/officeDocument/2006/relationships/hyperlink" Target="https://hal.univ-lorraine.fr/hal-01382524v1" TargetMode="External"/><Relationship Id="rId97" Type="http://schemas.openxmlformats.org/officeDocument/2006/relationships/hyperlink" Target="https://hal.univ-lorraine.fr/hal-01382619v1" TargetMode="External"/><Relationship Id="rId98" Type="http://schemas.openxmlformats.org/officeDocument/2006/relationships/hyperlink" Target="https://hal.univ-lorraine.fr/hal-01382494v1" TargetMode="External"/><Relationship Id="rId99" Type="http://schemas.openxmlformats.org/officeDocument/2006/relationships/hyperlink" Target="https://hal.science/hal-00773185v1" TargetMode="External"/><Relationship Id="rId100" Type="http://schemas.openxmlformats.org/officeDocument/2006/relationships/hyperlink" Target="https://hal.univ-lorraine.fr/hal-01382517v1" TargetMode="External"/><Relationship Id="rId101" Type="http://schemas.openxmlformats.org/officeDocument/2006/relationships/hyperlink" Target="https://hal.science/hal-00516249v1" TargetMode="External"/><Relationship Id="rId102" Type="http://schemas.openxmlformats.org/officeDocument/2006/relationships/hyperlink" Target="https://edutice.hal.science/edutice-00000329v1" TargetMode="External"/><Relationship Id="rId103" Type="http://schemas.openxmlformats.org/officeDocument/2006/relationships/hyperlink" Target="https://hal.science/search/index/?q=*&amp;authFullName_s=Fran&#231;oise Demaizi&#232;re" TargetMode="External"/><Relationship Id="rId104" Type="http://schemas.openxmlformats.org/officeDocument/2006/relationships/hyperlink" Target="https://edutice.hal.science/edutice-00000187v1" TargetMode="External"/><Relationship Id="rId105" Type="http://schemas.openxmlformats.org/officeDocument/2006/relationships/hyperlink" Target="https://hal.science/search/index/?q=*&amp;authFullName_s=Mich&#232;le Redon-Dilax" TargetMode="External"/><Relationship Id="rId106" Type="http://schemas.openxmlformats.org/officeDocument/2006/relationships/hyperlink" Target="https://hal.science/hal-03045307v1" TargetMode="External"/><Relationship Id="rId107" Type="http://schemas.openxmlformats.org/officeDocument/2006/relationships/hyperlink" Target="https://hal.science/search/index/?q=*&amp;authFullName_s=Anne Theissen" TargetMode="External"/><Relationship Id="rId108" Type="http://schemas.openxmlformats.org/officeDocument/2006/relationships/hyperlink" Target="https://hal.science/hal-04100801v1" TargetMode="External"/><Relationship Id="rId109" Type="http://schemas.openxmlformats.org/officeDocument/2006/relationships/hyperlink" Target="https://hal.univ-lorraine.fr/hal-04100796v1" TargetMode="External"/><Relationship Id="rId110" Type="http://schemas.openxmlformats.org/officeDocument/2006/relationships/hyperlink" Target="https://doi.org/10.1515/9783110794434" TargetMode="External"/><Relationship Id="rId111" Type="http://schemas.openxmlformats.org/officeDocument/2006/relationships/hyperlink" Target="https://dx.doi.org/10.1515/9783110794434-004" TargetMode="External"/><Relationship Id="rId112" Type="http://schemas.openxmlformats.org/officeDocument/2006/relationships/hyperlink" Target="https://hal.univ-lorraine.fr/hal-04100794v1" TargetMode="External"/><Relationship Id="rId113" Type="http://schemas.openxmlformats.org/officeDocument/2006/relationships/hyperlink" Target="https://dx.doi.org/10.1515/9783110794434-001" TargetMode="External"/><Relationship Id="rId114" Type="http://schemas.openxmlformats.org/officeDocument/2006/relationships/hyperlink" Target="https://hal.science/hal-03229139v1" TargetMode="External"/><Relationship Id="rId115" Type="http://schemas.openxmlformats.org/officeDocument/2006/relationships/hyperlink" Target="https://hal.science/search/index/?q=*&amp;authFullName_s=Marina Krylyschin" TargetMode="External"/><Relationship Id="rId116" Type="http://schemas.openxmlformats.org/officeDocument/2006/relationships/hyperlink" Target="https://hal.science/search/index/?q=*&amp;authFullName_s=Malika Temmar" TargetMode="External"/><Relationship Id="rId117" Type="http://schemas.openxmlformats.org/officeDocument/2006/relationships/hyperlink" Target="http://www.lambert-lucas.com/livre/les-sciences-du-langage-face-aux-defis/" TargetMode="External"/><Relationship Id="rId118" Type="http://schemas.openxmlformats.org/officeDocument/2006/relationships/hyperlink" Target="https://hal.science/hal-03681255v1" TargetMode="External"/><Relationship Id="rId119" Type="http://schemas.openxmlformats.org/officeDocument/2006/relationships/hyperlink" Target="https://hal.science/search/index/?q=*&amp;authFullName_s=Denis Vernant" TargetMode="External"/><Relationship Id="rId120" Type="http://schemas.openxmlformats.org/officeDocument/2006/relationships/hyperlink" Target="https://hal.univ-lorraine.fr/hal-03143218v1" TargetMode="External"/><Relationship Id="rId121" Type="http://schemas.openxmlformats.org/officeDocument/2006/relationships/hyperlink" Target="https://classiques-garnier.com/cognitivisme-et-traductologie-approches-semantiques-et-psychologiques.html" TargetMode="External"/><Relationship Id="rId122" Type="http://schemas.openxmlformats.org/officeDocument/2006/relationships/hyperlink" Target="https://hal.univ-lorraine.fr/hal-03143346v1" TargetMode="External"/><Relationship Id="rId123" Type="http://schemas.openxmlformats.org/officeDocument/2006/relationships/hyperlink" Target="https://hal.science/search/index/?q=*&amp;authFullName_s=Feliciano Jos&#233; Pedro" TargetMode="External"/><Relationship Id="rId124" Type="http://schemas.openxmlformats.org/officeDocument/2006/relationships/hyperlink" Target="https://hal.science/search/index/?q=*&amp;authFullName_s=Maria Filomena Capucho" TargetMode="External"/><Relationship Id="rId125" Type="http://schemas.openxmlformats.org/officeDocument/2006/relationships/hyperlink" Target="https://www.peterlang.com/view/title/71890" TargetMode="External"/><Relationship Id="rId126" Type="http://schemas.openxmlformats.org/officeDocument/2006/relationships/hyperlink" Target="https://hal.univ-lorraine.fr/hal-01873392v1" TargetMode="External"/><Relationship Id="rId127" Type="http://schemas.openxmlformats.org/officeDocument/2006/relationships/hyperlink" Target="https://hal.science/search/index/?q=*&amp;authFullName_s=Sandrine Reboul-Tour&#233;" TargetMode="External"/><Relationship Id="rId128" Type="http://schemas.openxmlformats.org/officeDocument/2006/relationships/hyperlink" Target="https://www.peterlang.com/view/title/61869?format=PBK" TargetMode="External"/><Relationship Id="rId129" Type="http://schemas.openxmlformats.org/officeDocument/2006/relationships/hyperlink" Target="https://shs.hal.science/halshs-01994908v1" TargetMode="External"/><Relationship Id="rId130" Type="http://schemas.openxmlformats.org/officeDocument/2006/relationships/hyperlink" Target="https://hal.science/search/index/?q=*&amp;authFullName_s=Maximilien Gu&#233;rin" TargetMode="External"/><Relationship Id="rId131" Type="http://schemas.openxmlformats.org/officeDocument/2006/relationships/hyperlink" Target="https://hal.science/search/index/?q=*&amp;authFullName_s=Georges Kleiber" TargetMode="External"/><Relationship Id="rId132" Type="http://schemas.openxmlformats.org/officeDocument/2006/relationships/hyperlink" Target="http://www.lambert-lucas.com/livre/les-sciences-du-langage-et-la-question-de-linterpretation/" TargetMode="External"/><Relationship Id="rId133" Type="http://schemas.openxmlformats.org/officeDocument/2006/relationships/hyperlink" Target="https://hal.univ-lorraine.fr/hal-01514364v1" TargetMode="External"/><Relationship Id="rId134" Type="http://schemas.openxmlformats.org/officeDocument/2006/relationships/hyperlink" Target="https://hal.univ-lorraine.fr/hal-03485232v1" TargetMode="External"/><Relationship Id="rId135" Type="http://schemas.openxmlformats.org/officeDocument/2006/relationships/hyperlink" Target="https://hal.univ-lorraine.fr/hal-03143237v1" TargetMode="External"/><Relationship Id="rId136" Type="http://schemas.openxmlformats.org/officeDocument/2006/relationships/hyperlink" Target="https://dx.doi.org/10.4000/pratiques.8366" TargetMode="External"/><Relationship Id="rId137" Type="http://schemas.openxmlformats.org/officeDocument/2006/relationships/hyperlink" Target="https://hal.univ-lorraine.fr/hal-02354328v1" TargetMode="External"/><Relationship Id="rId138" Type="http://schemas.openxmlformats.org/officeDocument/2006/relationships/hyperlink" Target="https://hal.science/hal-05018056v1" TargetMode="External"/><Relationship Id="rId139" Type="http://schemas.openxmlformats.org/officeDocument/2006/relationships/hyperlink" Target="https://dx.doi.org/10.4000/pratiques.1168" TargetMode="External"/><Relationship Id="rId140" Type="http://schemas.openxmlformats.org/officeDocument/2006/relationships/hyperlink" Target="https://hal.science/hal-05018066v1" TargetMode="External"/><Relationship Id="rId141" Type="http://schemas.openxmlformats.org/officeDocument/2006/relationships/hyperlink" Target="https://dx.doi.org/10.4000/corela.833" TargetMode="External"/><Relationship Id="rId142" Type="http://schemas.openxmlformats.org/officeDocument/2006/relationships/hyperlink" Target="https://hal.univ-lorraine.fr/hal-04100791v1" TargetMode="External"/><Relationship Id="rId143" Type="http://schemas.openxmlformats.org/officeDocument/2006/relationships/hyperlink" Target="https://www.degruyter.com/document/doi/10.1515/9783110794434/html#contents" TargetMode="External"/><Relationship Id="rId144" Type="http://schemas.openxmlformats.org/officeDocument/2006/relationships/hyperlink" Target="https://hal.univ-lorraine.fr/hal-03143194v1" TargetMode="External"/><Relationship Id="rId145" Type="http://schemas.openxmlformats.org/officeDocument/2006/relationships/hyperlink" Target="https://www.appeldulivre.fr/product/749533/les-sciences-du-langage-face-aux-defis-de-la-disciplinarisation-et-de-l-interdisciplinarite" TargetMode="External"/><Relationship Id="rId146" Type="http://schemas.openxmlformats.org/officeDocument/2006/relationships/hyperlink" Target="https://hal.univ-lorraine.fr/hal-01511458v1" TargetMode="External"/><Relationship Id="rId147" Type="http://schemas.openxmlformats.org/officeDocument/2006/relationships/hyperlink" Target="https://hal.science/search/index/?q=*&amp;authFullName_s=Marie-Sol Ortola" TargetMode="External"/><Relationship Id="rId148" Type="http://schemas.openxmlformats.org/officeDocument/2006/relationships/hyperlink" Target="https://shs.hal.science/halshs-00510859v1" TargetMode="External"/><Relationship Id="rId149" Type="http://schemas.openxmlformats.org/officeDocument/2006/relationships/hyperlink" Target="https://hal.science/search/index/?q=*&amp;authFullName_s=Michelle Lecolle" TargetMode="External"/><Relationship Id="rId150" Type="http://schemas.openxmlformats.org/officeDocument/2006/relationships/hyperlink" Target="https://crem.univ-lorraine.fr/production/publications-ouvrages-et-dossiers-de-revues/sentiment-linguistique-discours-spontanes" TargetMode="External"/><Relationship Id="rId151" Type="http://schemas.openxmlformats.org/officeDocument/2006/relationships/hyperlink" Target="https://hal.univ-lorraine.fr/hal-05096034v1" TargetMode="External"/><Relationship Id="rId152" Type="http://schemas.openxmlformats.org/officeDocument/2006/relationships/hyperlink" Target="https://hal.univ-lorraine.fr/hal-03143208v1" TargetMode="External"/><Relationship Id="rId153" Type="http://schemas.openxmlformats.org/officeDocument/2006/relationships/hyperlink" Target="https://hal.science/search/index/?q=*&amp;authFullName_s=Christine Durieux" TargetMode="External"/><Relationship Id="rId154" Type="http://schemas.openxmlformats.org/officeDocument/2006/relationships/hyperlink" Target="http://cmt.u-paris10.fr/cmt-2016/" TargetMode="External"/><Relationship Id="rId155" Type="http://schemas.openxmlformats.org/officeDocument/2006/relationships/hyperlink" Target="https://dx.doi.org/10.15122/isbn.978-2-406-09944-4" TargetMode="External"/><Relationship Id="rId156" Type="http://schemas.openxmlformats.org/officeDocument/2006/relationships/hyperlink" Target="https://hal.science/hal-03234432v1" TargetMode="External"/><Relationship Id="rId157" Type="http://schemas.openxmlformats.org/officeDocument/2006/relationships/hyperlink" Target="https://hal.univ-lorraine.fr/hal-01872096v1" TargetMode="External"/><Relationship Id="rId158" Type="http://schemas.openxmlformats.org/officeDocument/2006/relationships/hyperlink" Target="https://shs.hal.science/halshs-01989677v1" TargetMode="External"/><Relationship Id="rId159" Type="http://schemas.openxmlformats.org/officeDocument/2006/relationships/hyperlink" Target="https://hal.science/search/index/?q=*&amp;authFullName_s=Marina Krylychin" TargetMode="External"/><Relationship Id="rId160" Type="http://schemas.openxmlformats.org/officeDocument/2006/relationships/hyperlink" Target="https://hal.univ-lorraine.fr/hal-01744560v1" TargetMode="External"/><Relationship Id="rId161" Type="http://schemas.openxmlformats.org/officeDocument/2006/relationships/hyperlink" Target="https://ajccrem.hypotheses.org/494" TargetMode="External"/><Relationship Id="rId162" Type="http://schemas.openxmlformats.org/officeDocument/2006/relationships/hyperlink" Target="https://hal.univ-lorraine.fr/hal-01504397v1" TargetMode="External"/><Relationship Id="rId163" Type="http://schemas.openxmlformats.org/officeDocument/2006/relationships/hyperlink" Target="https://hal.univ-lorraine.fr/tel-01776554v1" TargetMode="External"/><Relationship Id="rId164" Type="http://schemas.openxmlformats.org/officeDocument/2006/relationships/hyperlink" Target="https://www.theses.fr/1996NAN2100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ACHARD-BAYLE</dc:title>
  <dc:description>CV</dc:description>
  <dc:subject/>
  <cp:keywords/>
  <cp:category/>
  <cp:lastModifiedBy/>
  <dcterms:created xsi:type="dcterms:W3CDTF">2026-03-15T23:21:08+01:00</dcterms:created>
  <dcterms:modified xsi:type="dcterms:W3CDTF">2026-03-15T23:21:08+01:00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