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Gwendoline Malogne-Fer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Emilie Grisez, À l'école primaire catholique. Une éducation bien ordonnée (PUF, 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 and missions/Sciences sociales et missions</w:t>
            </w:r>
            <w:r>
              <w:rPr/>
              <w:t xml:space="preserve">, 2024, 37, pp.404-408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halshs-04842603v1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quelle couleur sont les statues? Catholicisme, (dé)colonisation et inculturation dans l’Église de Martinique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&amp; Society</w:t>
            </w:r>
            <w:r>
              <w:rPr/>
              <w:t xml:space="preserve">, 2024, 42 (2), pp.70-98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halshs-05528764v1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dans le temple. Protestantisme, tourisme et politiques culturelles en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2023, La conversion des corps, entre évangélisation et colonisation, 21 (2023(1)), pp.63-79.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⟨10.3917/corp1.021.0063⟩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halshs-04355989v1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Maxime, Mon itinéraire dans l’Église de Martinique. Rétrovision (1939-1996), Paris, Karthala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 and missions/Sciences sociales et missions</w:t>
            </w:r>
            <w:r>
              <w:rPr/>
              <w:t xml:space="preserve">, 2023, 36 (3-4), pp.407-410.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⟨10.1163/18748945-bja10082⟩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halshs-04348304v1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Juliette Masquelier. Femmes catholiques en mouvements. Action catholique et émancipation féminine en Belgique francophone (1955-1990)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2022, Bulletin bibliographique, 200, pp.268 - 271.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⟨10.4000/assr.68816⟩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halshs-04091339v1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enjeux de mémoire chez les Antillais catholiques d'Île-de-France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2022, Ethnographies du religieux dans les mondes créoles, 1 (197), pp.155-178.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⟨10.4000/assr.66193⟩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halshs-03639360v1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les catégories de la migration : approche réflexive et enjeux méthodologiques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Lepoutre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2022, 189, pp.13-24.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⟨10.3917/migra.189.0013⟩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hal-03847476v1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et intégrer les Antillais catholiques en Île-de-France.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 and missions/Sciences sociales et missions</w:t>
            </w:r>
            <w:r>
              <w:rPr/>
              <w:t xml:space="preserve">, 2022, 35 (162), pp.67-96.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⟨10.1163/18748945-bja10045⟩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halshs-03644124v1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Elise CAPREDON &amp;quot;Christianisme et chamanisme en Amazonie. Recompositions religieuses chez les Baniwa du Brésil&amp;quot;, (Karthala,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 and missions/Sciences sociales et missions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halshs-03231526v1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laïcité rime avec catholicité L’édification des lieux de culte à Boulogne-Billancourt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2020, 52,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⟨10.7202/1076730ar⟩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halshs-03237693v1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CUCHET, Comment notre monde a cessé d’être chrétien. Anatomie d’un effondrement (2018, Seuil)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&amp; Missions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hal-02973909v1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Joan W. SCOTT, La religion de la laïcité (2018, éditions Climats), Archives de sciences sociales des religions.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Gwendoline Malogne 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2020, bulletin biographique, 192, pp.291 - 293.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⟨10.4000/assr.58122⟩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halshs-04091340v1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Amélie PUZENAT, Conversions à l’islam. Unions et séparations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halshs-03024528v1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en pratique. L’exemple de la diversité religieuse sur les listes municipales à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⟨10.4000/assr.39394⟩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halshs-02068813v1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D'« AUTHENTICITÉ » : FILMER UNE CONTROVERSE RELIGIEUSE ET CULTURELLE À MOOREA (POLYNÉSIE FRANÇAISE)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⟨10.4000/jso.10239⟩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Baubérot, Les 7 laïcités françaises. Le modèle français de laïcité n'existe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⟨10.4000/assr.33377⟩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hal-02973928v1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conversion personnelle et individualisme en pentecôtisme: les Assemblées de Dieu de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Compass</w:t>
            </w:r>
            <w:r>
              <w:rPr/>
              <w:t xml:space="preserve">, 2013, 60 (2), pp.189-203.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⟨10.1177/0037768613481749⟩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halshs-00834552v1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circulations au sein des protestantismes océaniens contemporains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Yannick 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2013, 65, pp.189-197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halshs-00818478v1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anglicane face à la diversité culturelle en Nouvelle-Zélande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Istina</w:t>
            </w:r>
            <w:r>
              <w:rPr/>
              <w:t xml:space="preserve">, 2013, 58 (2), pp.173-183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halshs-00848606v1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de Mademoiselle Anne-Pauline Gilbert (1926-1927) : Genre, éducation protestante et colonisation à Tahiti pendant l'entre-deux-guerres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 and missions/Sciences sociales et missions</w:t>
            </w:r>
            <w:r>
              <w:rPr/>
              <w:t xml:space="preserve">, 2012, 25 (3), pp.225-264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halshs-00753163v1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protestantismes polynésiens à l'épreuve du genre.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2012, 157, pp.135-156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halshs-00701762v1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femmes dans l'évangélisation protestante de Tahiti et des îles &amp;quot;adjacentes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Historical Studies</w:t>
            </w:r>
            <w:r>
              <w:rPr/>
              <w:t xml:space="preserve">, 2011, 34 (1), pp.57-86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halshs-00538905v1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Protestantisme en migration : entre les îles Cook et la Nouvelle-Zélande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2010, 56, pp.231-234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halshs-00538891v1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cultes de langues anglaise et française dans les Églises protestantes de Polynésie : intégration des “jeunes” ou pluralisation religieuse?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Compass</w:t>
            </w:r>
            <w:r>
              <w:rPr/>
              <w:t xml:space="preserve">, 2009, 56 (2), pp.249-262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halshs-00392353v1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collecte de mê au sein de l'église protestante mâ'ohi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2008, L’empathie en anthropologie, n°114-115, p. 277-303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halshs-00561728v1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des femmes au pastorat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2007, 138, pp.29-48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halshs-00553242v1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d'une théologie de la libération au sein de l'église évangélique de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Pacific Journal of Theology</w:t>
            </w:r>
            <w:r>
              <w:rPr/>
              <w:t xml:space="preserve">, 2006, n°35, pp.84-108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halshs-00123372v1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féminisation du pouvoir au sein des institutions ecclésiales et politiques en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 - Revista de Estudos da Religião</w:t>
            </w:r>
            <w:r>
              <w:rPr/>
              <w:t xml:space="preserve">, 2005, O Gênero Oculto nas Religiões II, 2005 (3), pp.99-117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halshs-00266526v1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L'aéroport à Raivavae (Australes) : développement économique, migrations et identités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2004, 119, p. 189 à 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halshs-00111817v1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pays et paysages : dynamique des lieux et développement touristique à Rurutu (Polynésie française)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Yannick 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2004, 52, pp.73-90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halshs-00112007v1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Christianisme, identités culturelles et communautés en Polynésie française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Yannick 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2002, 32-33, pp.355-365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halshs-00144644v1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bibliques à Rapa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Yannick 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études océaniennes</w:t>
            </w:r>
            <w:r>
              <w:rPr/>
              <w:t xml:space="preserve">, 1997, 272, pp.69-74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halshs-00147428v1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mobilisées dans l’étude des migrations et des migrants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Lepoutre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2022/3 (189), 145 p.,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⟨10.3917/migra.189.0013⟩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hal-03847422v1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Municipal inter-religious dialogue in Bordeaux: between the 'politics of diversity' and a Catholicentric laïcité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the Sociology of Religion n°10 «Interreligious Dialogue: From Religion to Geopolitics» dir. par Giuseppe Giordan et Andrew Lynch p. 146-164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halshs-02270140v1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Protestant Churches and Same-Sex Marriage in France: &amp;quot;Theological&amp;quot; Criteria and Sociological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Véronique ALTGLAS et Matthew WOOD (dir.), Bringing Back the Social Into the Study of Religion, Leiden, Brill</w:t>
            </w:r>
            <w:r>
              <w:rPr/>
              <w:t xml:space="preserve">, pp.35-58,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halshs-02974401v1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Marches for Jesus in Paris.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Yannick 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/>
              <w:t xml:space="preserve">David Garbin et Anna Sthran </w:t>
            </w:r>
            <w:r>
              <w:rPr>
                <w:i w:val="1"/>
                <w:iCs w:val="1"/>
              </w:rPr>
              <w:t xml:space="preserve">Religion and the Global City</w:t>
            </w:r>
            <w:r>
              <w:rPr/>
              <w:t xml:space="preserve">, Bloomsbury,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halshs-01582318v1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 protestantisme et Paris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Yannick 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/>
              <w:t xml:space="preserve">Yannick Fer; Gwendoline Malogne-Fer. </w:t>
            </w:r>
            <w:r>
              <w:rPr>
                <w:i w:val="1"/>
                <w:iCs w:val="1"/>
              </w:rPr>
              <w:t xml:space="preserve">Le protestantisme à Paris. Diversité et recompositions contemporaines</w:t>
            </w:r>
            <w:r>
              <w:rPr/>
              <w:t xml:space="preserve">, Labor et Fides, pp.15-56, 2017, collection "Enquêtes"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halshs-01451350v1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temple du Marais : un modèle communautaire expérimental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/>
              <w:t xml:space="preserve">Yannick Fer; Philippe Gonzalez. </w:t>
            </w:r>
            <w:r>
              <w:rPr>
                <w:i w:val="1"/>
                <w:iCs w:val="1"/>
              </w:rPr>
              <w:t xml:space="preserve">Le protestantisme à Paris. Diversité et recompositions contemporaines</w:t>
            </w:r>
            <w:r>
              <w:rPr/>
              <w:t xml:space="preserve">, Labor et Fides, pp.167-193, 2017, collection "Enquêtes"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halshs-01451361v1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Mosaïc de la FPF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/>
              <w:t xml:space="preserve">Yannick Fer; Gwendoline Malogne-Fer. </w:t>
            </w:r>
            <w:r>
              <w:rPr>
                <w:i w:val="1"/>
                <w:iCs w:val="1"/>
              </w:rPr>
              <w:t xml:space="preserve">Le protestantisme à Paris. Diversité et recompositions contemporaines</w:t>
            </w:r>
            <w:r>
              <w:rPr/>
              <w:t xml:space="preserve">, Labor et Fides, pp.145-163, 2017, Enquêtes, 978-2-8309-1599-0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halshs-01451360v1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au secours des églises protestantes : l’exemple du “mariage pour tous”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Claude DARGENT, Yannick FER et Raphaël LIOGIER (dir.), Science et religion, éditions CNRS, pp. 125-150.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halshs-01783396v1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pentecôtisme à Singapour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Yannick 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/>
              <w:t xml:space="preserve">Jérémy Jammes; Pascal Bourdeaux. </w:t>
            </w:r>
            <w:r>
              <w:rPr>
                <w:i w:val="1"/>
                <w:iCs w:val="1"/>
              </w:rPr>
              <w:t xml:space="preserve">Chrétiens évangéliques d'Asie du Sud-Est. Expériences locales d'une ferveur conquérante</w:t>
            </w:r>
            <w:r>
              <w:rPr/>
              <w:t xml:space="preserve">, Presses universitaires de Rennes,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halshs-01371424v1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Dispute at the Lord’s Supper: Theology and Culture in the Mâohi Protestant Church (French Polynesia)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/>
              <w:t xml:space="preserve">Fiona Magowan; Carolyn Schwarz. </w:t>
            </w:r>
            <w:r>
              <w:rPr>
                <w:i w:val="1"/>
                <w:iCs w:val="1"/>
              </w:rPr>
              <w:t xml:space="preserve">Christianity, Conflict and Renewal in Australia and the Pacific</w:t>
            </w:r>
            <w:r>
              <w:rPr/>
              <w:t xml:space="preserve">, 26, Brill, pp.35-58, 2016, International Studies in Religion and Society, 978-90-04-21723-2.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⟨10.1163/9789004311459_004⟩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Femmes, genre et pentecôtismes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Fer</w:t>
              </w:r>
            </w:hyperlink>
          </w:p>
          <w:p>
            <w:pPr/>
            <w:r>
              <w:rPr/>
              <w:t xml:space="preserve">Yannick Fer et Gwendoline Malogne-Fer. </w:t>
            </w:r>
            <w:r>
              <w:rPr>
                <w:i w:val="1"/>
                <w:iCs w:val="1"/>
              </w:rPr>
              <w:t xml:space="preserve">Femmes et pentecôtismes. Enjeux d'autorité et rapports de genre</w:t>
            </w:r>
            <w:r>
              <w:rPr/>
              <w:t xml:space="preserve">, Labor et Fides, pp.7-37, 2015, 978-2-8309-1578-5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halshs-01294674v1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ordenanza de gays y lesbianas en la iglesia metodista de Nueva Zelanda ¿Conflictos teológicos o culturales?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/>
              <w:t xml:space="preserve">Daniel Gutiérrez-Martínez &amp; Karina Felitti (dir.); Karina Felitti. </w:t>
            </w:r>
            <w:r>
              <w:rPr>
                <w:i w:val="1"/>
                <w:iCs w:val="1"/>
              </w:rPr>
              <w:t xml:space="preserve">Diversidad, sexualidades y creencias. Cuerpo y derechos en el mundo contemporáneo</w:t>
            </w:r>
            <w:r>
              <w:rPr/>
              <w:t xml:space="preserve">, Prometeo Libros y El Colegio Mexiquense, pp.413-433., 2015, 978-987-574-709-8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halshs-01475675v1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des questions sexuelles dans la construction des identités protestantes en Nouvelle-Zélande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politisation du religieux en modernité sous la direction de Nathalie Caron et Guillaume Marche</w:t>
            </w:r>
            <w:r>
              <w:rPr/>
              <w:t xml:space="preserve">, Presses Universitaires de Rennes, pp.83-97,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halshs-01163435v1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Protestantism among the Pacific Peoples in New Zealand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Fer</w:t>
              </w:r>
            </w:hyperlink>
          </w:p>
          <w:p>
            <w:pPr/>
            <w:r>
              <w:rPr/>
              <w:t xml:space="preserve">E. Hermann, W. Kempf et T. Van Meijl. </w:t>
            </w:r>
            <w:r>
              <w:rPr>
                <w:i w:val="1"/>
                <w:iCs w:val="1"/>
              </w:rPr>
              <w:t xml:space="preserve">Belonging in Oceania. Movement, Place-Making and Multiple Identifications</w:t>
            </w:r>
            <w:r>
              <w:rPr/>
              <w:t xml:space="preserve">, Berghahn Books, 2014, Pacific Perspectives: Studies of the European Society for Oceanists, 978-1782384151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halshs-01071460v1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 protestantisme évangélique à l'épreuve des cultures (introduction)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protestantisme évangélique à l'épreuve des cultures</w:t>
            </w:r>
            <w:r>
              <w:rPr/>
              <w:t xml:space="preserve">, l'Harmattan, pp.7-22, 2013, Collection Anthropologie critique, 978-2-343-02348-9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halshs-00941879v1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Pastorat des femmes et reconfigurations conjugales au sein des églises protestantes de Polynésie (Polynésie française et Nouvelle-Zélande)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/>
              <w:t xml:space="preserve">Martine Gross, Séverine Mathieu, Sophie Nizard. </w:t>
            </w:r>
            <w:r>
              <w:rPr>
                <w:i w:val="1"/>
                <w:iCs w:val="1"/>
              </w:rPr>
              <w:t xml:space="preserve">Sacrées familles ! Changements familiaux, changements religieux</w:t>
            </w:r>
            <w:r>
              <w:rPr/>
              <w:t xml:space="preserve">, Editions ERES, pp. 55-69,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halshs-00637950v1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Polynesia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Yannick 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/>
              <w:t xml:space="preserve">Mark JUERGENSMEYER &amp; Wade Clark ROOF. </w:t>
            </w:r>
            <w:r>
              <w:rPr>
                <w:i w:val="1"/>
                <w:iCs w:val="1"/>
              </w:rPr>
              <w:t xml:space="preserve">Encyclopedia of Global Religion</w:t>
            </w:r>
            <w:r>
              <w:rPr/>
              <w:t xml:space="preserve">, Sage Publications, pp.nd.,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halshs-00638097v1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 Islands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/>
              <w:t xml:space="preserve">W. C. ROOF et M. JUERGENSMEYER (dir.). </w:t>
            </w:r>
            <w:r>
              <w:rPr>
                <w:i w:val="1"/>
                <w:iCs w:val="1"/>
              </w:rPr>
              <w:t xml:space="preserve">Encyclopedia of Global Religion</w:t>
            </w:r>
            <w:r>
              <w:rPr/>
              <w:t xml:space="preserve">, Sage Publications, pp.256-258,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halshs-01163495v1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polynésiennes et territoires protestants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/>
              <w:t xml:space="preserve">Lucine ENDELSTEIN, Sébastien FATH et Séverine MATHIEU. </w:t>
            </w:r>
            <w:r>
              <w:rPr>
                <w:i w:val="1"/>
                <w:iCs w:val="1"/>
              </w:rPr>
              <w:t xml:space="preserve">Dieu change en ville. Religion, Espace et immigration</w:t>
            </w:r>
            <w:r>
              <w:rPr/>
              <w:t xml:space="preserve">, L'Harmattan, pp.55-72,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halshs-00545775v1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L'ordination des gays et lesbiennes dans l'église méthodiste de Nouvelle-Zélande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/>
              <w:t xml:space="preserve">Sébastien Fath. </w:t>
            </w:r>
            <w:r>
              <w:rPr>
                <w:i w:val="1"/>
                <w:iCs w:val="1"/>
              </w:rPr>
              <w:t xml:space="preserve">Protestantisme évangélique et valeurs</w:t>
            </w:r>
            <w:r>
              <w:rPr/>
              <w:t xml:space="preserve">, Excelsis, pp.98-117, 2010, collection d'études sur le protestantisme évangélique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halshs-00543059v1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affiliations religieuses et égalité des sexes en Nouvelle-Zélande.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du christianisme en Océanie</w:t>
            </w:r>
            <w:r>
              <w:rPr/>
              <w:t xml:space="preserve">, l'Harmattan, pp.103-124, 2009, les cahiers du Pacifique sud contemporain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halshs-00378714v1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christianisme : une religion d'Océanie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Yannick 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/>
              <w:t xml:space="preserve">Yannick FER et Gwendoline MALOGNE-FER. </w:t>
            </w:r>
            <w:r>
              <w:rPr>
                <w:i w:val="1"/>
                <w:iCs w:val="1"/>
              </w:rPr>
              <w:t xml:space="preserve">Anthropologie du christianisme en Océanie</w:t>
            </w:r>
            <w:r>
              <w:rPr/>
              <w:t xml:space="preserve">, L'Harmattan, pp.13-30, 2009, Cahiers du Pacifique Sud contemporain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halshs-00561788v1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Feminization and Professionalization of Ordained Ministry within the Mâ'ohi Protestant Church in French Polynesia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/>
              <w:t xml:space="preserve">Ian JONES, Janet WOOTTON &amp; Kirsty THORPE. </w:t>
            </w:r>
            <w:r>
              <w:rPr>
                <w:i w:val="1"/>
                <w:iCs w:val="1"/>
              </w:rPr>
              <w:t xml:space="preserve">Women and Ordination in the Christian Churches. International Perspectives</w:t>
            </w:r>
            <w:r>
              <w:rPr/>
              <w:t xml:space="preserve">, T &amp; T Clark Theology New York &amp; Londres, pp.177-188,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halshs-00311024v1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ou la politique il faut choisir&amp;quot;: un exemple de sécularisation interne au sein de l'église protestante de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/>
              <w:t xml:space="preserve">Jean Baubérot et Jean-Marc Regnault. </w:t>
            </w:r>
            <w:r>
              <w:rPr>
                <w:i w:val="1"/>
                <w:iCs w:val="1"/>
              </w:rPr>
              <w:t xml:space="preserve">Relations Eglises et autorités outre-mer de 1945 à nos jours</w:t>
            </w:r>
            <w:r>
              <w:rPr/>
              <w:t xml:space="preserve">, Les Indes savantes, pp.169-179,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halshs-00266524v1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l'église protestante mâ'ohi (introduction)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dans l'église protestante mâ'ohi. Religion, genre et pouvoir en Polynésie française</w:t>
            </w:r>
            <w:r>
              <w:rPr/>
              <w:t xml:space="preserve">, Karthala, pp.512, 2007, Mémoire d'Eglises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halshs-00585500v1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Polynesia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Fer</w:t>
              </w:r>
            </w:hyperlink>
          </w:p>
          <w:p>
            <w:pPr/>
            <w:r>
              <w:rPr/>
              <w:t xml:space="preserve">Manfred ERNST. </w:t>
            </w:r>
            <w:r>
              <w:rPr>
                <w:i w:val="1"/>
                <w:iCs w:val="1"/>
              </w:rPr>
              <w:t xml:space="preserve">Globalization and the Re-shaping of Christianity in the Pacific Islands</w:t>
            </w:r>
            <w:r>
              <w:rPr/>
              <w:t xml:space="preserve">, Pacific Theological College, pp.649-683,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halshs-00311045v1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Polynesia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Yannick 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/>
              <w:t xml:space="preserve">Manfred ERNST. </w:t>
            </w:r>
            <w:r>
              <w:rPr>
                <w:i w:val="1"/>
                <w:iCs w:val="1"/>
              </w:rPr>
              <w:t xml:space="preserve">Globalization and the Re-shaping of Christianity in the Pacific Islands</w:t>
            </w:r>
            <w:r>
              <w:rPr/>
              <w:t xml:space="preserve">, Pacific Theological College, pp.649-683,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halshs-00112001v1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évangélique de Polynésie française et les essais nucléaires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/>
              <w:t xml:space="preserve">Jean-Marc Regnault (dir.). </w:t>
            </w:r>
            <w:r>
              <w:rPr>
                <w:i w:val="1"/>
                <w:iCs w:val="1"/>
              </w:rPr>
              <w:t xml:space="preserve">François MITTERRAND et les territoires français du Pacifique (1981-1988)</w:t>
            </w:r>
            <w:r>
              <w:rPr/>
              <w:t xml:space="preserve">, les Indes Savantes, pp.205-214,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halshs-00120296v1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Christianisme, identités culturelles et communautés en Polynésie française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Yannick 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/>
              <w:t xml:space="preserve">HERMES Cognition, communication, Politique n°32-33. </w:t>
            </w:r>
            <w:r>
              <w:rPr>
                <w:i w:val="1"/>
                <w:iCs w:val="1"/>
              </w:rPr>
              <w:t xml:space="preserve">LA FRANCE ET LES OUTRE-MERS : L'ENJEU MULTICULTUREL</w:t>
            </w:r>
            <w:r>
              <w:rPr/>
              <w:t xml:space="preserve">, CNRS EDITIONS, p. 355 à 366.,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halshs-00120101v1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protestantisme à Paris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Yannick 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/>
              <w:t xml:space="preserve">Yannick Fer; Gwendoline Malogne-Fer. Labor et Fides, 2017, collection "Enquêtes", Yannick Fer; Philippe Gonzalez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halshs-01451344v1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pentecôtismes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Fer</w:t>
              </w:r>
            </w:hyperlink>
          </w:p>
          <w:p>
            <w:pPr/>
            <w:r>
              <w:rPr/>
              <w:t xml:space="preserve">Gwendoline Malogne-Fer et Yannick Fer. Labor &amp; Fides, 2015, Yannick Fer et Philippe Gonzalez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halshs-01221390v1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protestantisme évangélique à l'épreuve des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Fer</w:t>
              </w:r>
            </w:hyperlink>
          </w:p>
          <w:p>
            <w:pPr/>
            <w:r>
              <w:rPr/>
              <w:t xml:space="preserve">l'Harmattan, pp.162, 2013, 978-2-343-02348-9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halshs-00922763v1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du christianisme en Océanie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Yannick 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/>
              <w:t xml:space="preserve">L'Harmattan, pp.193,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halshs-00378709v1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l'église protestante Mâ'ohi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/>
              <w:t xml:space="preserve">éditions Karthala, pp.512, 2007, Mémoire d'églises, Paul Coulon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halshs-00266520v1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Tuaro'i, réflexions bibliques à Rapa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Yannick 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/>
              <w:t xml:space="preserve">Haere Po, pp.306,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halshs-00111677v1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je t’oublie ‘Opunohu. Les chemins de la culture à Moorea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Yannick 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halshs-03258932v1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: Trocadéro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Yannick 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halshs-03258962v1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ou coco. Moorea et les deux traditions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Yannick 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halshs-03258928v1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Protestantism among the Pacific Peoples in New Zealand: Mobility, cultural identifications and generational shifts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European Society for Oceanists : "Putting People First : Intercultural Dialogue and Imagining the Future in Oceania"</w:t>
            </w:r>
            <w:r>
              <w:rPr/>
              <w:t xml:space="preserve">, Jul 2008, VERONE,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halshs-00311043v1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protestantisme en Polynésie française : une approche critique de la distinction privé/public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Société internationale de sociologie des religions (SISR) : sécularité, vitalités religieuses et genre</w:t>
            </w:r>
            <w:r>
              <w:rPr/>
              <w:t xml:space="preserve">, Jul 2007, LEIPZIG,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halshs-00311031v1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œcuménique des églises et l'ordination des femmes : l'exemple des églises protestantes de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Gwendoline Malogne-Fer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de l'Association Française de Sociologie : "dire le monde social : les sociologues face aux discours politiques, économiques et médiatiques"</w:t>
            </w:r>
            <w:r>
              <w:rPr/>
              <w:t xml:space="preserve">, Sep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halshs-00311038v1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42603v1" TargetMode="External"/><Relationship Id="rId8" Type="http://schemas.openxmlformats.org/officeDocument/2006/relationships/hyperlink" Target="https://hal.science/search/index/?q=*&amp;authFullName_s=Gwendoline Malogne-Fer" TargetMode="External"/><Relationship Id="rId9" Type="http://schemas.openxmlformats.org/officeDocument/2006/relationships/hyperlink" Target="https://shs.hal.science/halshs-05528764v1" TargetMode="External"/><Relationship Id="rId10" Type="http://schemas.openxmlformats.org/officeDocument/2006/relationships/hyperlink" Target="https://shs.hal.science/halshs-04355989v1" TargetMode="External"/><Relationship Id="rId11" Type="http://schemas.openxmlformats.org/officeDocument/2006/relationships/hyperlink" Target="https://dx.doi.org/10.3917/corp1.021.0063" TargetMode="External"/><Relationship Id="rId12" Type="http://schemas.openxmlformats.org/officeDocument/2006/relationships/hyperlink" Target="https://shs.hal.science/halshs-04348304v1" TargetMode="External"/><Relationship Id="rId13" Type="http://schemas.openxmlformats.org/officeDocument/2006/relationships/hyperlink" Target="https://dx.doi.org/10.1163/18748945-bja10082" TargetMode="External"/><Relationship Id="rId14" Type="http://schemas.openxmlformats.org/officeDocument/2006/relationships/hyperlink" Target="https://shs.hal.science/halshs-04091339v1" TargetMode="External"/><Relationship Id="rId15" Type="http://schemas.openxmlformats.org/officeDocument/2006/relationships/hyperlink" Target="https://dx.doi.org/10.4000/assr.68816" TargetMode="External"/><Relationship Id="rId16" Type="http://schemas.openxmlformats.org/officeDocument/2006/relationships/hyperlink" Target="https://shs.hal.science/halshs-03639360v1" TargetMode="External"/><Relationship Id="rId17" Type="http://schemas.openxmlformats.org/officeDocument/2006/relationships/hyperlink" Target="https://dx.doi.org/10.4000/assr.66193" TargetMode="External"/><Relationship Id="rId18" Type="http://schemas.openxmlformats.org/officeDocument/2006/relationships/hyperlink" Target="https://sciencespo.hal.science/hal-03847476v1" TargetMode="External"/><Relationship Id="rId19" Type="http://schemas.openxmlformats.org/officeDocument/2006/relationships/hyperlink" Target="https://hal.science/search/index/?q=*&amp;authFullName_s=Lucie Lepoutre" TargetMode="External"/><Relationship Id="rId20" Type="http://schemas.openxmlformats.org/officeDocument/2006/relationships/hyperlink" Target="https://dx.doi.org/10.3917/migra.189.0013" TargetMode="External"/><Relationship Id="rId21" Type="http://schemas.openxmlformats.org/officeDocument/2006/relationships/hyperlink" Target="https://shs.hal.science/halshs-03644124v1" TargetMode="External"/><Relationship Id="rId22" Type="http://schemas.openxmlformats.org/officeDocument/2006/relationships/hyperlink" Target="https://dx.doi.org/10.1163/18748945-bja10045" TargetMode="External"/><Relationship Id="rId23" Type="http://schemas.openxmlformats.org/officeDocument/2006/relationships/hyperlink" Target="https://shs.hal.science/halshs-03231526v1" TargetMode="External"/><Relationship Id="rId24" Type="http://schemas.openxmlformats.org/officeDocument/2006/relationships/hyperlink" Target="https://shs.hal.science/halshs-03237693v1" TargetMode="External"/><Relationship Id="rId25" Type="http://schemas.openxmlformats.org/officeDocument/2006/relationships/hyperlink" Target="https://dx.doi.org/10.7202/1076730ar" TargetMode="External"/><Relationship Id="rId26" Type="http://schemas.openxmlformats.org/officeDocument/2006/relationships/hyperlink" Target="https://hal.science/hal-02973909v1" TargetMode="External"/><Relationship Id="rId27" Type="http://schemas.openxmlformats.org/officeDocument/2006/relationships/hyperlink" Target="https://shs.hal.science/halshs-04091340v1" TargetMode="External"/><Relationship Id="rId28" Type="http://schemas.openxmlformats.org/officeDocument/2006/relationships/hyperlink" Target="https://hal.science/search/index/?q=*&amp;authFullName_s=Gwendoline Malogne Fer" TargetMode="External"/><Relationship Id="rId29" Type="http://schemas.openxmlformats.org/officeDocument/2006/relationships/hyperlink" Target="https://dx.doi.org/10.4000/assr.58122" TargetMode="External"/><Relationship Id="rId30" Type="http://schemas.openxmlformats.org/officeDocument/2006/relationships/hyperlink" Target="https://shs.hal.science/halshs-03024528v1" TargetMode="External"/><Relationship Id="rId31" Type="http://schemas.openxmlformats.org/officeDocument/2006/relationships/hyperlink" Target="https://shs.hal.science/halshs-02068813v1" TargetMode="External"/><Relationship Id="rId32" Type="http://schemas.openxmlformats.org/officeDocument/2006/relationships/hyperlink" Target="https://dx.doi.org/10.4000/assr.39394" TargetMode="External"/><Relationship Id="rId33" Type="http://schemas.openxmlformats.org/officeDocument/2006/relationships/hyperlink" Target="https://hal.science/hal-02973920v1" TargetMode="External"/><Relationship Id="rId34" Type="http://schemas.openxmlformats.org/officeDocument/2006/relationships/hyperlink" Target="https://dx.doi.org/10.4000/jso.10239" TargetMode="External"/><Relationship Id="rId35" Type="http://schemas.openxmlformats.org/officeDocument/2006/relationships/hyperlink" Target="https://hal.science/hal-02973928v1" TargetMode="External"/><Relationship Id="rId36" Type="http://schemas.openxmlformats.org/officeDocument/2006/relationships/hyperlink" Target="https://dx.doi.org/10.4000/assr.33377" TargetMode="External"/><Relationship Id="rId37" Type="http://schemas.openxmlformats.org/officeDocument/2006/relationships/hyperlink" Target="https://shs.hal.science/halshs-00834552v1" TargetMode="External"/><Relationship Id="rId38" Type="http://schemas.openxmlformats.org/officeDocument/2006/relationships/hyperlink" Target="https://dx.doi.org/10.1177/0037768613481749" TargetMode="External"/><Relationship Id="rId39" Type="http://schemas.openxmlformats.org/officeDocument/2006/relationships/hyperlink" Target="https://shs.hal.science/halshs-00818478v1" TargetMode="External"/><Relationship Id="rId40" Type="http://schemas.openxmlformats.org/officeDocument/2006/relationships/hyperlink" Target="https://hal.science/search/index/?q=*&amp;authFullName_s=Yannick Fer" TargetMode="External"/><Relationship Id="rId41" Type="http://schemas.openxmlformats.org/officeDocument/2006/relationships/hyperlink" Target="https://shs.hal.science/halshs-00848606v1" TargetMode="External"/><Relationship Id="rId42" Type="http://schemas.openxmlformats.org/officeDocument/2006/relationships/hyperlink" Target="https://shs.hal.science/halshs-00753163v1" TargetMode="External"/><Relationship Id="rId43" Type="http://schemas.openxmlformats.org/officeDocument/2006/relationships/hyperlink" Target="https://shs.hal.science/halshs-00701762v1" TargetMode="External"/><Relationship Id="rId44" Type="http://schemas.openxmlformats.org/officeDocument/2006/relationships/hyperlink" Target="https://shs.hal.science/halshs-00538905v1" TargetMode="External"/><Relationship Id="rId45" Type="http://schemas.openxmlformats.org/officeDocument/2006/relationships/hyperlink" Target="https://shs.hal.science/halshs-00538891v1" TargetMode="External"/><Relationship Id="rId46" Type="http://schemas.openxmlformats.org/officeDocument/2006/relationships/hyperlink" Target="https://shs.hal.science/halshs-00392353v1" TargetMode="External"/><Relationship Id="rId47" Type="http://schemas.openxmlformats.org/officeDocument/2006/relationships/hyperlink" Target="https://shs.hal.science/halshs-00561728v1" TargetMode="External"/><Relationship Id="rId48" Type="http://schemas.openxmlformats.org/officeDocument/2006/relationships/hyperlink" Target="https://shs.hal.science/halshs-00553242v1" TargetMode="External"/><Relationship Id="rId49" Type="http://schemas.openxmlformats.org/officeDocument/2006/relationships/hyperlink" Target="https://shs.hal.science/halshs-00123372v1" TargetMode="External"/><Relationship Id="rId50" Type="http://schemas.openxmlformats.org/officeDocument/2006/relationships/hyperlink" Target="https://shs.hal.science/halshs-00266526v1" TargetMode="External"/><Relationship Id="rId51" Type="http://schemas.openxmlformats.org/officeDocument/2006/relationships/hyperlink" Target="https://shs.hal.science/halshs-00111817v1" TargetMode="External"/><Relationship Id="rId52" Type="http://schemas.openxmlformats.org/officeDocument/2006/relationships/hyperlink" Target="https://shs.hal.science/halshs-00112007v1" TargetMode="External"/><Relationship Id="rId53" Type="http://schemas.openxmlformats.org/officeDocument/2006/relationships/hyperlink" Target="https://shs.hal.science/halshs-00144644v1" TargetMode="External"/><Relationship Id="rId54" Type="http://schemas.openxmlformats.org/officeDocument/2006/relationships/hyperlink" Target="https://shs.hal.science/halshs-00147428v1" TargetMode="External"/><Relationship Id="rId55" Type="http://schemas.openxmlformats.org/officeDocument/2006/relationships/hyperlink" Target="https://sciencespo.hal.science/hal-03847422v1" TargetMode="External"/><Relationship Id="rId56" Type="http://schemas.openxmlformats.org/officeDocument/2006/relationships/hyperlink" Target="https://shs.hal.science/halshs-02270140v1" TargetMode="External"/><Relationship Id="rId57" Type="http://schemas.openxmlformats.org/officeDocument/2006/relationships/hyperlink" Target="https://shs.hal.science/halshs-02974401v1" TargetMode="External"/><Relationship Id="rId58" Type="http://schemas.openxmlformats.org/officeDocument/2006/relationships/hyperlink" Target="https://shs.hal.science/halshs-01582318v1" TargetMode="External"/><Relationship Id="rId59" Type="http://schemas.openxmlformats.org/officeDocument/2006/relationships/hyperlink" Target="https://shs.hal.science/halshs-01451350v1" TargetMode="External"/><Relationship Id="rId60" Type="http://schemas.openxmlformats.org/officeDocument/2006/relationships/hyperlink" Target="https://shs.hal.science/halshs-01451361v1" TargetMode="External"/><Relationship Id="rId61" Type="http://schemas.openxmlformats.org/officeDocument/2006/relationships/hyperlink" Target="https://shs.hal.science/halshs-01451360v1" TargetMode="External"/><Relationship Id="rId62" Type="http://schemas.openxmlformats.org/officeDocument/2006/relationships/hyperlink" Target="https://shs.hal.science/halshs-01783396v1" TargetMode="External"/><Relationship Id="rId63" Type="http://schemas.openxmlformats.org/officeDocument/2006/relationships/hyperlink" Target="https://shs.hal.science/halshs-01371424v1" TargetMode="External"/><Relationship Id="rId64" Type="http://schemas.openxmlformats.org/officeDocument/2006/relationships/hyperlink" Target="https://shs.hal.science/halshs-01306554v1" TargetMode="External"/><Relationship Id="rId65" Type="http://schemas.openxmlformats.org/officeDocument/2006/relationships/hyperlink" Target="https://dx.doi.org/10.1163/9789004311459_004" TargetMode="External"/><Relationship Id="rId66" Type="http://schemas.openxmlformats.org/officeDocument/2006/relationships/hyperlink" Target="https://shs.hal.science/halshs-01294674v1" TargetMode="External"/><Relationship Id="rId67" Type="http://schemas.openxmlformats.org/officeDocument/2006/relationships/hyperlink" Target="https://shs.hal.science/halshs-01475675v1" TargetMode="External"/><Relationship Id="rId68" Type="http://schemas.openxmlformats.org/officeDocument/2006/relationships/hyperlink" Target="https://shs.hal.science/halshs-01163435v1" TargetMode="External"/><Relationship Id="rId69" Type="http://schemas.openxmlformats.org/officeDocument/2006/relationships/hyperlink" Target="https://shs.hal.science/halshs-01071460v1" TargetMode="External"/><Relationship Id="rId70" Type="http://schemas.openxmlformats.org/officeDocument/2006/relationships/hyperlink" Target="https://shs.hal.science/halshs-00941879v1" TargetMode="External"/><Relationship Id="rId71" Type="http://schemas.openxmlformats.org/officeDocument/2006/relationships/hyperlink" Target="https://shs.hal.science/halshs-00637950v1" TargetMode="External"/><Relationship Id="rId72" Type="http://schemas.openxmlformats.org/officeDocument/2006/relationships/hyperlink" Target="https://shs.hal.science/halshs-00638097v1" TargetMode="External"/><Relationship Id="rId73" Type="http://schemas.openxmlformats.org/officeDocument/2006/relationships/hyperlink" Target="https://shs.hal.science/halshs-01163495v1" TargetMode="External"/><Relationship Id="rId74" Type="http://schemas.openxmlformats.org/officeDocument/2006/relationships/hyperlink" Target="https://shs.hal.science/halshs-00545775v1" TargetMode="External"/><Relationship Id="rId75" Type="http://schemas.openxmlformats.org/officeDocument/2006/relationships/hyperlink" Target="https://shs.hal.science/halshs-00543059v1" TargetMode="External"/><Relationship Id="rId76" Type="http://schemas.openxmlformats.org/officeDocument/2006/relationships/hyperlink" Target="https://shs.hal.science/halshs-00378714v1" TargetMode="External"/><Relationship Id="rId77" Type="http://schemas.openxmlformats.org/officeDocument/2006/relationships/hyperlink" Target="https://shs.hal.science/halshs-00561788v1" TargetMode="External"/><Relationship Id="rId78" Type="http://schemas.openxmlformats.org/officeDocument/2006/relationships/hyperlink" Target="https://shs.hal.science/halshs-00311024v1" TargetMode="External"/><Relationship Id="rId79" Type="http://schemas.openxmlformats.org/officeDocument/2006/relationships/hyperlink" Target="https://shs.hal.science/halshs-00266524v1" TargetMode="External"/><Relationship Id="rId80" Type="http://schemas.openxmlformats.org/officeDocument/2006/relationships/hyperlink" Target="https://shs.hal.science/halshs-00585500v1" TargetMode="External"/><Relationship Id="rId81" Type="http://schemas.openxmlformats.org/officeDocument/2006/relationships/hyperlink" Target="https://shs.hal.science/halshs-00311045v1" TargetMode="External"/><Relationship Id="rId82" Type="http://schemas.openxmlformats.org/officeDocument/2006/relationships/hyperlink" Target="https://shs.hal.science/halshs-00112001v1" TargetMode="External"/><Relationship Id="rId83" Type="http://schemas.openxmlformats.org/officeDocument/2006/relationships/hyperlink" Target="https://shs.hal.science/halshs-00120296v1" TargetMode="External"/><Relationship Id="rId84" Type="http://schemas.openxmlformats.org/officeDocument/2006/relationships/hyperlink" Target="https://shs.hal.science/halshs-00120101v1" TargetMode="External"/><Relationship Id="rId85" Type="http://schemas.openxmlformats.org/officeDocument/2006/relationships/hyperlink" Target="https://shs.hal.science/halshs-01451344v1" TargetMode="External"/><Relationship Id="rId86" Type="http://schemas.openxmlformats.org/officeDocument/2006/relationships/hyperlink" Target="https://shs.hal.science/halshs-01221390v1" TargetMode="External"/><Relationship Id="rId87" Type="http://schemas.openxmlformats.org/officeDocument/2006/relationships/hyperlink" Target="https://shs.hal.science/halshs-00922763v1" TargetMode="External"/><Relationship Id="rId88" Type="http://schemas.openxmlformats.org/officeDocument/2006/relationships/hyperlink" Target="https://shs.hal.science/halshs-00378709v1" TargetMode="External"/><Relationship Id="rId89" Type="http://schemas.openxmlformats.org/officeDocument/2006/relationships/hyperlink" Target="https://shs.hal.science/halshs-00266520v1" TargetMode="External"/><Relationship Id="rId90" Type="http://schemas.openxmlformats.org/officeDocument/2006/relationships/hyperlink" Target="https://shs.hal.science/halshs-00111677v1" TargetMode="External"/><Relationship Id="rId91" Type="http://schemas.openxmlformats.org/officeDocument/2006/relationships/hyperlink" Target="https://shs.hal.science/halshs-03258932v1" TargetMode="External"/><Relationship Id="rId92" Type="http://schemas.openxmlformats.org/officeDocument/2006/relationships/hyperlink" Target="https://shs.hal.science/halshs-03258962v1" TargetMode="External"/><Relationship Id="rId93" Type="http://schemas.openxmlformats.org/officeDocument/2006/relationships/hyperlink" Target="https://shs.hal.science/halshs-03258928v1" TargetMode="External"/><Relationship Id="rId94" Type="http://schemas.openxmlformats.org/officeDocument/2006/relationships/hyperlink" Target="https://shs.hal.science/halshs-00311043v1" TargetMode="External"/><Relationship Id="rId95" Type="http://schemas.openxmlformats.org/officeDocument/2006/relationships/hyperlink" Target="https://shs.hal.science/halshs-00311031v1" TargetMode="External"/><Relationship Id="rId96" Type="http://schemas.openxmlformats.org/officeDocument/2006/relationships/hyperlink" Target="https://shs.hal.science/halshs-00311038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Gwendoline Malogne-Fer</dc:title>
  <dc:description>CV</dc:description>
  <dc:subject/>
  <cp:keywords/>
  <cp:category/>
  <cp:lastModifiedBy/>
  <dcterms:created xsi:type="dcterms:W3CDTF">2026-05-01T01:44:31+02:00</dcterms:created>
  <dcterms:modified xsi:type="dcterms:W3CDTF">2026-05-01T01:44:31+02:00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