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Hadi ABDINE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hadiabdine</w:t>
        </w:r>
      </w:hyperlink>
    </w:p>
    <w:p>
      <w:pPr>
        <w:numPr>
          <w:ilvl w:val="0"/>
          <w:numId w:val="1"/>
        </w:numPr>
      </w:pPr>
      <w:r>
        <w:rPr/>
        <w:t xml:space="preserve"> ORCID : </w:t>
      </w:r>
      <w:hyperlink r:id="rId9" w:history="1">
        <w:r>
          <w:rPr>
            <w:color w:val="#410a8c"/>
            <w:u w:val="single"/>
          </w:rPr>
          <w:t xml:space="preserve">0009-0001-3944-4747</w:t>
        </w:r>
      </w:hyperlink>
    </w:p>
    <w:p>
      <w:pPr>
        <w:numPr>
          <w:ilvl w:val="0"/>
          <w:numId w:val="1"/>
        </w:numPr>
      </w:pPr>
      <w:r>
        <w:rPr/>
        <w:t xml:space="preserve"> arXiv : </w:t>
      </w:r>
      <w:hyperlink r:id="rId10" w:history="1">
        <w:r>
          <w:rPr>
            <w:color w:val="#410a8c"/>
            <w:u w:val="single"/>
          </w:rPr>
          <w:t xml:space="preserve">abdine_h_1</w:t>
        </w:r>
      </w:hyperlink>
    </w:p>
    <w:p>
      <w:pPr>
        <w:spacing w:before="600"/>
      </w:pPr>
    </w:p>
    <w:p>
      <w:pPr>
        <w:pStyle w:val="Heading2"/>
      </w:pPr>
      <w:r>
        <w:rPr>
          <w:color w:val="1e198e"/>
          <w:b w:val="1"/>
          <w:bCs w:val="1"/>
        </w:rPr>
        <w:t xml:space="preserve">Présentation</w:t>
      </w:r>
    </w:p>
    <w:p>
      <w:pPr>
        <w:spacing w:after="100"/>
      </w:pPr>
    </w:p>
    <w:p>
      <w:pPr/>
      <w:r>
        <w:rPr/>
        <w:t xml:space="preserve">I am Hadi Abdine, an engineer at MBZUAI France lab. I hold a Ph.D. in computer science, data and AI from Institut Polytechnique de Paris. My studies were done at LIX-École Polytechnique with the DaSciM team under the supervision of Prof. Michalis Vazirgiannis. My current research work focuses on natural language processing, pretrained language models and their application. Before joining LIX as a Ph.D. candidate, I graduated with a Master degree in data science from Institut Polytechnique de Paris, an engineering degree in data science from Telecom Paris and an engineering degree in computer science and telecommunication from the Lebanese university, Faculty of Engineering 1.</w:t>
      </w:r>
    </w:p>
    <w:p>
      <w:pPr/>
      <w:r>
        <w:rPr/>
        <w:t xml:space="preserve">Dedicated to the field of Natural Language Processing (NLP) and the advancements facilitated by large language models, I am deeply passionate about the intersection of technology and linguistics. My research focuses on diverse NLP applications using transformer-based language models and LLMs. This envolves semantic, political, legal and bioinformatical (e.g. proteins function generation in free text using their 3D structures and amino acid sequences)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Word sense induction with agglomerative clustering and mutual information maximization</w:t>
              </w:r>
            </w:hyperlink>
          </w:p>
          <w:p>
            <w:pPr/>
            <w:hyperlink r:id="rId12" w:history="1">
              <w:r>
                <w:rPr>
                  <w:color w:val="#410a8c"/>
                  <w:u w:val="single"/>
                </w:rPr>
                <w:t xml:space="preserve">Hadi Abdine</w:t>
              </w:r>
            </w:hyperlink>
            <w:r>
              <w:rPr/>
              <w:t xml:space="preserve">,</w:t>
            </w:r>
            <w:hyperlink r:id="rId13" w:history="1">
              <w:r>
                <w:rPr>
                  <w:color w:val="#410a8c"/>
                  <w:u w:val="single"/>
                </w:rPr>
                <w:t xml:space="preserve">Moussa Kamal Eddine</w:t>
              </w:r>
            </w:hyperlink>
            <w:r>
              <w:rPr/>
              <w:t xml:space="preserve">,</w:t>
            </w:r>
            <w:hyperlink r:id="rId14" w:history="1">
              <w:r>
                <w:rPr>
                  <w:color w:val="#410a8c"/>
                  <w:u w:val="single"/>
                </w:rPr>
                <w:t xml:space="preserve">Davide Buscaldi</w:t>
              </w:r>
            </w:hyperlink>
            <w:r>
              <w:rPr/>
              <w:t xml:space="preserve">,</w:t>
            </w:r>
            <w:hyperlink r:id="rId15" w:history="1">
              <w:r>
                <w:rPr>
                  <w:color w:val="#410a8c"/>
                  <w:u w:val="single"/>
                </w:rPr>
                <w:t xml:space="preserve">Michalis Vazirgiannis</w:t>
              </w:r>
            </w:hyperlink>
          </w:p>
          <w:p>
            <w:pPr/>
            <w:r>
              <w:rPr>
                <w:i w:val="1"/>
                <w:iCs w:val="1"/>
              </w:rPr>
              <w:t xml:space="preserve">AI Open</w:t>
            </w:r>
            <w:r>
              <w:rPr/>
              <w:t xml:space="preserve">, 2023, 4, pp.193-201. </w:t>
            </w:r>
            <w:hyperlink r:id="rId16" w:history="1">
              <w:r>
                <w:rPr>
                  <w:color w:val="#410a8c"/>
                  <w:u w:val="single"/>
                </w:rPr>
                <w:t xml:space="preserve">⟨10.1016/j.aiopen.2023.12.001⟩</w:t>
              </w:r>
            </w:hyperlink>
          </w:p>
          <w:p>
            <w:pPr/>
            <w:r>
              <w:rPr/>
              <w:t xml:space="preserve">Article dans une revue</w:t>
            </w:r>
          </w:p>
          <w:p>
            <w:pPr/>
            <w:hyperlink r:id="rId11" w:history="1">
              <w:r>
                <w:rPr>
                  <w:color w:val="#410a8c"/>
                  <w:u w:val="single"/>
                </w:rPr>
                <w:t xml:space="preserve">hal-04445537v1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Prot2Text: Multimodal Protein's Function Generation with GNNs and Transformers</w:t>
              </w:r>
            </w:hyperlink>
          </w:p>
          <w:p>
            <w:pPr/>
            <w:hyperlink r:id="rId12" w:history="1">
              <w:r>
                <w:rPr>
                  <w:color w:val="#410a8c"/>
                  <w:u w:val="single"/>
                </w:rPr>
                <w:t xml:space="preserve">Hadi Abdine</w:t>
              </w:r>
            </w:hyperlink>
            <w:r>
              <w:rPr/>
              <w:t xml:space="preserve">,</w:t>
            </w:r>
            <w:hyperlink r:id="rId18" w:history="1">
              <w:r>
                <w:rPr>
                  <w:color w:val="#410a8c"/>
                  <w:u w:val="single"/>
                </w:rPr>
                <w:t xml:space="preserve">Michail Chatzianastasis</w:t>
              </w:r>
            </w:hyperlink>
            <w:r>
              <w:rPr/>
              <w:t xml:space="preserve">,</w:t>
            </w:r>
            <w:hyperlink r:id="rId19" w:history="1">
              <w:r>
                <w:rPr>
                  <w:color w:val="#410a8c"/>
                  <w:u w:val="single"/>
                </w:rPr>
                <w:t xml:space="preserve">Costas Bouyioukos</w:t>
              </w:r>
            </w:hyperlink>
            <w:r>
              <w:rPr/>
              <w:t xml:space="preserve">,</w:t>
            </w:r>
            <w:hyperlink r:id="rId15" w:history="1">
              <w:r>
                <w:rPr>
                  <w:color w:val="#410a8c"/>
                  <w:u w:val="single"/>
                </w:rPr>
                <w:t xml:space="preserve">Michalis Vazirgiannis</w:t>
              </w:r>
            </w:hyperlink>
          </w:p>
          <w:p>
            <w:pPr/>
            <w:r>
              <w:rPr>
                <w:i w:val="1"/>
                <w:iCs w:val="1"/>
              </w:rPr>
              <w:t xml:space="preserve">38th Annual AAAI Conference on Artificial Intelligence (AAAI-24)</w:t>
            </w:r>
            <w:r>
              <w:rPr/>
              <w:t xml:space="preserve">, Feb 2024, Vancouver, Canada. pp.10757-10765, </w:t>
            </w:r>
            <w:hyperlink r:id="rId20" w:history="1">
              <w:r>
                <w:rPr>
                  <w:color w:val="#410a8c"/>
                  <w:u w:val="single"/>
                </w:rPr>
                <w:t xml:space="preserve">⟨10.1609/aaai.v38i10.28948⟩</w:t>
              </w:r>
            </w:hyperlink>
          </w:p>
          <w:p>
            <w:pPr/>
            <w:r>
              <w:rPr/>
              <w:t xml:space="preserve">Communication dans un congrès</w:t>
            </w:r>
          </w:p>
          <w:p>
            <w:pPr/>
            <w:hyperlink r:id="rId17" w:history="1">
              <w:r>
                <w:rPr>
                  <w:color w:val="#410a8c"/>
                  <w:u w:val="single"/>
                </w:rPr>
                <w:t xml:space="preserve">hal-04555695v1</w:t>
              </w:r>
            </w:hyperlink>
          </w:p>
        </w:tc>
      </w:tr>
      <w:tr>
        <w:trPr/>
        <w:tc>
          <w:tcPr>
            <w:noWrap/>
          </w:tcPr>
          <w:p>
            <w:pPr>
              <w:spacing w:after="200"/>
            </w:pPr>
            <w:hyperlink r:id="rId21" w:history="1">
              <w:r>
                <w:rPr>
                  <w:color w:val="1e198e"/>
                  <w:b w:val="1"/>
                  <w:bCs w:val="1"/>
                  <w:u w:val="single"/>
                </w:rPr>
                <w:t xml:space="preserve">Political Communities on Twitter: Case Study of the 2022 French Presidential Election</w:t>
              </w:r>
            </w:hyperlink>
          </w:p>
          <w:p>
            <w:pPr/>
            <w:hyperlink r:id="rId12" w:history="1">
              <w:r>
                <w:rPr>
                  <w:color w:val="#410a8c"/>
                  <w:u w:val="single"/>
                </w:rPr>
                <w:t xml:space="preserve">Hadi Abdine</w:t>
              </w:r>
            </w:hyperlink>
            <w:r>
              <w:rPr/>
              <w:t xml:space="preserve">,</w:t>
            </w:r>
            <w:hyperlink r:id="rId22" w:history="1">
              <w:r>
                <w:rPr>
                  <w:color w:val="#410a8c"/>
                  <w:u w:val="single"/>
                </w:rPr>
                <w:t xml:space="preserve">Yanzhu Guo</w:t>
              </w:r>
            </w:hyperlink>
            <w:r>
              <w:rPr/>
              <w:t xml:space="preserve">,</w:t>
            </w:r>
            <w:hyperlink r:id="rId23" w:history="1">
              <w:r>
                <w:rPr>
                  <w:color w:val="#410a8c"/>
                  <w:u w:val="single"/>
                </w:rPr>
                <w:t xml:space="preserve">Virgile Rennard</w:t>
              </w:r>
            </w:hyperlink>
            <w:r>
              <w:rPr/>
              <w:t xml:space="preserve">,</w:t>
            </w:r>
            <w:hyperlink r:id="rId15" w:history="1">
              <w:r>
                <w:rPr>
                  <w:color w:val="#410a8c"/>
                  <w:u w:val="single"/>
                </w:rPr>
                <w:t xml:space="preserve">Michalis Vazirgiannis</w:t>
              </w:r>
            </w:hyperlink>
          </w:p>
          <w:p>
            <w:pPr/>
            <w:r>
              <w:rPr>
                <w:i w:val="1"/>
                <w:iCs w:val="1"/>
              </w:rPr>
              <w:t xml:space="preserve">First Workshop on Natural Language Processing for Political Sciences (politicalnlp2022) co-located with LREC 2022</w:t>
            </w:r>
            <w:r>
              <w:rPr/>
              <w:t xml:space="preserve">, Jun 2022, Marseille, France. pp.62-71</w:t>
            </w:r>
          </w:p>
          <w:p>
            <w:pPr/>
            <w:r>
              <w:rPr/>
              <w:t xml:space="preserve">Communication dans un congrès</w:t>
            </w:r>
          </w:p>
          <w:p>
            <w:pPr/>
            <w:hyperlink r:id="rId21" w:history="1">
              <w:r>
                <w:rPr>
                  <w:color w:val="#410a8c"/>
                  <w:u w:val="single"/>
                </w:rPr>
                <w:t xml:space="preserve">hal-04445532v1</w:t>
              </w:r>
            </w:hyperlink>
          </w:p>
        </w:tc>
      </w:tr>
      <w:tr>
        <w:trPr/>
        <w:tc>
          <w:tcPr>
            <w:noWrap/>
          </w:tcPr>
          <w:p>
            <w:pPr>
              <w:spacing w:after="200"/>
            </w:pPr>
            <w:hyperlink r:id="rId24" w:history="1">
              <w:r>
                <w:rPr>
                  <w:color w:val="1e198e"/>
                  <w:b w:val="1"/>
                  <w:bCs w:val="1"/>
                  <w:u w:val="single"/>
                </w:rPr>
                <w:t xml:space="preserve">Évaluation et Production de Plongements de Mots à Partir de Contenus Web Français à Grande Échelle</w:t>
              </w:r>
            </w:hyperlink>
          </w:p>
          <w:p>
            <w:pPr/>
            <w:hyperlink r:id="rId25" w:history="1">
              <w:r>
                <w:rPr>
                  <w:color w:val="#410a8c"/>
                  <w:u w:val="single"/>
                </w:rPr>
                <w:t xml:space="preserve">H Abdine</w:t>
              </w:r>
            </w:hyperlink>
            <w:r>
              <w:rPr/>
              <w:t xml:space="preserve">,</w:t>
            </w:r>
            <w:hyperlink r:id="rId26" w:history="1">
              <w:r>
                <w:rPr>
                  <w:color w:val="#410a8c"/>
                  <w:u w:val="single"/>
                </w:rPr>
                <w:t xml:space="preserve">C Xypolopoulos</w:t>
              </w:r>
            </w:hyperlink>
            <w:r>
              <w:rPr/>
              <w:t xml:space="preserve">,</w:t>
            </w:r>
            <w:hyperlink r:id="rId27" w:history="1">
              <w:r>
                <w:rPr>
                  <w:color w:val="#410a8c"/>
                  <w:u w:val="single"/>
                </w:rPr>
                <w:t xml:space="preserve">M Kamal Eddine</w:t>
              </w:r>
            </w:hyperlink>
            <w:r>
              <w:rPr/>
              <w:t xml:space="preserve">,</w:t>
            </w:r>
            <w:hyperlink r:id="rId28" w:history="1">
              <w:r>
                <w:rPr>
                  <w:color w:val="#410a8c"/>
                  <w:u w:val="single"/>
                </w:rPr>
                <w:t xml:space="preserve">M Vazirgiannis</w:t>
              </w:r>
            </w:hyperlink>
          </w:p>
          <w:p>
            <w:pPr/>
            <w:r>
              <w:rPr>
                <w:i w:val="1"/>
                <w:iCs w:val="1"/>
              </w:rPr>
              <w:t xml:space="preserve">Conférence Nationale en Intelligence Artificielle 2022 (CNIA 2022)</w:t>
            </w:r>
            <w:r>
              <w:rPr/>
              <w:t xml:space="preserve">, Jun 2022, Saint-Etienne, France</w:t>
            </w:r>
          </w:p>
          <w:p>
            <w:pPr/>
            <w:r>
              <w:rPr/>
              <w:t xml:space="preserve">Communication dans un congrès</w:t>
            </w:r>
          </w:p>
          <w:p>
            <w:pPr/>
            <w:hyperlink r:id="rId24" w:history="1">
              <w:r>
                <w:rPr>
                  <w:color w:val="#410a8c"/>
                  <w:u w:val="single"/>
                </w:rPr>
                <w:t xml:space="preserve">hal-03866286v1</w:t>
              </w:r>
            </w:hyperlink>
          </w:p>
        </w:tc>
      </w:tr>
      <w:tr>
        <w:trPr/>
        <w:tc>
          <w:tcPr>
            <w:noWrap/>
          </w:tcPr>
          <w:p>
            <w:pPr>
              <w:spacing w:after="200"/>
            </w:pPr>
            <w:hyperlink r:id="rId29" w:history="1">
              <w:r>
                <w:rPr>
                  <w:color w:val="1e198e"/>
                  <w:b w:val="1"/>
                  <w:bCs w:val="1"/>
                  <w:u w:val="single"/>
                </w:rPr>
                <w:t xml:space="preserve">Evaluation of Word Embeddings from Large-Scale French Web Content</w:t>
              </w:r>
            </w:hyperlink>
          </w:p>
          <w:p>
            <w:pPr/>
            <w:hyperlink r:id="rId12" w:history="1">
              <w:r>
                <w:rPr>
                  <w:color w:val="#410a8c"/>
                  <w:u w:val="single"/>
                </w:rPr>
                <w:t xml:space="preserve">Hadi Abdine</w:t>
              </w:r>
            </w:hyperlink>
            <w:r>
              <w:rPr/>
              <w:t xml:space="preserve">,</w:t>
            </w:r>
            <w:hyperlink r:id="rId30" w:history="1">
              <w:r>
                <w:rPr>
                  <w:color w:val="#410a8c"/>
                  <w:u w:val="single"/>
                </w:rPr>
                <w:t xml:space="preserve">Christos Xypolopoulos</w:t>
              </w:r>
            </w:hyperlink>
            <w:r>
              <w:rPr/>
              <w:t xml:space="preserve">,</w:t>
            </w:r>
            <w:hyperlink r:id="rId13" w:history="1">
              <w:r>
                <w:rPr>
                  <w:color w:val="#410a8c"/>
                  <w:u w:val="single"/>
                </w:rPr>
                <w:t xml:space="preserve">Moussa Kamal Eddine</w:t>
              </w:r>
            </w:hyperlink>
            <w:r>
              <w:rPr/>
              <w:t xml:space="preserve">,</w:t>
            </w:r>
            <w:hyperlink r:id="rId15" w:history="1">
              <w:r>
                <w:rPr>
                  <w:color w:val="#410a8c"/>
                  <w:u w:val="single"/>
                </w:rPr>
                <w:t xml:space="preserve">Michalis Vazirgiannis</w:t>
              </w:r>
            </w:hyperlink>
          </w:p>
          <w:p>
            <w:pPr/>
            <w:r>
              <w:rPr>
                <w:i w:val="1"/>
                <w:iCs w:val="1"/>
              </w:rPr>
              <w:t xml:space="preserve">Conférence Nationale en Intelligence Artificielle 2022 (CNIA 2022)</w:t>
            </w:r>
            <w:r>
              <w:rPr/>
              <w:t xml:space="preserve">, Jun 2022, Saint-etienne, France</w:t>
            </w:r>
          </w:p>
          <w:p>
            <w:pPr/>
            <w:r>
              <w:rPr/>
              <w:t xml:space="preserve">Communication dans un congrès</w:t>
            </w:r>
          </w:p>
          <w:p>
            <w:pPr/>
            <w:hyperlink r:id="rId29" w:history="1">
              <w:r>
                <w:rPr>
                  <w:color w:val="#410a8c"/>
                  <w:u w:val="single"/>
                </w:rPr>
                <w:t xml:space="preserve">hal-04454559v1</w:t>
              </w:r>
            </w:hyperlink>
          </w:p>
        </w:tc>
      </w:tr>
      <w:tr>
        <w:trPr/>
        <w:tc>
          <w:tcPr>
            <w:noWrap/>
          </w:tcPr>
          <w:p>
            <w:pPr>
              <w:spacing w:after="200"/>
            </w:pPr>
            <w:hyperlink r:id="rId31" w:history="1">
              <w:r>
                <w:rPr>
                  <w:color w:val="1e198e"/>
                  <w:b w:val="1"/>
                  <w:bCs w:val="1"/>
                  <w:u w:val="single"/>
                </w:rPr>
                <w:t xml:space="preserve">JuriBERT: A Masked-Language Model Adaptation for French Legal Text</w:t>
              </w:r>
            </w:hyperlink>
          </w:p>
          <w:p>
            <w:pPr/>
            <w:hyperlink r:id="rId32" w:history="1">
              <w:r>
                <w:rPr>
                  <w:color w:val="#410a8c"/>
                  <w:u w:val="single"/>
                </w:rPr>
                <w:t xml:space="preserve">Stella Douka</w:t>
              </w:r>
            </w:hyperlink>
            <w:r>
              <w:rPr/>
              <w:t xml:space="preserve">,</w:t>
            </w:r>
            <w:hyperlink r:id="rId12" w:history="1">
              <w:r>
                <w:rPr>
                  <w:color w:val="#410a8c"/>
                  <w:u w:val="single"/>
                </w:rPr>
                <w:t xml:space="preserve">Hadi Abdine</w:t>
              </w:r>
            </w:hyperlink>
            <w:r>
              <w:rPr/>
              <w:t xml:space="preserve">,</w:t>
            </w:r>
            <w:hyperlink r:id="rId15" w:history="1">
              <w:r>
                <w:rPr>
                  <w:color w:val="#410a8c"/>
                  <w:u w:val="single"/>
                </w:rPr>
                <w:t xml:space="preserve">Michalis Vazirgiannis</w:t>
              </w:r>
            </w:hyperlink>
            <w:r>
              <w:rPr/>
              <w:t xml:space="preserve">,</w:t>
            </w:r>
            <w:hyperlink r:id="rId33" w:history="1">
              <w:r>
                <w:rPr>
                  <w:color w:val="#410a8c"/>
                  <w:u w:val="single"/>
                </w:rPr>
                <w:t xml:space="preserve">Rajaa El Hamdani</w:t>
              </w:r>
            </w:hyperlink>
            <w:r>
              <w:rPr/>
              <w:t xml:space="preserve">,</w:t>
            </w:r>
            <w:hyperlink r:id="rId34" w:history="1">
              <w:r>
                <w:rPr>
                  <w:color w:val="#410a8c"/>
                  <w:u w:val="single"/>
                </w:rPr>
                <w:t xml:space="preserve">David Restrepo Amariles</w:t>
              </w:r>
            </w:hyperlink>
          </w:p>
          <w:p>
            <w:pPr/>
            <w:r>
              <w:rPr>
                <w:i w:val="1"/>
                <w:iCs w:val="1"/>
              </w:rPr>
              <w:t xml:space="preserve">Natural Legal Language Processing Workshop 2021</w:t>
            </w:r>
            <w:r>
              <w:rPr/>
              <w:t xml:space="preserve">, Nov 2021, Punta Cana, Dominican Republic. pp.95-101, </w:t>
            </w:r>
            <w:hyperlink r:id="rId35" w:history="1">
              <w:r>
                <w:rPr>
                  <w:color w:val="#410a8c"/>
                  <w:u w:val="single"/>
                </w:rPr>
                <w:t xml:space="preserve">⟨10.18653/v1/2021.nllp-1.9⟩</w:t>
              </w:r>
            </w:hyperlink>
          </w:p>
          <w:p>
            <w:pPr/>
            <w:r>
              <w:rPr/>
              <w:t xml:space="preserve">Communication dans un congrès</w:t>
            </w:r>
          </w:p>
          <w:p>
            <w:pPr/>
            <w:hyperlink r:id="rId31" w:history="1">
              <w:r>
                <w:rPr>
                  <w:color w:val="#410a8c"/>
                  <w:u w:val="single"/>
                </w:rPr>
                <w:t xml:space="preserve">hal-04445520v1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4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diabdine" TargetMode="External"/><Relationship Id="rId9" Type="http://schemas.openxmlformats.org/officeDocument/2006/relationships/hyperlink" Target="https://orcid.org/0009-0001-3944-4747" TargetMode="External"/><Relationship Id="rId10" Type="http://schemas.openxmlformats.org/officeDocument/2006/relationships/hyperlink" Target="https://arxiv.org/a/abdine_h_1" TargetMode="External"/><Relationship Id="rId11" Type="http://schemas.openxmlformats.org/officeDocument/2006/relationships/hyperlink" Target="https://hal.science/hal-04445537v1" TargetMode="External"/><Relationship Id="rId12" Type="http://schemas.openxmlformats.org/officeDocument/2006/relationships/hyperlink" Target="https://hal.science/search/index/?q=*&amp;authFullName_s=Hadi Abdine" TargetMode="External"/><Relationship Id="rId13" Type="http://schemas.openxmlformats.org/officeDocument/2006/relationships/hyperlink" Target="https://hal.science/search/index/?q=*&amp;authFullName_s=Moussa Kamal Eddine" TargetMode="External"/><Relationship Id="rId14" Type="http://schemas.openxmlformats.org/officeDocument/2006/relationships/hyperlink" Target="https://hal.science/search/index/?q=*&amp;authFullName_s=Davide Buscaldi" TargetMode="External"/><Relationship Id="rId15" Type="http://schemas.openxmlformats.org/officeDocument/2006/relationships/hyperlink" Target="https://hal.science/search/index/?q=*&amp;authFullName_s=Michalis Vazirgiannis" TargetMode="External"/><Relationship Id="rId16" Type="http://schemas.openxmlformats.org/officeDocument/2006/relationships/hyperlink" Target="https://dx.doi.org/10.1016/j.aiopen.2023.12.001" TargetMode="External"/><Relationship Id="rId17" Type="http://schemas.openxmlformats.org/officeDocument/2006/relationships/hyperlink" Target="https://hal.science/hal-04555695v1" TargetMode="External"/><Relationship Id="rId18" Type="http://schemas.openxmlformats.org/officeDocument/2006/relationships/hyperlink" Target="https://hal.science/search/index/?q=*&amp;authFullName_s=Michail Chatzianastasis" TargetMode="External"/><Relationship Id="rId19" Type="http://schemas.openxmlformats.org/officeDocument/2006/relationships/hyperlink" Target="https://hal.science/search/index/?q=*&amp;authFullName_s=Costas Bouyioukos" TargetMode="External"/><Relationship Id="rId20" Type="http://schemas.openxmlformats.org/officeDocument/2006/relationships/hyperlink" Target="https://dx.doi.org/10.1609/aaai.v38i10.28948" TargetMode="External"/><Relationship Id="rId21" Type="http://schemas.openxmlformats.org/officeDocument/2006/relationships/hyperlink" Target="https://hal.science/hal-04445532v1" TargetMode="External"/><Relationship Id="rId22" Type="http://schemas.openxmlformats.org/officeDocument/2006/relationships/hyperlink" Target="https://hal.science/search/index/?q=*&amp;authFullName_s=Yanzhu Guo" TargetMode="External"/><Relationship Id="rId23" Type="http://schemas.openxmlformats.org/officeDocument/2006/relationships/hyperlink" Target="https://hal.science/search/index/?q=*&amp;authFullName_s=Virgile Rennard" TargetMode="External"/><Relationship Id="rId24" Type="http://schemas.openxmlformats.org/officeDocument/2006/relationships/hyperlink" Target="https://hal.science/hal-03866286v1" TargetMode="External"/><Relationship Id="rId25" Type="http://schemas.openxmlformats.org/officeDocument/2006/relationships/hyperlink" Target="https://hal.science/search/index/?q=*&amp;authFullName_s=H Abdine" TargetMode="External"/><Relationship Id="rId26" Type="http://schemas.openxmlformats.org/officeDocument/2006/relationships/hyperlink" Target="https://hal.science/search/index/?q=*&amp;authFullName_s=C Xypolopoulos" TargetMode="External"/><Relationship Id="rId27" Type="http://schemas.openxmlformats.org/officeDocument/2006/relationships/hyperlink" Target="https://hal.science/search/index/?q=*&amp;authFullName_s=M Kamal Eddine" TargetMode="External"/><Relationship Id="rId28" Type="http://schemas.openxmlformats.org/officeDocument/2006/relationships/hyperlink" Target="https://hal.science/search/index/?q=*&amp;authFullName_s=M Vazirgiannis" TargetMode="External"/><Relationship Id="rId29" Type="http://schemas.openxmlformats.org/officeDocument/2006/relationships/hyperlink" Target="https://hal.science/hal-04454559v1" TargetMode="External"/><Relationship Id="rId30" Type="http://schemas.openxmlformats.org/officeDocument/2006/relationships/hyperlink" Target="https://hal.science/search/index/?q=*&amp;authFullName_s=Christos Xypolopoulos" TargetMode="External"/><Relationship Id="rId31" Type="http://schemas.openxmlformats.org/officeDocument/2006/relationships/hyperlink" Target="https://hal.science/hal-04445520v1" TargetMode="External"/><Relationship Id="rId32" Type="http://schemas.openxmlformats.org/officeDocument/2006/relationships/hyperlink" Target="https://hal.science/search/index/?q=*&amp;authFullName_s=Stella Douka" TargetMode="External"/><Relationship Id="rId33" Type="http://schemas.openxmlformats.org/officeDocument/2006/relationships/hyperlink" Target="https://hal.science/search/index/?q=*&amp;authFullName_s=Rajaa El Hamdani" TargetMode="External"/><Relationship Id="rId34" Type="http://schemas.openxmlformats.org/officeDocument/2006/relationships/hyperlink" Target="https://hal.science/search/index/?q=*&amp;authFullName_s=David Restrepo Amariles" TargetMode="External"/><Relationship Id="rId35" Type="http://schemas.openxmlformats.org/officeDocument/2006/relationships/hyperlink" Target="https://dx.doi.org/10.18653/v1/2021.nllp-1.9"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Hadi ABDINE</dc:title>
  <dc:description>CV</dc:description>
  <dc:subject/>
  <cp:keywords/>
  <cp:category/>
  <cp:lastModifiedBy/>
  <dcterms:created xsi:type="dcterms:W3CDTF">2026-03-15T03:15:23+01:00</dcterms:created>
  <dcterms:modified xsi:type="dcterms:W3CDTF">2026-03-15T03:15:23+01:00</dcterms:modified>
</cp:coreProperties>
</file>

<file path=docProps/custom.xml><?xml version="1.0" encoding="utf-8"?>
<Properties xmlns="http://schemas.openxmlformats.org/officeDocument/2006/custom-properties" xmlns:vt="http://schemas.openxmlformats.org/officeDocument/2006/docPropsVTypes"/>
</file>