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Hajar El Karmouni </w:t></w:r><w:r><w:rPr><w:color w:val="641e6e"/></w:rPr><w:t xml:space="preserve">Maitresse de Conférences à l'EPISEN - Université Paris Est Créteil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L'accès à une alimentation satisfaisante sur le territoire de Montreuil en Seine-Saint-Denis</w:t></w:r></w:hyperlink></w:p><w:p><w:pPr/><w:hyperlink r:id="rId9" w:history="1"><w:r><w:rPr><w:color w:val="#410a8c"/><w:u w:val="single"/></w:rPr><w:t xml:space="preserve">Melaine Cervera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Organiser la démocratie alimentaire</w:t></w:r><w:r><w:rPr/><w:t xml:space="preserve">, EPURE Col. "RESSOR" n°11, pp.185-208, 2026, 978-2-37496-243-6</w:t></w:r></w:p><w:p><w:pPr/><w:r><w:rPr/><w:t xml:space="preserve">Chapitre d'ouvrage</w:t></w:r></w:p><w:p><w:pPr/><w:hyperlink r:id="rId8" w:history="1"><w:r><w:rPr><w:color w:val="#410a8c"/><w:u w:val="single"/></w:rPr><w:t xml:space="preserve">hal-05381478v1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Chapitre 1.1 - Alimentation durable et précarité à Montreuil : « Bien manger » ou « manger bien » 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Organisations alternatives des citoyennetés. Récits d'expériences émancipatrices.</w:t></w:r><w:r><w:rPr/><w:t xml:space="preserve">, EMS, pp.49-59, 2024, 978-2-37687-974-9</w:t></w:r></w:p><w:p><w:pPr/><w:r><w:rPr/><w:t xml:space="preserve">Chapitre d'ouvrage</w:t></w:r></w:p><w:p><w:pPr/><w:hyperlink r:id="rId12" w:history="1"><w:r><w:rPr><w:color w:val="#410a8c"/><w:u w:val="single"/></w:rPr><w:t xml:space="preserve">hal-04714313v1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L'Économie Sociale et Solidaire : s’émanciper dans et par le travail 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/><w:t xml:space="preserve">EMS - Vesus. </w:t></w:r><w:r><w:rPr><w:i w:val="1"/><w:iCs w:val="1"/></w:rPr><w:t xml:space="preserve">ORGANISONS L'ALTERNATIVE ! Pratiques de gestion pour une transition écologique et sociale</w:t></w:r><w:r><w:rPr/><w:t xml:space="preserve">, 2021, 978-2-37687-451-5</w:t></w:r></w:p><w:p><w:pPr/><w:r><w:rPr/><w:t xml:space="preserve">Chapitre d'ouvrage</w:t></w:r></w:p><w:p><w:pPr/><w:hyperlink r:id="rId13" w:history="1"><w:r><w:rPr><w:color w:val="#410a8c"/><w:u w:val="single"/></w:rPr><w:t xml:space="preserve">hal-03264384v1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Maintenir dans la durée le multi-sociétariat : quelles solutions sont pratiquées par les Sociétés coopératives d'intérêt collectif (SCIC) ?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et al.</w:t></w:r></w:p><w:p><w:pPr/><w:r><w:rPr/><w:t xml:space="preserve">Monique Combes-Joret; Laëtitia Lethielleux. </w:t></w:r><w:r><w:rPr><w:i w:val="1"/><w:iCs w:val="1"/></w:rPr><w:t xml:space="preserve">L'exemplarité dans l'économie sociale et solidaire : initiatives inspirantes et modèles novateurs</w:t></w:r><w:r><w:rPr/><w:t xml:space="preserve">, </w:t></w:r><w:hyperlink r:id="rId18" w:history="1"><w:r><w:rPr><w:color w:val="#410a8c"/><w:u w:val="single"/></w:rPr><w:t xml:space="preserve">Épure, éditions et Presses Universitaires de Reims</w:t></w:r></w:hyperlink><w:r><w:rPr/><w:t xml:space="preserve">, pp.113-134, 2020, RESSOR - Réseau de formation et de recherches en économie sociale et solidaire (ESS) du Grand Est, 978-2-37496-104-0</w:t></w:r></w:p><w:p><w:pPr/><w:r><w:rPr/><w:t xml:space="preserve">Chapitre d'ouvrage</w:t></w:r></w:p><w:p><w:pPr/><w:hyperlink r:id="rId14" w:history="1"><w:r><w:rPr><w:color w:val="#410a8c"/><w:u w:val="single"/></w:rPr><w:t xml:space="preserve">hal-04071147v1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Coopérateur, consommateur, travailleur : l’individu en tension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0" w:history="1"><w:r><w:rPr><w:color w:val="#410a8c"/><w:u w:val="single"/></w:rPr><w:t xml:space="preserve">Muriel Prévot-Carpentier</w:t></w:r></w:hyperlink></w:p><w:p><w:pPr/><w:r><w:rPr><w:i w:val="1"/><w:iCs w:val="1"/></w:rPr><w:t xml:space="preserve">GESS Gestion des Entreprises Sociales et Solidaires</w:t></w:r><w:r><w:rPr/><w:t xml:space="preserve">, EMS Editions, pp.213-225, 2018, 978-2-37687-098-2</w:t></w:r></w:p><w:p><w:pPr/><w:r><w:rPr/><w:t xml:space="preserve">Chapitre d'ouvrage</w:t></w:r></w:p><w:p><w:pPr/><w:hyperlink r:id="rId19" w:history="1"><w:r><w:rPr><w:color w:val="#410a8c"/><w:u w:val="single"/></w:rPr><w:t xml:space="preserve">hal-04136665v1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Isomorphisme versus créativité : le renouvellement du modèle coopératif français ?</w:t></w:r></w:hyperlink></w:p><w:p><w:pPr/><w:hyperlink r:id="rId22" w:history="1"><w:r><w:rPr><w:color w:val="#410a8c"/><w:u w:val="single"/></w:rPr><w:t xml:space="preserve">Muriel Prevot-Carpentier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/><w:t xml:space="preserve">Editions et presses universitaires de Reims. </w:t></w:r><w:r><w:rPr><w:i w:val="1"/><w:iCs w:val="1"/></w:rPr><w:t xml:space="preserve">Formes et fondements de la créativité dans l’Économie sociale et solidaire</w:t></w:r><w:r><w:rPr/><w:t xml:space="preserve">, p. 67-80, 2016, Formes et fondements de la créativité dans l'Economie sociale et solidaire, 978-2-37496-015-9</w:t></w:r></w:p><w:p><w:pPr/><w:r><w:rPr/><w:t xml:space="preserve">Chapitre d'ouvrage</w:t></w:r></w:p><w:p><w:pPr/><w:hyperlink r:id="rId21" w:history="1"><w:r><w:rPr><w:color w:val="#410a8c"/><w:u w:val="single"/></w:rPr><w:t xml:space="preserve">hal-01320653v1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Alimentation étudiante : de l’état des lieux à la co-construction d’un outil participatif « Fresque de l’Alimentation Étudiante »</w:t></w:r></w:hyperlink></w:p><w:p><w:pPr/><w:hyperlink r:id="rId24" w:history="1"><w:r><w:rPr><w:color w:val="#410a8c"/><w:u w:val="single"/></w:rPr><w:t xml:space="preserve">Alice Bellicha</w:t></w:r></w:hyperlink><w:r><w:rPr/><w:t xml:space="preserve">,</w:t></w:r><w:hyperlink r:id="rId25" w:history="1"><w:r><w:rPr><w:color w:val="#410a8c"/><w:u w:val="single"/></w:rPr><w:t xml:space="preserve">Henri Dehove</w:t></w:r></w:hyperlink><w:r><w:rPr/><w:t xml:space="preserve">,</w:t></w:r><w:hyperlink r:id="rId26" w:history="1"><w:r><w:rPr><w:color w:val="#410a8c"/><w:u w:val="single"/></w:rPr><w:t xml:space="preserve">Hélène Charreire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27" w:history="1"><w:r><w:rPr><w:color w:val="#410a8c"/><w:u w:val="single"/></w:rPr><w:t xml:space="preserve">Lucile Marty</w:t></w:r></w:hyperlink><w:r><w:rPr/><w:t xml:space="preserve">et al.</w:t></w:r></w:p><w:p><w:pPr/><w:r><w:rPr><w:i w:val="1"/><w:iCs w:val="1"/></w:rPr><w:t xml:space="preserve">Cahiers de Nutrition et de Diététique</w:t></w:r><w:r><w:rPr/><w:t xml:space="preserve">, 2025, 60 (5), pp.284-297. </w:t></w:r><w:hyperlink r:id="rId28" w:history="1"><w:r><w:rPr><w:color w:val="#410a8c"/><w:u w:val="single"/></w:rPr><w:t xml:space="preserve">⟨10.1016/j.cnd.2025.05.004⟩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hal-05100644v1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plaidoyer : une pratique des organisations alternatives qui vise à destabiliser et transformer le champ</w:t></w:r></w:hyperlink></w:p><w:p><w:pPr/><w:hyperlink r:id="rId30" w:history="1"><w:r><w:rPr><w:color w:val="#410a8c"/><w:u w:val="single"/></w:rPr><w:t xml:space="preserve">Céline Riolo</w:t></w:r></w:hyperlink><w:r><w:rPr/><w:t xml:space="preserve">,</w:t></w:r><w:hyperlink r:id="rId31" w:history="1"><w:r><w:rPr><w:color w:val="#410a8c"/><w:u w:val="single"/></w:rPr><w:t xml:space="preserve">Charlène Arnaud</w:t></w:r></w:hyperlink><w:r><w:rPr/><w:t xml:space="preserve">,</w:t></w:r><w:hyperlink r:id="rId32" w:history="1"><w:r><w:rPr><w:color w:val="#410a8c"/><w:u w:val="single"/></w:rPr><w:t xml:space="preserve">Célia Auquier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Revue de l'Organisation Responsable</w:t></w:r><w:r><w:rPr/><w:t xml:space="preserve">, 2025, 20 (1), pp.33-39. </w:t></w:r><w:hyperlink r:id="rId33" w:history="1"><w:r><w:rPr><w:color w:val="#410a8c"/><w:u w:val="single"/></w:rPr><w:t xml:space="preserve">⟨10.3917/ror.201.0033⟩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hal-05086323v1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convention citoyenne étudiante : quel impact sur l’horizontalisation du processus décisionnel et le système alimentaire de l’université Paris Est Créteil ?</w:t></w:r></w:hyperlink></w:p><w:p><w:pPr/><w:hyperlink r:id="rId35" w:history="1"><w:r><w:rPr><w:color w:val="#410a8c"/><w:u w:val="single"/></w:rPr><w:t xml:space="preserve">Emilie Frenkiel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Technologie et innovation</w:t></w:r><w:r><w:rPr/><w:t xml:space="preserve">, 2023, 8 (4), </w:t></w:r><w:hyperlink r:id="rId36" w:history="1"><w:r><w:rPr><w:color w:val="#410a8c"/><w:u w:val="single"/></w:rPr><w:t xml:space="preserve">⟨10.21494/ISTE.OP.2023.1009⟩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hal-04211293v1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collectifs citoyens producteurs d’énergies renouvelables, acteurs économiques de la transition</w:t></w:r></w:hyperlink></w:p><w:p><w:pPr/><w:hyperlink r:id="rId11" w:history="1"><w:r><w:rPr><w:color w:val="#410a8c"/><w:u w:val="single"/></w:rPr><w:t xml:space="preserve">Marion Maignan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Développement durable et territoires</w:t></w:r><w:r><w:rPr/><w:t xml:space="preserve">, 2022, 12 (3), </w:t></w:r><w:hyperlink r:id="rId38" w:history="1"><w:r><w:rPr><w:color w:val="#410a8c"/><w:u w:val="single"/></w:rPr><w:t xml:space="preserve">⟨10.4000/developpementdurable.19900⟩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hal-03627157v1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visages de la démocratie dans les sociétés coopératives d’intérêt collectif (SCIC) au prisme du concept d’indétermination démocratique.</w:t></w:r></w:hyperlink></w:p><w:p><w:pPr/><w:hyperlink r:id="rId16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RIMHE : Revue Interdisciplinaire Management, Homme(s) &amp; Entreprise</w:t></w:r><w:r><w:rPr/><w:t xml:space="preserve">, 2019, Les expressions démocratiques dans l'entreprise, printemps (35), pp.50-76</w:t></w:r></w:p><w:p><w:pPr/><w:r><w:rPr/><w:t xml:space="preserve">Article dans une revue</w:t></w:r></w:p><w:p><w:pPr/><w:hyperlink r:id="rId39" w:history="1"><w:r><w:rPr><w:color w:val="#410a8c"/><w:u w:val="single"/></w:rPr><w:t xml:space="preserve">hal-02167732v1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L’idéal coopératif dans une organisation contemporaine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2" w:history="1"><w:r><w:rPr><w:color w:val="#410a8c"/><w:u w:val="single"/></w:rPr><w:t xml:space="preserve">Muriel Prevot-Carpentier</w:t></w:r></w:hyperlink></w:p><w:p><w:pPr/><w:r><w:rPr><w:i w:val="1"/><w:iCs w:val="1"/></w:rPr><w:t xml:space="preserve">Revue Internationale de l'Economie Sociale</w:t></w:r><w:r><w:rPr/><w:t xml:space="preserve">, 2016, 340, p. 78-92</w:t></w:r></w:p><w:p><w:pPr/><w:r><w:rPr/><w:t xml:space="preserve">Article dans une revue</w:t></w:r></w:p><w:p><w:pPr/><w:hyperlink r:id="rId40" w:history="1"><w:r><w:rPr><w:color w:val="#410a8c"/><w:u w:val="single"/></w:rPr><w:t xml:space="preserve">hal-01338826v1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Bibliographies : The Myth of the Ethical Consumer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Recherche et Applications en Marketing (French Edition)</w:t></w:r><w:r><w:rPr/><w:t xml:space="preserve">, 2014, 29 (3), pp.118-121. </w:t></w:r><w:hyperlink r:id="rId42" w:history="1"><w:r><w:rPr><w:color w:val="#410a8c"/><w:u w:val="single"/></w:rPr><w:t xml:space="preserve">⟨10.1177/0767370114527684⟩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hal-02055482v1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Commerce équitable : entre marchand et non marchand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Économie et management</w:t></w:r><w:r><w:rPr/><w:t xml:space="preserve">, 2013, pp.6</w:t></w:r></w:p><w:p><w:pPr/><w:r><w:rPr/><w:t xml:space="preserve">Article dans une revue</w:t></w:r></w:p><w:p><w:pPr/><w:hyperlink r:id="rId43" w:history="1"><w:r><w:rPr><w:color w:val="#410a8c"/><w:u w:val="single"/></w:rPr><w:t xml:space="preserve">hal-01123757v1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Les conventions citoyennes étudiantes : une lecture par les cadres théoriques de l'innovation sociale et l'innovation démocratique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35" w:history="1"><w:r><w:rPr><w:color w:val="#410a8c"/><w:u w:val="single"/></w:rPr><w:t xml:space="preserve">Emilie Frenkiel</w:t></w:r></w:hyperlink></w:p><w:p><w:pPr/><w:r><w:rPr><w:i w:val="1"/><w:iCs w:val="1"/></w:rPr><w:t xml:space="preserve">12èmes journées GESS</w:t></w:r><w:r><w:rPr/><w:t xml:space="preserve">, Dec 2025, Angers (France),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hal-05357029v1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Convention Citoyenne Étudiante de l'USPN : un dispositif pédagogique participatif pour repenser l'alimentation étudiante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4" w:history="1"><w:r><w:rPr><w:color w:val="#410a8c"/><w:u w:val="single"/></w:rPr><w:t xml:space="preserve">Alice Bellicha</w:t></w:r></w:hyperlink></w:p><w:p><w:pPr/><w:r><w:rPr><w:i w:val="1"/><w:iCs w:val="1"/></w:rPr><w:t xml:space="preserve">ETES 2025 : Enseigner les Transitions Écologiques et Sociales dans le supérieur</w:t></w:r><w:r><w:rPr/><w:t xml:space="preserve">, Jul 2025,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hal-05357008v1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construction of a cooperative ecosystem for renewable energy : alternative economy and transversality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EGOS</w:t></w:r><w:r><w:rPr/><w:t xml:space="preserve">, Jul 2020, hambourg, Germany</w:t></w:r></w:p><w:p><w:pPr/><w:r><w:rPr/><w:t xml:space="preserve">Communication dans un congrès</w:t></w:r></w:p><w:p><w:pPr/><w:hyperlink r:id="rId46" w:history="1"><w:r><w:rPr><w:color w:val="#410a8c"/><w:u w:val="single"/></w:rPr><w:t xml:space="preserve">hal-02890235v1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Cooperative work : An Achievement of the Ideal of Self-Managed Economy?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Society for the Advancement of Socio-Economics (SASE)</w:t></w:r><w:r><w:rPr/><w:t xml:space="preserve">, Jun 2019, New York,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hal-02171714v1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travail coopératif : quelle réalisation de l’idéal autogestionnaire?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CIRIEC</w:t></w:r><w:r><w:rPr/><w:t xml:space="preserve">, Jun 2019, Bucarest, Romania</w:t></w:r></w:p><w:p><w:pPr/><w:r><w:rPr/><w:t xml:space="preserve">Communication dans un congrès</w:t></w:r></w:p><w:p><w:pPr/><w:hyperlink r:id="rId48" w:history="1"><w:r><w:rPr><w:color w:val="#410a8c"/><w:u w:val="single"/></w:rPr><w:t xml:space="preserve">hal-02162965v1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transformation par le travail Cas du supermarché coopératif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Journées Normandes de Recherche sur la Consommation (JNRC)</w:t></w:r><w:r><w:rPr/><w:t xml:space="preserve">, Nov 2018, Rouen, France</w:t></w:r></w:p><w:p><w:pPr/><w:r><w:rPr/><w:t xml:space="preserve">Communication dans un congrès</w:t></w:r></w:p><w:p><w:pPr/><w:hyperlink r:id="rId49" w:history="1"><w:r><w:rPr><w:color w:val="#410a8c"/><w:u w:val="single"/></w:rPr><w:t xml:space="preserve">hal-01958327v1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Soothing resistance: reclaiming symbolic meanings of intermediation</w:t></w:r></w:hyperlink></w:p><w:p><w:pPr/><w:hyperlink r:id="rId51" w:history="1"><w:r><w:rPr><w:color w:val="#410a8c"/><w:u w:val="single"/></w:rPr><w:t xml:space="preserve">Florent Saucede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24. EIRASS International Conference</w:t></w:r><w:r><w:rPr/><w:t xml:space="preserve">, Jun 2017, Vancouver, Canada. 1 p</w:t></w:r></w:p><w:p><w:pPr/><w:r><w:rPr/><w:t xml:space="preserve">Communication dans un congrès</w:t></w:r></w:p><w:p><w:pPr/><w:hyperlink r:id="rId50" w:history="1"><w:r><w:rPr><w:color w:val="#410a8c"/><w:u w:val="single"/></w:rPr><w:t xml:space="preserve">hal-01601056v1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Réappropriation de la distribution par les consommateurs. Etudes de cas de formes renouvelées d’intermédiation</w:t></w:r></w:hyperlink></w:p><w:p><w:pPr/><w:hyperlink r:id="rId51" w:history="1"><w:r><w:rPr><w:color w:val="#410a8c"/><w:u w:val="single"/></w:rPr><w:t xml:space="preserve">Florent Saucede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19. Colloque International Etienne Thil</w:t></w:r><w:r><w:rPr/><w:t xml:space="preserve">, Association Etienne Thil. FRA.; Université de Lille, Droit et Santé. FRA., Oct 2016, Roubaix, France</w:t></w:r></w:p><w:p><w:pPr/><w:r><w:rPr/><w:t xml:space="preserve">Communication dans un congrès</w:t></w:r></w:p><w:p><w:pPr/><w:hyperlink r:id="rId52" w:history="1"><w:r><w:rPr><w:color w:val="#410a8c"/><w:u w:val="single"/></w:rPr><w:t xml:space="preserve">hal-01506531v1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Louve : un nouvelle culture des coopératives de consommateurs en émergence « Faire Trade »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Journées Normandes de la Recherche sur la Consommation</w:t></w:r><w:r><w:rPr/><w:t xml:space="preserve">, Nov 2015, Angers,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halshs-01264211v1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louve coop: vers les coopératives de prosumers?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Sommet International des Coopératives </w:t></w:r><w:r><w:rPr/><w:t xml:space="preserve">, Oct 2016, Quebec, Canada</w:t></w:r></w:p><w:p><w:pPr/><w:r><w:rPr/><w:t xml:space="preserve">Communication dans un congrès</w:t></w:r></w:p><w:p><w:pPr/><w:hyperlink r:id="rId54" w:history="1"><w:r><w:rPr><w:color w:val="#410a8c"/><w:u w:val="single"/></w:rPr><w:t xml:space="preserve">hal-01415414v1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modèle d’auto-production renouvelle-t-il les coopératives de consommateurs 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4ème journée Gestion des Entreprises Sociales et Solidaires</w:t></w:r><w:r><w:rPr/><w:t xml:space="preserve">, Dec 2016, Le Mans, France</w:t></w:r></w:p><w:p><w:pPr/><w:r><w:rPr/><w:t xml:space="preserve">Communication dans un congrès</w:t></w:r></w:p><w:p><w:pPr/><w:hyperlink r:id="rId55" w:history="1"><w:r><w:rPr><w:color w:val="#410a8c"/><w:u w:val="single"/></w:rPr><w:t xml:space="preserve">hal-01415452v1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Réappropriation des canaux de distribution par les consommateurs. Une analyse par les formes renouvelées d’intermédiation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51" w:history="1"><w:r><w:rPr><w:color w:val="#410a8c"/><w:u w:val="single"/></w:rPr><w:t xml:space="preserve">Florent Saucede</w:t></w:r></w:hyperlink></w:p><w:p><w:pPr/><w:r><w:rPr><w:i w:val="1"/><w:iCs w:val="1"/></w:rPr><w:t xml:space="preserve">Ethienne Thil, Lilles, France, 2016-10-12</w:t></w:r><w:r><w:rPr/><w:t xml:space="preserve">, Oct 2016,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hal-01699585v1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Coopérateur, consommateur, travailleur : l’individu en tension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2" w:history="1"><w:r><w:rPr><w:color w:val="#410a8c"/><w:u w:val="single"/></w:rPr><w:t xml:space="preserve">Muriel Prevot-Carpentier</w:t></w:r></w:hyperlink></w:p><w:p><w:pPr/><w:r><w:rPr><w:i w:val="1"/><w:iCs w:val="1"/></w:rPr><w:t xml:space="preserve">Gestion des Entreprises Sociales et Solidaires GESS</w:t></w:r><w:r><w:rPr/><w:t xml:space="preserve">, Dec 2015, Champs sur Marne, France</w:t></w:r></w:p><w:p><w:pPr/><w:r><w:rPr/><w:t xml:space="preserve">Communication dans un congrès</w:t></w:r></w:p><w:p><w:pPr/><w:hyperlink r:id="rId57" w:history="1"><w:r><w:rPr><w:color w:val="#410a8c"/><w:u w:val="single"/></w:rPr><w:t xml:space="preserve">hal-01306191v1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les consommateurs qualifient - et quelle valeur attribuent-ils - à leurs expériences de consommation ordinaire ?</w:t></w:r></w:hyperlink></w:p><w:p><w:pPr/><w:hyperlink r:id="rId59" w:history="1"><w:r><w:rPr><w:color w:val="#410a8c"/><w:u w:val="single"/></w:rPr><w:t xml:space="preserve">Florent Saucède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14èmes Journées Normandes de Recherche sur la Consommation</w:t></w:r><w:r><w:rPr/><w:t xml:space="preserve">, Joel Bree, Nov 2015, Angers,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hal-01415441v1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Louve Coop : Collaboration librement consentie pour une consommation plus responsable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Aux frontières du marchand et du non-marchand Les défis de la professionnalisation</w:t></w:r><w:r><w:rPr/><w:t xml:space="preserve">, ESCP Europe, Jun 2015,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hal-01199489v1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Isomorphisme versus créativité : le renouvellement du modèle coopératif français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2" w:history="1"><w:r><w:rPr><w:color w:val="#410a8c"/><w:u w:val="single"/></w:rPr><w:t xml:space="preserve">Muriel Prevot-Carpentier</w:t></w:r></w:hyperlink></w:p><w:p><w:pPr/><w:r><w:rPr><w:i w:val="1"/><w:iCs w:val="1"/></w:rPr><w:t xml:space="preserve">Les XVes journées du RIUESS</w:t></w:r><w:r><w:rPr/><w:t xml:space="preserve">, May 2015, Reims, France</w:t></w:r></w:p><w:p><w:pPr/><w:r><w:rPr/><w:t xml:space="preserve">Communication dans un congrès</w:t></w:r></w:p><w:p><w:pPr/><w:hyperlink r:id="rId61" w:history="1"><w:r><w:rPr><w:color w:val="#410a8c"/><w:u w:val="single"/></w:rPr><w:t xml:space="preserve">hal-01159080v1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Dispositifs d’enrôlement pour une consommation plus responsable : le cas de La Louve Coop.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Congrès RIODD : Environnement et travail : quelles relations</w:t></w:r><w:r><w:rPr/><w:t xml:space="preserve">, Oct 2014,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hal-01123728v1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les consommateurs équipent-ils leur jugement sur le commerce équitable ? Le cas de la boutique de commerce équitable Artisans du Monde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13ème Journées Normandes de Recherche sur la Consommation</w:t></w:r><w:r><w:rPr/><w:t xml:space="preserve">, Nov 2014,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hal-01123732v1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Organisations alternatives des citoyennetés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65" w:history="1"><w:r><w:rPr><w:color w:val="#410a8c"/><w:u w:val="single"/></w:rPr><w:t xml:space="preserve">Hélène Beraud</w:t></w:r></w:hyperlink><w:r><w:rPr/><w:t xml:space="preserve">,</w:t></w:r><w:hyperlink r:id="rId66" w:history="1"><w:r><w:rPr><w:color w:val="#410a8c"/><w:u w:val="single"/></w:rPr><w:t xml:space="preserve">Salomon Bernier-Kheddache</w:t></w:r></w:hyperlink><w:r><w:rPr/><w:t xml:space="preserve">,</w:t></w:r><w:hyperlink r:id="rId67" w:history="1"><w:r><w:rPr><w:color w:val="#410a8c"/><w:u w:val="single"/></w:rPr><w:t xml:space="preserve">Barbara Blin-Barrois</w:t></w:r></w:hyperlink><w:r><w:rPr/><w:t xml:space="preserve">et al.</w:t></w:r></w:p><w:p><w:pPr/><w:hyperlink r:id="rId68" w:history="1"><w:r><w:rPr><w:color w:val="#410a8c"/><w:u w:val="single"/></w:rPr><w:t xml:space="preserve">EMS-Edition Management et Société</w:t></w:r></w:hyperlink><w:r><w:rPr/><w:t xml:space="preserve">, 240 p., 2024, VERSUS, 978-2-37687-974-9</w:t></w:r></w:p><w:p><w:pPr/><w:r><w:rPr/><w:t xml:space="preserve">Ouvrages</w:t></w:r><w:r><w:rPr/><w:t xml:space="preserve"> (édition critique)</w:t></w:r></w:p><w:p><w:pPr/><w:hyperlink r:id="rId64" w:history="1"><w:r><w:rPr><w:color w:val="#410a8c"/><w:u w:val="single"/></w:rPr><w:t xml:space="preserve">hal-04705653v1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Construire un projet alimentaire citoyen sur un territoire urbain : initiatives pour une alimentation durable et accessible à Montreuil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,</w:t></w:r><w:hyperlink r:id="rId9" w:history="1"><w:r><w:rPr><w:color w:val="#410a8c"/><w:u w:val="single"/></w:rPr><w:t xml:space="preserve">Melaine Cervera</w:t></w:r></w:hyperlink></w:p><w:p><w:pPr/><w:r><w:rPr/><w:t xml:space="preserve">COPALIM - CO3 - ADEME. 2022</w:t></w:r></w:p><w:p><w:pPr/><w:r><w:rPr/><w:t xml:space="preserve">Rapport</w:t></w:r></w:p><w:p><w:pPr/><w:hyperlink r:id="rId69" w:history="1"><w:r><w:rPr><w:color w:val="#410a8c"/><w:u w:val="single"/></w:rPr><w:t xml:space="preserve">hal-04297869v1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COPALIM - Construire un projet alimentaire citoyen sur un territoire urbain : initiatives pour une alimentation durable et accessible à Montreuil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,</w:t></w:r><w:hyperlink r:id="rId9" w:history="1"><w:r><w:rPr><w:color w:val="#410a8c"/><w:u w:val="single"/></w:rPr><w:t xml:space="preserve">Melaine Cervera</w:t></w:r></w:hyperlink></w:p><w:p><w:pPr/><w:r><w:rPr/><w:t xml:space="preserve">Institut de recherche en gestion - Université Paris Val-de-Marne; Université Picardie Jules Verne-Laboratoire Criise; ADEME. 2022</w:t></w:r></w:p><w:p><w:pPr/><w:r><w:rPr/><w:t xml:space="preserve">Rapport</w:t></w:r></w:p><w:p><w:pPr/><w:hyperlink r:id="rId70" w:history="1"><w:r><w:rPr><w:color w:val="#410a8c"/><w:u w:val="single"/></w:rPr><w:t xml:space="preserve">hal-04498284v1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Synthèse résultats ESADICAS- Etude socioanthropologique des dispositifs d'acculturation à la sobriété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72" w:history="1"><w:r><w:rPr><w:color w:val="#410a8c"/><w:u w:val="single"/></w:rPr><w:t xml:space="preserve">Eric Remy</w:t></w:r></w:hyperlink><w:r><w:rPr/><w:t xml:space="preserve">,</w:t></w:r><w:hyperlink r:id="rId73" w:history="1"><w:r><w:rPr><w:color w:val="#410a8c"/><w:u w:val="single"/></w:rPr><w:t xml:space="preserve">Philippe Robert-Demontrond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et al.</w:t></w:r></w:p><w:p><w:pPr/><w:r><w:rPr/><w:t xml:space="preserve">[Rapport de recherche] NIMEC-CREM-IRG. 2021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hal-03189952v1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 travail du consommateur pour la mise en place d'une alternative : cas du supermarché coopératif La Louve</w:t></w:r></w:hyperlink></w:p><w:p><w:pPr/><w:hyperlink r:id="rId10" w:history="1"><w:r><w:rPr><w:color w:val="#410a8c"/><w:u w:val="single"/></w:rPr><w:t xml:space="preserve">Hajar El Karmouni</w:t></w:r></w:hyperlink></w:p><w:p><w:pPr/><w:r><w:rPr/><w:t xml:space="preserve">Gestion et management. Université Paris-Est, 2017. Français. </w:t></w:r><w:hyperlink r:id="rId75" w:history="1"><w:r><w:rPr><w:color w:val="#410a8c"/><w:u w:val="single"/></w:rPr><w:t xml:space="preserve">⟨NNT : 2017PESC0093⟩</w:t></w:r></w:hyperlink></w:p><w:p><w:pPr/><w:r><w:rPr/><w:t xml:space="preserve">Thèse</w:t></w:r></w:p><w:p><w:pPr/><w:hyperlink r:id="rId74" w:history="1"><w:r><w:rPr><w:color w:val="#410a8c"/><w:u w:val="single"/></w:rPr><w:t xml:space="preserve">tel-01810230v1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Résultats PICRI PAP SCIC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31" w:history="1"><w:r><w:rPr><w:color w:val="#410a8c"/><w:u w:val="single"/></w:rPr><w:t xml:space="preserve">Charlène Arnaud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76" w:history="1"><w:r><w:rPr><w:color w:val="#410a8c"/><w:u w:val="single"/></w:rPr><w:t xml:space="preserve">hal-01666946v1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Dossier Economie Sociale et Solidaire, Revue Economie et Management, 149, octobre, 38, http://www.sceren.com/cyber-librairie-cndp.aspx?l=commerce-equitable-entre-marchand-et-non-marchand-par-amina-becheur&prod=941142&cat=658986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/><w:t xml:space="preserve">2013</w:t></w:r></w:p><w:p><w:pPr/><w:r><w:rPr/><w:t xml:space="preserve">Autre publication scientifique</w:t></w:r></w:p><w:p><w:pPr/><w:hyperlink r:id="rId77" w:history="1"><w:r><w:rPr><w:color w:val="#410a8c"/><w:u w:val="single"/></w:rPr><w:t xml:space="preserve">hal-01666917v1</w:t></w:r></w:hyperlink></w:p></w:tc></w:tr></w:tbl><w:p><w:pPr><w:spacing w:before="200"/></w:pPr></w:p><w:p><w:pPr><w:pStyle w:val="Heading2"/></w:pPr><w:r><w:rPr><w:color w:val="1e198e"/><w:b w:val="1"/><w:bCs w:val="1"/></w:rPr><w:t xml:space="preserve">Note de lecture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The myth of ethical consumer de Timothy M. Devinney, Pat Auger et Giana M. Eckhardt</w:t></w:r></w:hyperlink></w:p><w:p><w:pPr/><w:hyperlink r:id="rId10" w:history="1"><w:r><w:rPr><w:color w:val="#410a8c"/><w:u w:val="single"/></w:rPr><w:t xml:space="preserve">Hajar El Karmouni</w:t></w:r></w:hyperlink></w:p><w:p><w:pPr/><w:r><w:rPr/><w:t xml:space="preserve">2014</w:t></w:r></w:p><w:p><w:pPr/><w:r><w:rPr/><w:t xml:space="preserve">Note de lecture</w:t></w:r></w:p><w:p><w:pPr/><w:hyperlink r:id="rId78" w:history="1"><w:r><w:rPr><w:color w:val="#410a8c"/><w:u w:val="single"/></w:rPr><w:t xml:space="preserve">hal-01123751v1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1478v1" TargetMode="External"/><Relationship Id="rId9" Type="http://schemas.openxmlformats.org/officeDocument/2006/relationships/hyperlink" Target="https://hal.science/search/index/?q=*&amp;authFullName_s=Melaine Cervera" TargetMode="External"/><Relationship Id="rId10" Type="http://schemas.openxmlformats.org/officeDocument/2006/relationships/hyperlink" Target="https://hal.science/search/index/?q=*&amp;authFullName_s=Hajar El Karmouni" TargetMode="External"/><Relationship Id="rId11" Type="http://schemas.openxmlformats.org/officeDocument/2006/relationships/hyperlink" Target="https://hal.science/search/index/?q=*&amp;authFullName_s=Marion Maignan" TargetMode="External"/><Relationship Id="rId12" Type="http://schemas.openxmlformats.org/officeDocument/2006/relationships/hyperlink" Target="https://hal.science/hal-04714313v1" TargetMode="External"/><Relationship Id="rId13" Type="http://schemas.openxmlformats.org/officeDocument/2006/relationships/hyperlink" Target="https://hal.science/hal-03264384v1" TargetMode="External"/><Relationship Id="rId14" Type="http://schemas.openxmlformats.org/officeDocument/2006/relationships/hyperlink" Target="https://hal.science/hal-04071147v1" TargetMode="External"/><Relationship Id="rId15" Type="http://schemas.openxmlformats.org/officeDocument/2006/relationships/hyperlink" Target="https://hal.science/search/index/?q=*&amp;authFullName_s=Amina B&#233;ji-B&#233;cheur" TargetMode="External"/><Relationship Id="rId16" Type="http://schemas.openxmlformats.org/officeDocument/2006/relationships/hyperlink" Target="https://hal.science/search/index/?q=*&amp;authFullName_s=Audrey Bonnemaizon" TargetMode="External"/><Relationship Id="rId17" Type="http://schemas.openxmlformats.org/officeDocument/2006/relationships/hyperlink" Target="https://hal.science/search/index/?q=*&amp;authFullName_s=Pascale Chateau Terrisse" TargetMode="External"/><Relationship Id="rId18" Type="http://schemas.openxmlformats.org/officeDocument/2006/relationships/hyperlink" Target="http://www.lcdpu.fr/editions/reims" TargetMode="External"/><Relationship Id="rId19" Type="http://schemas.openxmlformats.org/officeDocument/2006/relationships/hyperlink" Target="https://hal.science/hal-04136665v1" TargetMode="External"/><Relationship Id="rId20" Type="http://schemas.openxmlformats.org/officeDocument/2006/relationships/hyperlink" Target="https://hal.science/search/index/?q=*&amp;authFullName_s=Muriel Pr&#233;vot-Carpentier" TargetMode="External"/><Relationship Id="rId21" Type="http://schemas.openxmlformats.org/officeDocument/2006/relationships/hyperlink" Target="https://hal.science/hal-01320653v1" TargetMode="External"/><Relationship Id="rId22" Type="http://schemas.openxmlformats.org/officeDocument/2006/relationships/hyperlink" Target="https://hal.science/search/index/?q=*&amp;authFullName_s=Muriel Prevot-Carpentier" TargetMode="External"/><Relationship Id="rId23" Type="http://schemas.openxmlformats.org/officeDocument/2006/relationships/hyperlink" Target="https://hal.science/hal-05100644v1" TargetMode="External"/><Relationship Id="rId24" Type="http://schemas.openxmlformats.org/officeDocument/2006/relationships/hyperlink" Target="https://hal.science/search/index/?q=*&amp;authFullName_s=Alice Bellicha" TargetMode="External"/><Relationship Id="rId25" Type="http://schemas.openxmlformats.org/officeDocument/2006/relationships/hyperlink" Target="https://hal.science/search/index/?q=*&amp;authFullName_s=Henri Dehove" TargetMode="External"/><Relationship Id="rId26" Type="http://schemas.openxmlformats.org/officeDocument/2006/relationships/hyperlink" Target="https://hal.science/search/index/?q=*&amp;authFullName_s=H&#233;l&#232;ne Charreire" TargetMode="External"/><Relationship Id="rId27" Type="http://schemas.openxmlformats.org/officeDocument/2006/relationships/hyperlink" Target="https://hal.science/search/index/?q=*&amp;authFullName_s=Lucile Marty" TargetMode="External"/><Relationship Id="rId28" Type="http://schemas.openxmlformats.org/officeDocument/2006/relationships/hyperlink" Target="https://dx.doi.org/10.1016/j.cnd.2025.05.004" TargetMode="External"/><Relationship Id="rId29" Type="http://schemas.openxmlformats.org/officeDocument/2006/relationships/hyperlink" Target="https://hal.science/hal-05086323v1" TargetMode="External"/><Relationship Id="rId30" Type="http://schemas.openxmlformats.org/officeDocument/2006/relationships/hyperlink" Target="https://hal.science/search/index/?q=*&amp;authFullName_s=C&#233;line Riolo" TargetMode="External"/><Relationship Id="rId31" Type="http://schemas.openxmlformats.org/officeDocument/2006/relationships/hyperlink" Target="https://hal.science/search/index/?q=*&amp;authFullName_s=Charl&#232;ne Arnaud" TargetMode="External"/><Relationship Id="rId32" Type="http://schemas.openxmlformats.org/officeDocument/2006/relationships/hyperlink" Target="https://hal.science/search/index/?q=*&amp;authFullName_s=C&#233;lia Auquier" TargetMode="External"/><Relationship Id="rId33" Type="http://schemas.openxmlformats.org/officeDocument/2006/relationships/hyperlink" Target="https://dx.doi.org/10.3917/ror.201.0033" TargetMode="External"/><Relationship Id="rId34" Type="http://schemas.openxmlformats.org/officeDocument/2006/relationships/hyperlink" Target="https://hal.science/hal-04211293v1" TargetMode="External"/><Relationship Id="rId35" Type="http://schemas.openxmlformats.org/officeDocument/2006/relationships/hyperlink" Target="https://hal.science/search/index/?q=*&amp;authFullName_s=Emilie Frenkiel" TargetMode="External"/><Relationship Id="rId36" Type="http://schemas.openxmlformats.org/officeDocument/2006/relationships/hyperlink" Target="https://dx.doi.org/10.21494/ISTE.OP.2023.1009" TargetMode="External"/><Relationship Id="rId37" Type="http://schemas.openxmlformats.org/officeDocument/2006/relationships/hyperlink" Target="https://hal.science/hal-03627157v1" TargetMode="External"/><Relationship Id="rId38" Type="http://schemas.openxmlformats.org/officeDocument/2006/relationships/hyperlink" Target="https://dx.doi.org/10.4000/developpementdurable.19900" TargetMode="External"/><Relationship Id="rId39" Type="http://schemas.openxmlformats.org/officeDocument/2006/relationships/hyperlink" Target="https://hal.science/hal-02167732v1" TargetMode="External"/><Relationship Id="rId40" Type="http://schemas.openxmlformats.org/officeDocument/2006/relationships/hyperlink" Target="https://hal.science/hal-01338826v1" TargetMode="External"/><Relationship Id="rId41" Type="http://schemas.openxmlformats.org/officeDocument/2006/relationships/hyperlink" Target="https://hal.science/hal-02055482v1" TargetMode="External"/><Relationship Id="rId42" Type="http://schemas.openxmlformats.org/officeDocument/2006/relationships/hyperlink" Target="https://dx.doi.org/10.1177/0767370114527684" TargetMode="External"/><Relationship Id="rId43" Type="http://schemas.openxmlformats.org/officeDocument/2006/relationships/hyperlink" Target="https://hal.science/hal-01123757v1" TargetMode="External"/><Relationship Id="rId44" Type="http://schemas.openxmlformats.org/officeDocument/2006/relationships/hyperlink" Target="https://hal.science/hal-05357029v1" TargetMode="External"/><Relationship Id="rId45" Type="http://schemas.openxmlformats.org/officeDocument/2006/relationships/hyperlink" Target="https://hal.science/hal-05357008v1" TargetMode="External"/><Relationship Id="rId46" Type="http://schemas.openxmlformats.org/officeDocument/2006/relationships/hyperlink" Target="https://hal.science/hal-02890235v1" TargetMode="External"/><Relationship Id="rId47" Type="http://schemas.openxmlformats.org/officeDocument/2006/relationships/hyperlink" Target="https://hal.science/hal-02171714v1" TargetMode="External"/><Relationship Id="rId48" Type="http://schemas.openxmlformats.org/officeDocument/2006/relationships/hyperlink" Target="https://hal.science/hal-02162965v1" TargetMode="External"/><Relationship Id="rId49" Type="http://schemas.openxmlformats.org/officeDocument/2006/relationships/hyperlink" Target="https://hal.science/hal-01958327v1" TargetMode="External"/><Relationship Id="rId50" Type="http://schemas.openxmlformats.org/officeDocument/2006/relationships/hyperlink" Target="https://hal.science/hal-01601056v1" TargetMode="External"/><Relationship Id="rId51" Type="http://schemas.openxmlformats.org/officeDocument/2006/relationships/hyperlink" Target="https://hal.science/search/index/?q=*&amp;authFullName_s=Florent Saucede" TargetMode="External"/><Relationship Id="rId52" Type="http://schemas.openxmlformats.org/officeDocument/2006/relationships/hyperlink" Target="https://hal.science/hal-01506531v1" TargetMode="External"/><Relationship Id="rId53" Type="http://schemas.openxmlformats.org/officeDocument/2006/relationships/hyperlink" Target="https://shs.hal.science/halshs-01264211v1" TargetMode="External"/><Relationship Id="rId54" Type="http://schemas.openxmlformats.org/officeDocument/2006/relationships/hyperlink" Target="https://hal.science/hal-01415414v1" TargetMode="External"/><Relationship Id="rId55" Type="http://schemas.openxmlformats.org/officeDocument/2006/relationships/hyperlink" Target="https://hal.science/hal-01415452v1" TargetMode="External"/><Relationship Id="rId56" Type="http://schemas.openxmlformats.org/officeDocument/2006/relationships/hyperlink" Target="https://hal.science/hal-01699585v1" TargetMode="External"/><Relationship Id="rId57" Type="http://schemas.openxmlformats.org/officeDocument/2006/relationships/hyperlink" Target="https://hal.science/hal-01306191v1" TargetMode="External"/><Relationship Id="rId58" Type="http://schemas.openxmlformats.org/officeDocument/2006/relationships/hyperlink" Target="https://hal.science/hal-01415441v1" TargetMode="External"/><Relationship Id="rId59" Type="http://schemas.openxmlformats.org/officeDocument/2006/relationships/hyperlink" Target="https://hal.science/search/index/?q=*&amp;authFullName_s=Florent Sauc&#232;de" TargetMode="External"/><Relationship Id="rId60" Type="http://schemas.openxmlformats.org/officeDocument/2006/relationships/hyperlink" Target="https://hal.science/hal-01199489v1" TargetMode="External"/><Relationship Id="rId61" Type="http://schemas.openxmlformats.org/officeDocument/2006/relationships/hyperlink" Target="https://hal.science/hal-01159080v1" TargetMode="External"/><Relationship Id="rId62" Type="http://schemas.openxmlformats.org/officeDocument/2006/relationships/hyperlink" Target="https://hal.science/hal-01123728v1" TargetMode="External"/><Relationship Id="rId63" Type="http://schemas.openxmlformats.org/officeDocument/2006/relationships/hyperlink" Target="https://hal.science/hal-01123732v1" TargetMode="External"/><Relationship Id="rId64" Type="http://schemas.openxmlformats.org/officeDocument/2006/relationships/hyperlink" Target="https://hal.science/hal-04705653v1" TargetMode="External"/><Relationship Id="rId65" Type="http://schemas.openxmlformats.org/officeDocument/2006/relationships/hyperlink" Target="https://hal.science/search/index/?q=*&amp;authFullName_s=H&#233;l&#232;ne Beraud" TargetMode="External"/><Relationship Id="rId66" Type="http://schemas.openxmlformats.org/officeDocument/2006/relationships/hyperlink" Target="https://hal.science/search/index/?q=*&amp;authFullName_s=Salomon Bernier-Kheddache" TargetMode="External"/><Relationship Id="rId67" Type="http://schemas.openxmlformats.org/officeDocument/2006/relationships/hyperlink" Target="https://hal.science/search/index/?q=*&amp;authFullName_s=Barbara Blin-Barrois" TargetMode="External"/><Relationship Id="rId68" Type="http://schemas.openxmlformats.org/officeDocument/2006/relationships/hyperlink" Target="https://www.editions-ems.fr/boutique/organisations-alternatives-des-citoyennetes/" TargetMode="External"/><Relationship Id="rId69" Type="http://schemas.openxmlformats.org/officeDocument/2006/relationships/hyperlink" Target="https://hal.science/hal-04297869v1" TargetMode="External"/><Relationship Id="rId70" Type="http://schemas.openxmlformats.org/officeDocument/2006/relationships/hyperlink" Target="https://hal.science/hal-04498284v1" TargetMode="External"/><Relationship Id="rId71" Type="http://schemas.openxmlformats.org/officeDocument/2006/relationships/hyperlink" Target="https://hal.science/hal-03189952v1" TargetMode="External"/><Relationship Id="rId72" Type="http://schemas.openxmlformats.org/officeDocument/2006/relationships/hyperlink" Target="https://hal.science/search/index/?q=*&amp;authFullName_s=Eric Remy" TargetMode="External"/><Relationship Id="rId73" Type="http://schemas.openxmlformats.org/officeDocument/2006/relationships/hyperlink" Target="https://hal.science/search/index/?q=*&amp;authFullName_s=Philippe Robert-Demontrond" TargetMode="External"/><Relationship Id="rId74" Type="http://schemas.openxmlformats.org/officeDocument/2006/relationships/hyperlink" Target="https://theses.hal.science/tel-01810230v1" TargetMode="External"/><Relationship Id="rId75" Type="http://schemas.openxmlformats.org/officeDocument/2006/relationships/hyperlink" Target="https://www.theses.fr/2017PESC0093" TargetMode="External"/><Relationship Id="rId76" Type="http://schemas.openxmlformats.org/officeDocument/2006/relationships/hyperlink" Target="https://hal.science/hal-01666946v1" TargetMode="External"/><Relationship Id="rId77" Type="http://schemas.openxmlformats.org/officeDocument/2006/relationships/hyperlink" Target="https://hal.science/hal-01666917v1" TargetMode="External"/><Relationship Id="rId78" Type="http://schemas.openxmlformats.org/officeDocument/2006/relationships/hyperlink" Target="https://hal.science/hal-0112375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Hajar El Karmouni</dc:title>
  <dc:description>CV</dc:description>
  <dc:subject/>
  <cp:keywords/>
  <cp:category/>
  <cp:lastModifiedBy/>
  <dcterms:created xsi:type="dcterms:W3CDTF">2026-04-07T14:49:10+02:00</dcterms:created>
  <dcterms:modified xsi:type="dcterms:W3CDTF">2026-04-07T14:49:10+02:00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