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Hakim Belhaouari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local adjacencies for parallel construction of a Reeb graph variant: cerebral vascular tree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2024, 32 (1-2),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⟨10.24132/JWSCG.2024.9⟩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topological operations on generalized maps: application to subdivision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and Visual Computing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⟨10.1016/j.gvc.2022.200049⟩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hal-03491856v2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consistency in geometric modeling with graph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⟨10.1017/S0960129522000226⟩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consistency preservation with graph transformation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214, pp.102728.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⟨10.1016/j.scico.2021.102728⟩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Naming Based on Graph Transformation Rules to Reevaluate Parametric Specification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pp.985-1002.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⟨10.14733/cadaps.2019.985-1002⟩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⟨10.14733/cadaps.2019.972-984⟩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by Contract Approach to Verify Access Control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Konopacki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</w:t>
            </w:r>
            <w:r>
              <w:rPr/>
              <w:t xml:space="preserve">, 2012, pp.263-272.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⟨10.1109/ICECCS.2012.4⟩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Synthesis for Geometric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Logic-Based Program Synthesis and Transformation (LOPSTR 2025)</w:t>
            </w:r>
            <w:r>
              <w:rPr/>
              <w:t xml:space="preserve">, Sep 2025, Rende, Italy. pp.135-153,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⟨10.1007/978-3-032-04848-6_9⟩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Collaboration between OSDU/Energistics Business Activity Services by a Cloud-Native Geoscientific Workflow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(2024 EAGE Annual) : Technology and Talent for a Secure and Sustainable Energy Future</w:t>
            </w:r>
            <w:r>
              <w:rPr/>
              <w:t xml:space="preserve">, European Association of Geoscientists and Engineers (EAGE), Jun 2024, Oslo, France.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⟨10.3997/2214-4609.202410801⟩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Structure: The Fast Marching Example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Sofian Toujja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Graphics Theory and Applications (GRAPP 2023)</w:t>
            </w:r>
            <w:r>
              <w:rPr/>
              <w:t xml:space="preserve">, Feb 2023, Lisbon, France. pp.206-213,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⟨10.5220/0011686800003417⟩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inférer les expressions de calcul géométrique en modélisation à base topologique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des Approches Formelles dans l’Assistance au Développement de Logiciels, AFADL’23.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 to Reevaluate Parametric Specification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Ferrier-Belhaouari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ICGT 2017</w:t>
            </w:r>
            <w:r>
              <w:rPr/>
              <w:t xml:space="preserve">, Jul 2017, Marburg, Germany. pp.36-53,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⟨10.1007/978-3-319-61470-0_3⟩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cohérence des transformations topologiques et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 (AFADL 2016)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modélisation à base de transformation de graphes avec Jerboa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A Graph Transformation Library for Topology-Based Geometric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Graph Transformation (ICGT 2014)</w:t>
            </w:r>
            <w:r>
              <w:rPr/>
              <w:t xml:space="preserve">, Jul 2014, York,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⟨10.1007/978-3-319-09108-2_18⟩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Jerboa: un modeleur géométrique à base de règles de transformations de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Graphique (AFIG)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by Contract Approach to Verify Access Control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Konopacki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of Complex Computer Systems (ICECCS)</w:t>
            </w:r>
            <w:r>
              <w:rPr/>
              <w:t xml:space="preserve">, 2012, Unknown, Unknown Region.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Container Architecture for Runtime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Runtime Verification</w:t>
            </w:r>
            <w:r>
              <w:rPr/>
              <w:t xml:space="preserve">, Mar 2008, Budapest, Hungary. pp.173-187,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⟨10.1007/978-3-540-89247-2_11⟩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Logic Programming Approach to Automated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Logic Programming</w:t>
            </w:r>
            <w:r>
              <w:rPr/>
              <w:t xml:space="preserve">, Dec 2008, Udine, Italy. pp.754-758,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⟨10.1007/978-3-540-89982-2_71⟩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test cases from contract-oriented specifications: A CSP-based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High Assurance Systems Engineering</w:t>
            </w:r>
            <w:r>
              <w:rPr/>
              <w:t xml:space="preserve">, Dec 2008, Nanjing, China. pp.219-228,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⟨10.1109/HASE.2008.15⟩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Platform for Contract-oriented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Languages and Analysis of Contract-Oriented Software, FLACOS 2007</w:t>
            </w:r>
            <w:r>
              <w:rPr/>
              <w:t xml:space="preserve">, Oct 2007, Oslo, Norway.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geometric modeling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inference of geological topological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⟨10.2312/egp.20221005⟩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 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modeleurs géométriques à base topologique à l'aide de Jerboa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modeling: consistency preservation using two-layered variable substitutions (extended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[Research Report] Xlim UMR CNRS 7252; CentraleSupélec, Université Paris-Saclay.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hal-01509832v1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287v1" TargetMode="External"/><Relationship Id="rId8" Type="http://schemas.openxmlformats.org/officeDocument/2006/relationships/hyperlink" Target="https://hal.science/search/index/?q=*&amp;authFullName_s=Charles Lepaire" TargetMode="External"/><Relationship Id="rId9" Type="http://schemas.openxmlformats.org/officeDocument/2006/relationships/hyperlink" Target="https://hal.science/search/index/?q=*&amp;authFullName_s=Hakim Belhaouari" TargetMode="External"/><Relationship Id="rId10" Type="http://schemas.openxmlformats.org/officeDocument/2006/relationships/hyperlink" Target="https://hal.science/search/index/?q=*&amp;authFullName_s=Romain Pascual" TargetMode="External"/><Relationship Id="rId11" Type="http://schemas.openxmlformats.org/officeDocument/2006/relationships/hyperlink" Target="https://hal.science/search/index/?q=*&amp;authFullName_s=Philippe Meseure" TargetMode="External"/><Relationship Id="rId12" Type="http://schemas.openxmlformats.org/officeDocument/2006/relationships/hyperlink" Target="https://dx.doi.org/10.24132/JWSCG.2024.9" TargetMode="External"/><Relationship Id="rId13" Type="http://schemas.openxmlformats.org/officeDocument/2006/relationships/hyperlink" Target="https://hal.science/hal-03491856v2" TargetMode="External"/><Relationship Id="rId14" Type="http://schemas.openxmlformats.org/officeDocument/2006/relationships/hyperlink" Target="https://hal.science/search/index/?q=*&amp;authFullName_s=Agn&#232;s Arnould" TargetMode="External"/><Relationship Id="rId15" Type="http://schemas.openxmlformats.org/officeDocument/2006/relationships/hyperlink" Target="https://hal.science/search/index/?q=*&amp;authFullName_s=Pascale Le Gall" TargetMode="External"/><Relationship Id="rId16" Type="http://schemas.openxmlformats.org/officeDocument/2006/relationships/hyperlink" Target="https://dx.doi.org/10.1016/j.gvc.2022.200049" TargetMode="External"/><Relationship Id="rId17" Type="http://schemas.openxmlformats.org/officeDocument/2006/relationships/hyperlink" Target="https://hal.science/hal-03821122v1" TargetMode="External"/><Relationship Id="rId18" Type="http://schemas.openxmlformats.org/officeDocument/2006/relationships/hyperlink" Target="https://hal.science/search/index/?q=*&amp;authFullName_s=Thomas Bellet" TargetMode="External"/><Relationship Id="rId19" Type="http://schemas.openxmlformats.org/officeDocument/2006/relationships/hyperlink" Target="https://dx.doi.org/10.1017/S0960129522000226" TargetMode="External"/><Relationship Id="rId20" Type="http://schemas.openxmlformats.org/officeDocument/2006/relationships/hyperlink" Target="https://hal.science/hal-03380327v1" TargetMode="External"/><Relationship Id="rId21" Type="http://schemas.openxmlformats.org/officeDocument/2006/relationships/hyperlink" Target="https://dx.doi.org/10.1016/j.scico.2021.102728" TargetMode="External"/><Relationship Id="rId22" Type="http://schemas.openxmlformats.org/officeDocument/2006/relationships/hyperlink" Target="https://hal.science/hal-01992678v1" TargetMode="External"/><Relationship Id="rId23" Type="http://schemas.openxmlformats.org/officeDocument/2006/relationships/hyperlink" Target="https://hal.science/search/index/?q=*&amp;authFullName_s=Ana&#239;s Cardot" TargetMode="External"/><Relationship Id="rId24" Type="http://schemas.openxmlformats.org/officeDocument/2006/relationships/hyperlink" Target="https://hal.science/search/index/?q=*&amp;authFullName_s=David Marcheix" TargetMode="External"/><Relationship Id="rId25" Type="http://schemas.openxmlformats.org/officeDocument/2006/relationships/hyperlink" Target="https://hal.science/search/index/?q=*&amp;authFullName_s=Xavier Skapin" TargetMode="External"/><Relationship Id="rId26" Type="http://schemas.openxmlformats.org/officeDocument/2006/relationships/hyperlink" Target="https://dx.doi.org/10.14733/cadaps.2019.985-1002" TargetMode="External"/><Relationship Id="rId27" Type="http://schemas.openxmlformats.org/officeDocument/2006/relationships/hyperlink" Target="https://hal.science/hal-01878534v1" TargetMode="External"/><Relationship Id="rId28" Type="http://schemas.openxmlformats.org/officeDocument/2006/relationships/hyperlink" Target="https://hal.science/search/index/?q=*&amp;authFullName_s=S&#233;bastien Horna" TargetMode="External"/><Relationship Id="rId29" Type="http://schemas.openxmlformats.org/officeDocument/2006/relationships/hyperlink" Target="https://dx.doi.org/10.14733/cadaps.2019.972-984" TargetMode="External"/><Relationship Id="rId30" Type="http://schemas.openxmlformats.org/officeDocument/2006/relationships/hyperlink" Target="https://hal.science/hal-01525488v1" TargetMode="External"/><Relationship Id="rId31" Type="http://schemas.openxmlformats.org/officeDocument/2006/relationships/hyperlink" Target="https://hal.science/search/index/?q=*&amp;authFullName_s=Fatma Ben Salah" TargetMode="External"/><Relationship Id="rId32" Type="http://schemas.openxmlformats.org/officeDocument/2006/relationships/hyperlink" Target="https://hal.science/hal-00724267v1" TargetMode="External"/><Relationship Id="rId33" Type="http://schemas.openxmlformats.org/officeDocument/2006/relationships/hyperlink" Target="https://hal.science/search/index/?q=*&amp;authFullName_s=Pierre Konopacki" TargetMode="External"/><Relationship Id="rId34" Type="http://schemas.openxmlformats.org/officeDocument/2006/relationships/hyperlink" Target="https://hal.science/search/index/?q=*&amp;authFullName_s=R&#233;gine Laleau" TargetMode="External"/><Relationship Id="rId35" Type="http://schemas.openxmlformats.org/officeDocument/2006/relationships/hyperlink" Target="https://hal.science/search/index/?q=*&amp;authFullName_s=Marc Frappier" TargetMode="External"/><Relationship Id="rId36" Type="http://schemas.openxmlformats.org/officeDocument/2006/relationships/hyperlink" Target="https://dx.doi.org/10.1109/ICECCS.2012.4" TargetMode="External"/><Relationship Id="rId37" Type="http://schemas.openxmlformats.org/officeDocument/2006/relationships/hyperlink" Target="https://hal.science/hal-05269368v1" TargetMode="External"/><Relationship Id="rId38" Type="http://schemas.openxmlformats.org/officeDocument/2006/relationships/hyperlink" Target="https://dx.doi.org/10.1007/978-3-032-04848-6_9" TargetMode="External"/><Relationship Id="rId39" Type="http://schemas.openxmlformats.org/officeDocument/2006/relationships/hyperlink" Target="https://hal.science/hal-04607231v1" TargetMode="External"/><Relationship Id="rId40" Type="http://schemas.openxmlformats.org/officeDocument/2006/relationships/hyperlink" Target="https://hal.science/search/index/?q=*&amp;authFullName_s=Maxime Gaide" TargetMode="External"/><Relationship Id="rId41" Type="http://schemas.openxmlformats.org/officeDocument/2006/relationships/hyperlink" Target="https://dx.doi.org/10.24132/CSRN.3401.13" TargetMode="External"/><Relationship Id="rId42" Type="http://schemas.openxmlformats.org/officeDocument/2006/relationships/hyperlink" Target="https://hal.science/hal-04733160v1" TargetMode="External"/><Relationship Id="rId43" Type="http://schemas.openxmlformats.org/officeDocument/2006/relationships/hyperlink" Target="https://hal.science/search/index/?q=*&amp;authFullName_s=Jean-Fran&#231;ois Rainaud" TargetMode="External"/><Relationship Id="rId44" Type="http://schemas.openxmlformats.org/officeDocument/2006/relationships/hyperlink" Target="https://hal.science/search/index/?q=*&amp;authFullName_s=Valentin Gauthier" TargetMode="External"/><Relationship Id="rId45" Type="http://schemas.openxmlformats.org/officeDocument/2006/relationships/hyperlink" Target="https://hal.science/search/index/?q=*&amp;authFullName_s=Lionel Untereiner" TargetMode="External"/><Relationship Id="rId46" Type="http://schemas.openxmlformats.org/officeDocument/2006/relationships/hyperlink" Target="https://dx.doi.org/10.3997/2214-4609.202410801" TargetMode="External"/><Relationship Id="rId47" Type="http://schemas.openxmlformats.org/officeDocument/2006/relationships/hyperlink" Target="https://hal.science/hal-04350140v1" TargetMode="External"/><Relationship Id="rId48" Type="http://schemas.openxmlformats.org/officeDocument/2006/relationships/hyperlink" Target="https://hal.science/search/index/?q=*&amp;authFullName_s=Sofian Toujja" TargetMode="External"/><Relationship Id="rId49" Type="http://schemas.openxmlformats.org/officeDocument/2006/relationships/hyperlink" Target="https://hal.science/search/index/?q=*&amp;authFullName_s=Thierry Bay" TargetMode="External"/><Relationship Id="rId50" Type="http://schemas.openxmlformats.org/officeDocument/2006/relationships/hyperlink" Target="https://hal.science/search/index/?q=*&amp;authFullName_s=Laurent Fuchs" TargetMode="External"/><Relationship Id="rId51" Type="http://schemas.openxmlformats.org/officeDocument/2006/relationships/hyperlink" Target="https://dx.doi.org/10.5220/0011686800003417" TargetMode="External"/><Relationship Id="rId52" Type="http://schemas.openxmlformats.org/officeDocument/2006/relationships/hyperlink" Target="https://hal.science/hal-04185658v1" TargetMode="External"/><Relationship Id="rId53" Type="http://schemas.openxmlformats.org/officeDocument/2006/relationships/hyperlink" Target="https://hal.science/hal-04228069v1" TargetMode="External"/><Relationship Id="rId54" Type="http://schemas.openxmlformats.org/officeDocument/2006/relationships/hyperlink" Target="https://dx.doi.org/10.2312/cgvc20231186" TargetMode="External"/><Relationship Id="rId55" Type="http://schemas.openxmlformats.org/officeDocument/2006/relationships/hyperlink" Target="https://hal.science/hal-02421408v1" TargetMode="External"/><Relationship Id="rId56" Type="http://schemas.openxmlformats.org/officeDocument/2006/relationships/hyperlink" Target="https://hal.science/search/index/?q=*&amp;authFullName_s=Pierre Bourquat" TargetMode="External"/><Relationship Id="rId57" Type="http://schemas.openxmlformats.org/officeDocument/2006/relationships/hyperlink" Target="https://hal.science/hal-01878521v1" TargetMode="External"/><Relationship Id="rId58" Type="http://schemas.openxmlformats.org/officeDocument/2006/relationships/hyperlink" Target="https://hal.science/hal-01883832v1" TargetMode="External"/><Relationship Id="rId59" Type="http://schemas.openxmlformats.org/officeDocument/2006/relationships/hyperlink" Target="https://hal.science/search/index/?q=*&amp;authFullName_s=Hakim Ferrier-Belhaouari" TargetMode="External"/><Relationship Id="rId60" Type="http://schemas.openxmlformats.org/officeDocument/2006/relationships/hyperlink" Target="https://hal.science/hal-01817827v1" TargetMode="External"/><Relationship Id="rId61" Type="http://schemas.openxmlformats.org/officeDocument/2006/relationships/hyperlink" Target="https://dx.doi.org/10.1007/978-3-319-61470-0_3" TargetMode="External"/><Relationship Id="rId62" Type="http://schemas.openxmlformats.org/officeDocument/2006/relationships/hyperlink" Target="https://hal.science/hal-01482733v1" TargetMode="External"/><Relationship Id="rId63" Type="http://schemas.openxmlformats.org/officeDocument/2006/relationships/hyperlink" Target="https://dx.doi.org/10.5220/0006119802200227" TargetMode="External"/><Relationship Id="rId64" Type="http://schemas.openxmlformats.org/officeDocument/2006/relationships/hyperlink" Target="https://hal.science/hal-01789851v1" TargetMode="External"/><Relationship Id="rId65" Type="http://schemas.openxmlformats.org/officeDocument/2006/relationships/hyperlink" Target="https://hal.science/search/index/?q=*&amp;authFullName_s=Michel Perrin" TargetMode="External"/><Relationship Id="rId66" Type="http://schemas.openxmlformats.org/officeDocument/2006/relationships/hyperlink" Target="https://hal.science/hal-01817884v1" TargetMode="External"/><Relationship Id="rId67" Type="http://schemas.openxmlformats.org/officeDocument/2006/relationships/hyperlink" Target="https://hal.science/hal-01457731v1" TargetMode="External"/><Relationship Id="rId68" Type="http://schemas.openxmlformats.org/officeDocument/2006/relationships/hyperlink" Target="https://hal.science/hal-01286541v1" TargetMode="External"/><Relationship Id="rId69" Type="http://schemas.openxmlformats.org/officeDocument/2006/relationships/hyperlink" Target="https://hal.science/hal-01012851v1" TargetMode="External"/><Relationship Id="rId70" Type="http://schemas.openxmlformats.org/officeDocument/2006/relationships/hyperlink" Target="https://dx.doi.org/10.1007/978-3-319-09108-2_18" TargetMode="External"/><Relationship Id="rId71" Type="http://schemas.openxmlformats.org/officeDocument/2006/relationships/hyperlink" Target="https://hal.science/hal-01286540v1" TargetMode="External"/><Relationship Id="rId72" Type="http://schemas.openxmlformats.org/officeDocument/2006/relationships/hyperlink" Target="https://hal.science/hal-01224630v1" TargetMode="External"/><Relationship Id="rId73" Type="http://schemas.openxmlformats.org/officeDocument/2006/relationships/hyperlink" Target="https://hal.science/hal-01300832v1" TargetMode="External"/><Relationship Id="rId74" Type="http://schemas.openxmlformats.org/officeDocument/2006/relationships/hyperlink" Target="https://hal.science/search/index/?q=*&amp;authFullName_s=Fr&#233;d&#233;ric Peschanski" TargetMode="External"/><Relationship Id="rId75" Type="http://schemas.openxmlformats.org/officeDocument/2006/relationships/hyperlink" Target="https://dx.doi.org/10.1007/978-3-540-89247-2_11" TargetMode="External"/><Relationship Id="rId76" Type="http://schemas.openxmlformats.org/officeDocument/2006/relationships/hyperlink" Target="https://api.istex.fr/ark:/67375/HCB-GV5HHKJB-F/fulltext.pdf?sid=hal" TargetMode="External"/><Relationship Id="rId77" Type="http://schemas.openxmlformats.org/officeDocument/2006/relationships/hyperlink" Target="https://hal.science/hal-01303857v1" TargetMode="External"/><Relationship Id="rId78" Type="http://schemas.openxmlformats.org/officeDocument/2006/relationships/hyperlink" Target="https://dx.doi.org/10.1007/978-3-540-89982-2_71" TargetMode="External"/><Relationship Id="rId79" Type="http://schemas.openxmlformats.org/officeDocument/2006/relationships/hyperlink" Target="https://api.istex.fr/ark:/67375/HCB-4WD4VVWQ-S/fulltext.pdf?sid=hal" TargetMode="External"/><Relationship Id="rId80" Type="http://schemas.openxmlformats.org/officeDocument/2006/relationships/hyperlink" Target="https://hal.science/hal-01303858v1" TargetMode="External"/><Relationship Id="rId81" Type="http://schemas.openxmlformats.org/officeDocument/2006/relationships/hyperlink" Target="https://dx.doi.org/10.1109/HASE.2008.15" TargetMode="External"/><Relationship Id="rId82" Type="http://schemas.openxmlformats.org/officeDocument/2006/relationships/hyperlink" Target="https://hal.science/hal-01335047v1" TargetMode="External"/><Relationship Id="rId83" Type="http://schemas.openxmlformats.org/officeDocument/2006/relationships/hyperlink" Target="https://hal.science/hal-04228104v1" TargetMode="External"/><Relationship Id="rId84" Type="http://schemas.openxmlformats.org/officeDocument/2006/relationships/hyperlink" Target="https://hal.science/hal-04068329v1" TargetMode="External"/><Relationship Id="rId85" Type="http://schemas.openxmlformats.org/officeDocument/2006/relationships/hyperlink" Target="https://hal.science/hal-03664618v1" TargetMode="External"/><Relationship Id="rId86" Type="http://schemas.openxmlformats.org/officeDocument/2006/relationships/hyperlink" Target="https://hal.science/search/index/?q=*&amp;authFullName_s=P Le Gall" TargetMode="External"/><Relationship Id="rId87" Type="http://schemas.openxmlformats.org/officeDocument/2006/relationships/hyperlink" Target="https://dx.doi.org/10.2312/egp.20221005" TargetMode="External"/><Relationship Id="rId88" Type="http://schemas.openxmlformats.org/officeDocument/2006/relationships/hyperlink" Target="https://hal.science/hal-01789860v1" TargetMode="External"/><Relationship Id="rId89" Type="http://schemas.openxmlformats.org/officeDocument/2006/relationships/hyperlink" Target="https://hal.science/hal-01789875v1" TargetMode="External"/><Relationship Id="rId90" Type="http://schemas.openxmlformats.org/officeDocument/2006/relationships/hyperlink" Target="https://hal.science/hal-0150983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 Belhaouari</dc:title>
  <dc:description>CV</dc:description>
  <dc:subject/>
  <cp:keywords/>
  <cp:category/>
  <cp:lastModifiedBy/>
  <dcterms:created xsi:type="dcterms:W3CDTF">2026-03-15T19:46:51+01:00</dcterms:created>
  <dcterms:modified xsi:type="dcterms:W3CDTF">2026-03-15T19:46:51+01:00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