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Hammou FADILI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impact of educational chatbot on student learning experience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9" w:history="1"><w:r><w:rPr><w:color w:val="#410a8c"/><w:u w:val="single"/></w:rPr><w:t xml:space="preserve">Al. Al</w:t></w:r></w:hyperlink></w:p><w:p><w:pPr/><w:r><w:rPr><w:i w:val="1"/><w:iCs w:val="1"/></w:rPr><w:t xml:space="preserve">Education and Information Technologies</w:t></w:r><w:r><w:rPr/><w:t xml:space="preserve">, 2023, </w:t></w:r><w:hyperlink r:id="rId10" w:history="1"><w:r><w:rPr><w:color w:val="#410a8c"/><w:u w:val="single"/></w:rPr><w:t xml:space="preserve">⟨10.1007/s10639-023-12166-w⟩</w:t></w:r></w:hyperlink></w:p><w:p><w:pPr/><w:r><w:rPr/><w:t xml:space="preserve">Article dans une revue</w:t></w:r></w:p><w:p><w:pPr/><w:hyperlink r:id="rId7" w:history="1"><w:r><w:rPr><w:color w:val="#410a8c"/><w:u w:val="single"/></w:rPr><w:t xml:space="preserve">hal-04219682v1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The power of personalization: A systematic review of personality-adaptive chatbots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><w:i w:val="1"/><w:iCs w:val="1"/></w:rPr><w:t xml:space="preserve">SN Computer Science</w:t></w:r><w:r><w:rPr/><w:t xml:space="preserve">, 2023, 4 (661), </w:t></w:r><w:hyperlink r:id="rId13" w:history="1"><w:r><w:rPr><w:color w:val="#410a8c"/><w:u w:val="single"/></w:rPr><w:t xml:space="preserve">⟨10.1007/s42979-023-02092-6⟩</w:t></w:r></w:hyperlink></w:p><w:p><w:pPr/><w:r><w:rPr/><w:t xml:space="preserve">Article dans une revue</w:t></w:r></w:p><w:p><w:pPr/><w:hyperlink r:id="rId11" w:history="1"><w:r><w:rPr><w:color w:val="#410a8c"/><w:u w:val="single"/></w:rPr><w:t xml:space="preserve">hal-04438726v1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Power of Personalization: A Systematic Review of Personality-Adaptive Chatbots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SN Computer Science</w:t></w:r><w:r><w:rPr/><w:t xml:space="preserve">, 2023, 4 (5), pp.661. </w:t></w:r><w:hyperlink r:id="rId13" w:history="1"><w:r><w:rPr><w:color w:val="#410a8c"/><w:u w:val="single"/></w:rPr><w:t xml:space="preserve">⟨10.1007/s42979-023-02092-6⟩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hal-04209609v1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impact of educational chatbot on student learning experience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><w:i w:val="1"/><w:iCs w:val="1"/></w:rPr><w:t xml:space="preserve">Education and Information Technologies</w:t></w:r><w:r><w:rPr/><w:t xml:space="preserve">, 2023, </w:t></w:r><w:hyperlink r:id="rId10" w:history="1"><w:r><w:rPr><w:color w:val="#410a8c"/><w:u w:val="single"/></w:rPr><w:t xml:space="preserve">⟨10.1007/s10639-023-12166-w⟩</w:t></w:r></w:hyperlink></w:p><w:p><w:pPr/><w:r><w:rPr/><w:t xml:space="preserve">Article dans une revue</w:t></w:r></w:p><w:p><w:pPr/><w:hyperlink r:id="rId15" w:history="1"><w:r><w:rPr><w:color w:val="#410a8c"/><w:u w:val="single"/></w:rPr><w:t xml:space="preserve">hal-04438699v1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Wiktionnaire sémantique pour les sciences humaines et sociales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16" w:history="1"><w:r><w:rPr><w:color w:val="#410a8c"/><w:u w:val="single"/></w:rPr><w:t xml:space="preserve">hal-03917883v1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Towards highly adaptive edu-chatbot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><w:i w:val="1"/><w:iCs w:val="1"/></w:rPr><w:t xml:space="preserve">Procedia Computer Science</w:t></w:r><w:r><w:rPr/><w:t xml:space="preserve">, 2022, 198, pp.397-403. </w:t></w:r><w:hyperlink r:id="rId18" w:history="1"><w:r><w:rPr><w:color w:val="#410a8c"/><w:u w:val="single"/></w:rPr><w:t xml:space="preserve">⟨10.1016/j.procs.2021.12.260⟩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hal-04438877v1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a New Approach for Building Trust and Confidence in Machine Learning Data and Models: Based on an Integration of Artificial Intelligence and Blockchain (Part 2)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Journal of Applied Business and Economics</w:t></w:r><w:r><w:rPr/><w:t xml:space="preserve">, 2021, 22 (10), </w:t></w:r><w:hyperlink r:id="rId20" w:history="1"><w:r><w:rPr><w:color w:val="#410a8c"/><w:u w:val="single"/></w:rPr><w:t xml:space="preserve">⟨10.33423/jabe.v22i10.3721⟩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hal-03093018v1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Towards a New Approach for Building Trust and Confidence in Machine Learning Data and Models: Based on an Integration of Artificial Intelligence and Blockchain (Part 1)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Journal of Applied Business and Economics</w:t></w:r><w:r><w:rPr/><w:t xml:space="preserve">, 2021, 22 (9), </w:t></w:r><w:hyperlink r:id="rId22" w:history="1"><w:r><w:rPr><w:color w:val="#410a8c"/><w:u w:val="single"/></w:rPr><w:t xml:space="preserve">⟨10.33423/jabe.v22i9.3672⟩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hal-03093015v1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projet : le wiktionnaire sémantique des sciences humaines et sociales (WS/SHS) pour les espaces franco-maghrébin et francophone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Faits de langue et Société </w:t></w:r><w:r><w:rPr/><w:t xml:space="preserve">, 2020, 6</w:t></w:r></w:p><w:p><w:pPr/><w:r><w:rPr/><w:t xml:space="preserve">Article dans une revue</w:t></w:r></w:p><w:p><w:pPr/><w:hyperlink r:id="rId23" w:history="1"><w:r><w:rPr><w:color w:val="#410a8c"/><w:u w:val="single"/></w:rPr><w:t xml:space="preserve">hal-03093003v1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a New Approach for Building Trust and Confidence in Machine Learning Data and Models: Based on an Integration of Artificial Intelligence and Blockchain (Part 3)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Journal of Applied Business and Economics</w:t></w:r><w:r><w:rPr/><w:t xml:space="preserve">, 2020, 22 (11), </w:t></w:r><w:hyperlink r:id="rId25" w:history="1"><w:r><w:rPr><w:color w:val="#410a8c"/><w:u w:val="single"/></w:rPr><w:t xml:space="preserve">⟨10.33423/jabe.v22i11⟩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hal-03093020v1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Optimized Sentiments analysis Approach, Based On Aspects, Attention and Subjectivity notions For Textual Business Intelligence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Revue d'Information Scientifique &amp; Technique 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hal-03093025v1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Approche intégrant la sémantique des mots et des locutions dans l'analyse automatique du texte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28" w:history="1"><w:r><w:rPr><w:color w:val="#410a8c"/><w:u w:val="single"/></w:rPr><w:t xml:space="preserve">Malika Chakiri</w:t></w:r></w:hyperlink></w:p><w:p><w:pPr/><w:r><w:rPr><w:i w:val="1"/><w:iCs w:val="1"/></w:rPr><w:t xml:space="preserve">Études et documents berbères</w:t></w:r><w:r><w:rPr/><w:t xml:space="preserve">, 2018, 39-40</w:t></w:r></w:p><w:p><w:pPr/><w:r><w:rPr/><w:t xml:space="preserve">Article dans une revue</w:t></w:r></w:p><w:p><w:pPr/><w:hyperlink r:id="rId27" w:history="1"><w:r><w:rPr><w:color w:val="#410a8c"/><w:u w:val="single"/></w:rPr><w:t xml:space="preserve">hal-02555301v1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Conception et peuplement d'une ontologie modélisant la notion de contexte enrichie par les fonctions lexicales pour la détection du sens dans le texte : Parler du Maroc central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28" w:history="1"><w:r><w:rPr><w:color w:val="#410a8c"/><w:u w:val="single"/></w:rPr><w:t xml:space="preserve">Malika Chakiri</w:t></w:r></w:hyperlink></w:p><w:p><w:pPr/><w:r><w:rPr><w:i w:val="1"/><w:iCs w:val="1"/></w:rPr><w:t xml:space="preserve">Asinag : revue scientifique et culturelle</w:t></w:r><w:r><w:rPr/><w:t xml:space="preserve">, 2015, 9, pp.147 - 170</w:t></w:r></w:p><w:p><w:pPr/><w:r><w:rPr/><w:t xml:space="preserve">Article dans une revue</w:t></w:r></w:p><w:p><w:pPr/><w:hyperlink r:id="rId29" w:history="1"><w:r><w:rPr><w:color w:val="#410a8c"/><w:u w:val="single"/></w:rPr><w:t xml:space="preserve">hal-02555701v1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Aspects conceptuels de l’élaboration d’une ontologie de domaine sur la faune et la flore en berbère</w:t></w:r></w:hyperlink></w:p><w:p><w:pPr/><w:hyperlink r:id="rId28" w:history="1"><w:r><w:rPr><w:color w:val="#410a8c"/><w:u w:val="single"/></w:rPr><w:t xml:space="preserve">Malika Chakiri</w:t></w:r></w:hyperlink><w:r><w:rPr/><w:t xml:space="preserve">,</w:t></w:r><w:hyperlink r:id="rId8" w:history="1"><w:r><w:rPr><w:color w:val="#410a8c"/><w:u w:val="single"/></w:rPr><w:t xml:space="preserve">Hammou Fadili</w:t></w:r></w:hyperlink></w:p><w:p><w:pPr/><w:r><w:rPr><w:i w:val="1"/><w:iCs w:val="1"/></w:rPr><w:t xml:space="preserve">Études et documents berbères</w:t></w:r><w:r><w:rPr/><w:t xml:space="preserve">, 2015, 33</w:t></w:r></w:p><w:p><w:pPr/><w:r><w:rPr/><w:t xml:space="preserve">Article dans une revue</w:t></w:r></w:p><w:p><w:pPr/><w:hyperlink r:id="rId30" w:history="1"><w:r><w:rPr><w:color w:val="#410a8c"/><w:u w:val="single"/></w:rPr><w:t xml:space="preserve">hal-02555693v1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semantic approach for semi-automatic detection of sensitive data</w:t></w:r></w:hyperlink></w:p><w:p><w:pPr/><w:hyperlink r:id="rId32" w:history="1"><w:r><w:rPr><w:color w:val="#410a8c"/><w:u w:val="single"/></w:rPr><w:t xml:space="preserve">Jacky Akoka</w:t></w:r></w:hyperlink><w:r><w:rPr/><w:t xml:space="preserve">,</w:t></w:r><w:hyperlink r:id="rId33" w:history="1"><w:r><w:rPr><w:color w:val="#410a8c"/><w:u w:val="single"/></w:rPr><w:t xml:space="preserve">Isabelle Comyn-Wattiau</w:t></w:r></w:hyperlink><w:r><w:rPr/><w:t xml:space="preserve">,</w:t></w:r><w:hyperlink r:id="rId34" w:history="1"><w:r><w:rPr><w:color w:val="#410a8c"/><w:u w:val="single"/></w:rPr><w:t xml:space="preserve">Cedric Du Mouza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et al.</w:t></w:r></w:p><w:p><w:pPr/><w:r><w:rPr><w:i w:val="1"/><w:iCs w:val="1"/></w:rPr><w:t xml:space="preserve">Information Resources Management Journal</w:t></w:r><w:r><w:rPr/><w:t xml:space="preserve">, 2014, 27 (4), pp.23-44. </w:t></w:r><w:hyperlink r:id="rId36" w:history="1"><w:r><w:rPr><w:color w:val="#410a8c"/><w:u w:val="single"/></w:rPr><w:t xml:space="preserve">⟨10.4018/irmj.2014100102⟩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hal-01126551v1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SemioNet. Spécification, production et implémentation de services d'information en ligne</w:t></w:r></w:hyperlink></w:p><w:p><w:pPr/><w:hyperlink r:id="rId38" w:history="1"><w:r><w:rPr><w:color w:val="#410a8c"/><w:u w:val="single"/></w:rPr><w:t xml:space="preserve">Elisabeth de Pablo</w:t></w:r></w:hyperlink><w:r><w:rPr/><w:t xml:space="preserve">,</w:t></w:r><w:hyperlink r:id="rId39" w:history="1"><w:r><w:rPr><w:color w:val="#410a8c"/><w:u w:val="single"/></w:rPr><w:t xml:space="preserve">Peter Stockinger</w:t></w:r></w:hyperlink><w:r><w:rPr/><w:t xml:space="preserve">,</w:t></w:r><w:hyperlink r:id="rId8" w:history="1"><w:r><w:rPr><w:color w:val="#410a8c"/><w:u w:val="single"/></w:rPr><w:t xml:space="preserve">Hammou Fadili</w:t></w:r></w:hyperlink></w:p><w:p><w:pPr/><w:r><w:rPr><w:i w:val="1"/><w:iCs w:val="1"/></w:rPr><w:t xml:space="preserve">Sémiotiques</w:t></w:r><w:r><w:rPr/><w:t xml:space="preserve">, 1997, 6, pp.151 - 194</w:t></w:r></w:p><w:p><w:pPr/><w:r><w:rPr/><w:t xml:space="preserve">Article dans une revue</w:t></w:r></w:p><w:p><w:pPr/><w:hyperlink r:id="rId37" w:history="1"><w:r><w:rPr><w:color w:val="#410a8c"/><w:u w:val="single"/></w:rPr><w:t xml:space="preserve">hal-03184847v1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AI-tutor for Tamazight language pronunciation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><w:i w:val="1"/><w:iCs w:val="1"/></w:rPr><w:t xml:space="preserve">TICAM'23</w:t></w:r><w:r><w:rPr/><w:t xml:space="preserve">, Dec 2023, Rabat (MOROCCO), Morocco</w:t></w:r></w:p><w:p><w:pPr/><w:r><w:rPr/><w:t xml:space="preserve">Communication dans un congrès</w:t></w:r></w:p><w:p><w:pPr/><w:hyperlink r:id="rId40" w:history="1"><w:r><w:rPr><w:color w:val="#410a8c"/><w:u w:val="single"/></w:rPr><w:t xml:space="preserve">hal-04438598v1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Vers une construction d’un modèle de plateformes thématiques hybrides & intelligentes au service de la recherche SHS dans l’espace Francophone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Semaine mondiale de la Francophonie scientifique</w:t></w:r><w:r><w:rPr/><w:t xml:space="preserve">, AUF, Oct 2022, Le caire, Égypte</w:t></w:r></w:p><w:p><w:pPr/><w:r><w:rPr/><w:t xml:space="preserve">Communication dans un congrès</w:t></w:r></w:p><w:p><w:pPr/><w:hyperlink r:id="rId41" w:history="1"><w:r><w:rPr><w:color w:val="#410a8c"/><w:u w:val="single"/></w:rPr><w:t xml:space="preserve">hal-03917911v1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ASLMAD: A Virtual Tutor for a Better Learning Experience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><w:i w:val="1"/><w:iCs w:val="1"/></w:rPr><w:t xml:space="preserve">The Barcelona Conference on Education (BCE)</w:t></w:r><w:r><w:rPr/><w:t xml:space="preserve">, Sep 2022, Barcelone (Espagne), Spain</w:t></w:r></w:p><w:p><w:pPr/><w:r><w:rPr/><w:t xml:space="preserve">Communication dans un congrès</w:t></w:r></w:p><w:p><w:pPr/><w:hyperlink r:id="rId42" w:history="1"><w:r><w:rPr><w:color w:val="#410a8c"/><w:u w:val="single"/></w:rPr><w:t xml:space="preserve">hal-04438753v1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Towards highly adaptive Edu-Chatbot</w:t></w:r></w:hyperlink></w:p><w:p><w:pPr/><w:hyperlink r:id="rId44" w:history="1"><w:r><w:rPr><w:color w:val="#410a8c"/><w:u w:val="single"/></w:rPr><w:t xml:space="preserve">Tarek Ait Baha</w:t></w:r></w:hyperlink><w:r><w:rPr/><w:t xml:space="preserve">,</w:t></w:r><w:hyperlink r:id="rId45" w:history="1"><w:r><w:rPr><w:color w:val="#410a8c"/><w:u w:val="single"/></w:rPr><w:t xml:space="preserve">Mohamed El Hajji</w:t></w:r></w:hyperlink><w:r><w:rPr/><w:t xml:space="preserve">,</w:t></w:r><w:hyperlink r:id="rId46" w:history="1"><w:r><w:rPr><w:color w:val="#410a8c"/><w:u w:val="single"/></w:rPr><w:t xml:space="preserve">Youssef Es-Saady</w:t></w:r></w:hyperlink><w:r><w:rPr/><w:t xml:space="preserve">,</w:t></w:r><w:hyperlink r:id="rId8" w:history="1"><w:r><w:rPr><w:color w:val="#410a8c"/><w:u w:val="single"/></w:rPr><w:t xml:space="preserve">Hammou Fadili</w:t></w:r></w:hyperlink></w:p><w:p><w:pPr/><w:r><w:rPr><w:i w:val="1"/><w:iCs w:val="1"/></w:rPr><w:t xml:space="preserve">The 12th International Conference on Emerging Ubiquitous Systems and Pervasive Networks (EUSPN-2021)</w:t></w:r><w:r><w:rPr/><w:t xml:space="preserve">, Nov 2021, Leuven, Belgium</w:t></w:r></w:p><w:p><w:pPr/><w:r><w:rPr/><w:t xml:space="preserve">Communication dans un congrès</w:t></w:r></w:p><w:p><w:pPr/><w:hyperlink r:id="rId43" w:history="1"><w:r><w:rPr><w:color w:val="#410a8c"/><w:u w:val="single"/></w:rPr><w:t xml:space="preserve">hal-03652067v1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Deep learning of latent textual structures for the normalization of Arabic writing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International Society for Knowledge Organization (ISKO), IEEE conference</w:t></w:r><w:r><w:rPr/><w:t xml:space="preserve">, Feb 2020, Tunis, Tunisia</w:t></w:r></w:p><w:p><w:pPr/><w:r><w:rPr/><w:t xml:space="preserve">Communication dans un congrès</w:t></w:r></w:p><w:p><w:pPr/><w:hyperlink r:id="rId47" w:history="1"><w:r><w:rPr><w:color w:val="#410a8c"/><w:u w:val="single"/></w:rPr><w:t xml:space="preserve">hal-02476632v1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langue amazighe à l’ère du numérique : les Humanités Numériques, un atout pour sa survie et son développement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Colloque Approches pour l’histoire de la langue berbère. Mise en perspective d’une langue à travers les âges</w:t></w:r><w:r><w:rPr/><w:t xml:space="preserve">, MSH Paris Nord, Dec 2020,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hal-03093009v1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Semantic Mining Approach Based On Learning of An Enhanced Semantic Model For Textual Business Intelligence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Information Systems and Economic Intelligence (SIIE), IEEE conference</w:t></w:r><w:r><w:rPr/><w:t xml:space="preserve">, Feb 2020, Tunis, Tunisia</w:t></w:r></w:p><w:p><w:pPr/><w:r><w:rPr/><w:t xml:space="preserve">Communication dans un congrès</w:t></w:r></w:p><w:p><w:pPr/><w:hyperlink r:id="rId49" w:history="1"><w:r><w:rPr><w:color w:val="#410a8c"/><w:u w:val="single"/></w:rPr><w:t xml:space="preserve">hal-02476620v1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 approach based on machine learning of latent semantics from textual (unstructured) data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The 5th International Conference on Business Intelligence (CBI)</w:t></w:r><w:r><w:rPr/><w:t xml:space="preserve">, Apr 2019, Beni Mellal, Morocco</w:t></w:r></w:p><w:p><w:pPr/><w:r><w:rPr/><w:t xml:space="preserve">Communication dans un congrès</w:t></w:r></w:p><w:p><w:pPr/><w:hyperlink r:id="rId50" w:history="1"><w:r><w:rPr><w:color w:val="#410a8c"/><w:u w:val="single"/></w:rPr><w:t xml:space="preserve">hal-02542027v1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L’intelligence sémantique au service de l’intelligence économique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Diversité Linguistique &amp; TAL (DiLiTAL)</w:t></w:r><w:r><w:rPr/><w:t xml:space="preserve">, Dec 2019, Oujda, Maroc</w:t></w:r></w:p><w:p><w:pPr/><w:r><w:rPr/><w:t xml:space="preserve">Communication dans un congrès</w:t></w:r></w:p><w:p><w:pPr/><w:hyperlink r:id="rId51" w:history="1"><w:r><w:rPr><w:color w:val="#410a8c"/><w:u w:val="single"/></w:rPr><w:t xml:space="preserve">hal-02542005v1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Unsupervised Machine Learning & Prediction of Latent Structures Using an Enhanced Bi-LSTM Model for Writing Normalisation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CIDE 2019</w:t></w:r><w:r><w:rPr/><w:t xml:space="preserve">, Apr 2019, Djerba, Tunisia</w:t></w:r></w:p><w:p><w:pPr/><w:r><w:rPr/><w:t xml:space="preserve">Communication dans un congrès</w:t></w:r></w:p><w:p><w:pPr/><w:hyperlink r:id="rId52" w:history="1"><w:r><w:rPr><w:color w:val="#410a8c"/><w:u w:val="single"/></w:rPr><w:t xml:space="preserve">hal-02476675v1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Approche non supervisée d’aide à une normalisation de l’écriture textuelle, basée sur un modèle augmenté Bi-LSTM et la prédiction des structures latentes : cas de l’amazigh & du tifinagh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2018, Rabat, Morocco</w:t></w:r></w:p><w:p><w:pPr/><w:r><w:rPr/><w:t xml:space="preserve">Communication dans un congrès</w:t></w:r></w:p><w:p><w:pPr/><w:hyperlink r:id="rId53" w:history="1"><w:r><w:rPr><w:color w:val="#410a8c"/><w:u w:val="single"/></w:rPr><w:t xml:space="preserve">hal-02542033v1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Use of deep learning in the context of Poorly endowed languages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24e Conférence sur le Traitement Automatique de la Langue Naturelle (TALN)</w:t></w:r><w:r><w:rPr/><w:t xml:space="preserve">, Jun 2017, Orléans, France</w:t></w:r></w:p><w:p><w:pPr/><w:r><w:rPr/><w:t xml:space="preserve">Communication dans un congrès</w:t></w:r></w:p><w:p><w:pPr/><w:hyperlink r:id="rId54" w:history="1"><w:r><w:rPr><w:color w:val="#410a8c"/><w:u w:val="single"/></w:rPr><w:t xml:space="preserve">hal-02555530v1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EC3 : Un démonstrateur fondé sur l’Exploration Contextuelle des données Textuelles pour la détection et la visualisation des informations cibles</w:t></w:r></w:hyperlink></w:p><w:p><w:pPr/><w:hyperlink r:id="rId56" w:history="1"><w:r><w:rPr><w:color w:val="#410a8c"/><w:u w:val="single"/></w:rPr><w:t xml:space="preserve">Christophe Jouis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57" w:history="1"><w:r><w:rPr><w:color w:val="#410a8c"/><w:u w:val="single"/></w:rPr><w:t xml:space="preserve">Jean-Gabriel Ganascia</w:t></w:r></w:hyperlink><w:r><w:rPr/><w:t xml:space="preserve">,</w:t></w:r><w:hyperlink r:id="rId58" w:history="1"><w:r><w:rPr><w:color w:val="#410a8c"/><w:u w:val="single"/></w:rPr><w:t xml:space="preserve">Bin Yang</w:t></w:r></w:hyperlink><w:r><w:rPr/><w:t xml:space="preserve">,</w:t></w:r><w:hyperlink r:id="rId59" w:history="1"><w:r><w:rPr><w:color w:val="#410a8c"/><w:u w:val="single"/></w:rPr><w:t xml:space="preserve">Marc Bertin</w:t></w:r></w:hyperlink><w:r><w:rPr/><w:t xml:space="preserve">et al.</w:t></w:r></w:p><w:p><w:pPr/><w:r><w:rPr><w:i w:val="1"/><w:iCs w:val="1"/></w:rPr><w:t xml:space="preserve">Big Data Mining and Visualization</w:t></w:r><w:r><w:rPr/><w:t xml:space="preserve">, Jun 2017, Lille,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hal-02555487v1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Exploration Contextuelle (EC3) : une stratégie de détection, d’extraction et de visualisation des données cibles</w:t></w:r></w:hyperlink></w:p><w:p><w:pPr/><w:hyperlink r:id="rId56" w:history="1"><w:r><w:rPr><w:color w:val="#410a8c"/><w:u w:val="single"/></w:rPr><w:t xml:space="preserve">Christophe Jouis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57" w:history="1"><w:r><w:rPr><w:color w:val="#410a8c"/><w:u w:val="single"/></w:rPr><w:t xml:space="preserve">Jean-Gabriel Ganascia</w:t></w:r></w:hyperlink><w:r><w:rPr/><w:t xml:space="preserve">,</w:t></w:r><w:hyperlink r:id="rId58" w:history="1"><w:r><w:rPr><w:color w:val="#410a8c"/><w:u w:val="single"/></w:rPr><w:t xml:space="preserve">Bin Yang</w:t></w:r></w:hyperlink><w:r><w:rPr/><w:t xml:space="preserve">,</w:t></w:r><w:hyperlink r:id="rId59" w:history="1"><w:r><w:rPr><w:color w:val="#410a8c"/><w:u w:val="single"/></w:rPr><w:t xml:space="preserve">Marc Bertin</w:t></w:r></w:hyperlink></w:p><w:p><w:pPr/><w:r><w:rPr><w:i w:val="1"/><w:iCs w:val="1"/></w:rPr><w:t xml:space="preserve">Traitement de l’information multimodale (TIM)</w:t></w:r><w:r><w:rPr/><w:t xml:space="preserve">, DGA, Jul 2017,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hal-02555410v1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approche de conception collaborative et d’exploitation des modèles ontologiques des données, facilement extensibles et compatibles avec le Web des Données Ouvertes (LOD) pour les Humanités Numériques (DH)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62" w:history="1"><w:r><w:rPr><w:color w:val="#410a8c"/><w:u w:val="single"/></w:rPr><w:t xml:space="preserve">Ahcène Ouguenoun</w:t></w:r></w:hyperlink></w:p><w:p><w:pPr/><w:r><w:rPr><w:i w:val="1"/><w:iCs w:val="1"/></w:rPr><w:t xml:space="preserve">Digital Humanities (DH)</w:t></w:r><w:r><w:rPr/><w:t xml:space="preserve">, Aug 2017, Montréal, Canada</w:t></w:r></w:p><w:p><w:pPr/><w:r><w:rPr/><w:t xml:space="preserve">Communication dans un congrès</w:t></w:r></w:p><w:p><w:pPr/><w:hyperlink r:id="rId61" w:history="1"><w:r><w:rPr><w:color w:val="#410a8c"/><w:u w:val="single"/></w:rPr><w:t xml:space="preserve">hal-02555359v1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Contextual Exploration (EC3): a strategy for the detection, extraction and visualization of target data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56" w:history="1"><w:r><w:rPr><w:color w:val="#410a8c"/><w:u w:val="single"/></w:rPr><w:t xml:space="preserve">Christophe Jouis</w:t></w:r></w:hyperlink><w:r><w:rPr/><w:t xml:space="preserve">,</w:t></w:r><w:hyperlink r:id="rId57" w:history="1"><w:r><w:rPr><w:color w:val="#410a8c"/><w:u w:val="single"/></w:rPr><w:t xml:space="preserve">Jean-Gabriel Ganascia</w:t></w:r></w:hyperlink><w:r><w:rPr/><w:t xml:space="preserve">,</w:t></w:r><w:hyperlink r:id="rId64" w:history="1"><w:r><w:rPr><w:color w:val="#410a8c"/><w:u w:val="single"/></w:rPr><w:t xml:space="preserve">Iana Atanassova</w:t></w:r></w:hyperlink><w:r><w:rPr/><w:t xml:space="preserve">,</w:t></w:r><w:hyperlink r:id="rId58" w:history="1"><w:r><w:rPr><w:color w:val="#410a8c"/><w:u w:val="single"/></w:rPr><w:t xml:space="preserve">Bin Yang</w:t></w:r></w:hyperlink><w:r><w:rPr/><w:t xml:space="preserve">et al.</w:t></w:r></w:p><w:p><w:pPr/><w:r><w:rPr><w:i w:val="1"/><w:iCs w:val="1"/></w:rPr><w:t xml:space="preserve">4th International Conference on Big Data Analysis and Data Mining</w:t></w:r><w:r><w:rPr/><w:t xml:space="preserve">, Sep 2017, Paris, France. pp.67, </w:t></w:r><w:hyperlink r:id="rId65" w:history="1"><w:r><w:rPr><w:color w:val="#410a8c"/><w:u w:val="single"/></w:rPr><w:t xml:space="preserve">⟨10.4172/2324-9307-C1-014⟩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hal-02555454v1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an Automatic Analyze and Standardization of Unstructured Data in the Context of Big and Linked Data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International ACM Conference on Management of Digital EcoSystems (MEDES'16)</w:t></w:r><w:r><w:rPr/><w:t xml:space="preserve">, Nov 2016, Hendaye, France</w:t></w:r></w:p><w:p><w:pPr/><w:r><w:rPr/><w:t xml:space="preserve">Communication dans un congrès</w:t></w:r></w:p><w:p><w:pPr/><w:hyperlink r:id="rId66" w:history="1"><w:r><w:rPr><w:color w:val="#410a8c"/><w:u w:val="single"/></w:rPr><w:t xml:space="preserve">hal-02555545v1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 Machine Learning : numérique non supervisé et symbolique peu supervisé, une chance pour l’analyse sémantique automatique des langues peu dotées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2016, Rabat, Maroc</w:t></w:r></w:p><w:p><w:pPr/><w:r><w:rPr/><w:t xml:space="preserve">Communication dans un congrès</w:t></w:r></w:p><w:p><w:pPr/><w:hyperlink r:id="rId67" w:history="1"><w:r><w:rPr><w:color w:val="#410a8c"/><w:u w:val="single"/></w:rPr><w:t xml:space="preserve">hal-02555540v1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Une approche ontologique d’intégration de ressources dictionnairiques et terminologiques, dans le contexte du Web des Données Ouvertes (LOD) pour les Humanités Numériques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TOTh</w:t></w:r><w:r><w:rPr/><w:t xml:space="preserve">, Jun 2016, Chambéry, France</w:t></w:r></w:p><w:p><w:pPr/><w:r><w:rPr/><w:t xml:space="preserve">Communication dans un congrès</w:t></w:r></w:p><w:p><w:pPr/><w:hyperlink r:id="rId68" w:history="1"><w:r><w:rPr><w:color w:val="#410a8c"/><w:u w:val="single"/></w:rPr><w:t xml:space="preserve">hal-02555547v1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logiques, l’intelligence artificielle et la représentation des connaissances au secours du Web du futur : Web 3.0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Logic in Question (LIQ)</w:t></w:r><w:r><w:rPr/><w:t xml:space="preserve">, Apr 2016,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hal-02555551v1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approche de construction d?un Wiktionnaire sémantique et multilingue des SHS, en vue de son intégration dans le Web des données ouvertes (Linked Open Data)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2014, X, France. pp.NC</w:t></w:r></w:p><w:p><w:pPr/><w:r><w:rPr/><w:t xml:space="preserve">Communication dans un congrès</w:t></w:r></w:p><w:p><w:pPr/><w:hyperlink r:id="rId70" w:history="1"><w:r><w:rPr><w:color w:val="#410a8c"/><w:u w:val="single"/></w:rPr><w:t xml:space="preserve">hal-01126554v1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Constitution d’une ontologie de domaine sur la faune et la flore en amazigh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28" w:history="1"><w:r><w:rPr><w:color w:val="#410a8c"/><w:u w:val="single"/></w:rPr><w:t xml:space="preserve">Malika Chakiri</w:t></w:r></w:hyperlink></w:p><w:p><w:pPr/><w:r><w:rPr><w:i w:val="1"/><w:iCs w:val="1"/></w:rPr><w:t xml:space="preserve">SITACAM</w:t></w:r><w:r><w:rPr/><w:t xml:space="preserve">, May 2013, Beni Mellal, France</w:t></w:r></w:p><w:p><w:pPr/><w:r><w:rPr/><w:t xml:space="preserve">Communication dans un congrès</w:t></w:r></w:p><w:p><w:pPr/><w:hyperlink r:id="rId71" w:history="1"><w:r><w:rPr><w:color w:val="#410a8c"/><w:u w:val="single"/></w:rPr><w:t xml:space="preserve">hal-02555713v1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a new approach of an automatic and contextual detection of meaning in text, Based on lexico-semantic relations and the concept of the context.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IEEE-AICCSA</w:t></w:r><w:r><w:rPr/><w:t xml:space="preserve">, May 2013, X, France. pp.NC</w:t></w:r></w:p><w:p><w:pPr/><w:r><w:rPr/><w:t xml:space="preserve">Communication dans un congrès</w:t></w:r></w:p><w:p><w:pPr/><w:hyperlink r:id="rId72" w:history="1"><w:r><w:rPr><w:color w:val="#410a8c"/><w:u w:val="single"/></w:rPr><w:t xml:space="preserve">hal-01126555v1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Problématiques d'usage et d’intégration des langues peu dotées dans le Web des données ouvertes (Linked Open Data ou LOD)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TICAM</w:t></w:r><w:r><w:rPr/><w:t xml:space="preserve">, Nov 2012, Rabat, Maroc</w:t></w:r></w:p><w:p><w:pPr/><w:r><w:rPr/><w:t xml:space="preserve">Communication dans un congrès</w:t></w:r></w:p><w:p><w:pPr/><w:hyperlink r:id="rId73" w:history="1"><w:r><w:rPr><w:color w:val="#410a8c"/><w:u w:val="single"/></w:rPr><w:t xml:space="preserve">hal-02555730v1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PROSEM et gestion de la sémantique contextualisée : Quelques domaines d?application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NTIC'2011</w:t></w:r><w:r><w:rPr/><w:t xml:space="preserve">, Feb 2011, X, France</w:t></w:r></w:p><w:p><w:pPr/><w:r><w:rPr/><w:t xml:space="preserve">Communication dans un congrès</w:t></w:r></w:p><w:p><w:pPr/><w:hyperlink r:id="rId74" w:history="1"><w:r><w:rPr><w:color w:val="#410a8c"/><w:u w:val="single"/></w:rPr><w:t xml:space="preserve">hal-01125935v1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wiktionnaire multilingue et multiculturel pour les sciences sociales et humaines</w:t></w:r></w:hyperlink></w:p><w:p><w:pPr/><w:hyperlink r:id="rId76" w:history="1"><w:r><w:rPr><w:color w:val="#410a8c"/><w:u w:val="single"/></w:rPr><w:t xml:space="preserve">Lydia Nadia Khelifa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32" w:history="1"><w:r><w:rPr><w:color w:val="#410a8c"/><w:u w:val="single"/></w:rPr><w:t xml:space="preserve">Jacky Akoka</w:t></w:r></w:hyperlink></w:p><w:p><w:pPr/><w:r><w:rPr><w:i w:val="1"/><w:iCs w:val="1"/></w:rPr><w:t xml:space="preserve">Atelier Web Social @EGC 2010</w:t></w:r><w:r><w:rPr/><w:t xml:space="preserve">, Jan 2010, Hammamet, Tunisie</w:t></w:r></w:p><w:p><w:pPr/><w:r><w:rPr/><w:t xml:space="preserve">Communication dans un congrès</w:t></w:r></w:p><w:p><w:pPr/><w:hyperlink r:id="rId75" w:history="1"><w:r><w:rPr><w:color w:val="#410a8c"/><w:u w:val="single"/></w:rPr><w:t xml:space="preserve">hal-01125729v1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wiki-oriented on-line dictionary for human and social sciences</w:t></w:r></w:hyperlink></w:p><w:p><w:pPr/><w:hyperlink r:id="rId78" w:history="1"><w:r><w:rPr><w:color w:val="#410a8c"/><w:u w:val="single"/></w:rPr><w:t xml:space="preserve">Lydia Khelifa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32" w:history="1"><w:r><w:rPr><w:color w:val="#410a8c"/><w:u w:val="single"/></w:rPr><w:t xml:space="preserve">Jacky Akoka</w:t></w:r></w:hyperlink></w:p><w:p><w:pPr/><w:r><w:rPr><w:i w:val="1"/><w:iCs w:val="1"/></w:rPr><w:t xml:space="preserve">SemWiki2010 : 5th Workshop on Semantic Wikis, Linking Data and People, co-located with ESWC 2010 (European Semantic Web Conference)</w:t></w:r><w:r><w:rPr/><w:t xml:space="preserve">, May 2010, Heraklion, Greece. pp.79-88</w:t></w:r></w:p><w:p><w:pPr/><w:r><w:rPr/><w:t xml:space="preserve">Communication dans un congrès</w:t></w:r></w:p><w:p><w:pPr/><w:hyperlink r:id="rId77" w:history="1"><w:r><w:rPr><w:color w:val="#410a8c"/><w:u w:val="single"/></w:rPr><w:t xml:space="preserve">hal-00740324v1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an automatic detection of sensitive information in a database</w:t></w:r></w:hyperlink></w:p><w:p><w:pPr/><w:hyperlink r:id="rId34" w:history="1"><w:r><w:rPr><w:color w:val="#410a8c"/><w:u w:val="single"/></w:rPr><w:t xml:space="preserve">Cedric Du Mouza</w:t></w:r></w:hyperlink><w:r><w:rPr/><w:t xml:space="preserve">,</w:t></w:r><w:hyperlink r:id="rId80" w:history="1"><w:r><w:rPr><w:color w:val="#410a8c"/><w:u w:val="single"/></w:rPr><w:t xml:space="preserve">Elisabeth Metais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32" w:history="1"><w:r><w:rPr><w:color w:val="#410a8c"/><w:u w:val="single"/></w:rPr><w:t xml:space="preserve">Jacky Akoka</w:t></w:r></w:hyperlink><w:r><w:rPr/><w:t xml:space="preserve">,</w:t></w:r><w:hyperlink r:id="rId81" w:history="1"><w:r><w:rPr><w:color w:val="#410a8c"/><w:u w:val="single"/></w:rPr><w:t xml:space="preserve">Tatiana Aubonnet</w:t></w:r></w:hyperlink><w:r><w:rPr/><w:t xml:space="preserve">et al.</w:t></w:r></w:p><w:p><w:pPr/><w:r><w:rPr><w:i w:val="1"/><w:iCs w:val="1"/></w:rPr><w:t xml:space="preserve">DBKDA 2010 : 2nd International Conference on Advances in Databases, Knowledge, and Data Applications</w:t></w:r><w:r><w:rPr/><w:t xml:space="preserve">, Apr 2010, Les Menuires, France. pp.247-252, </w:t></w:r><w:hyperlink r:id="rId82" w:history="1"><w:r><w:rPr><w:color w:val="#410a8c"/><w:u w:val="single"/></w:rPr><w:t xml:space="preserve">⟨10.1109/DBKDA.2010.17⟩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hal-01125724v1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Approche basée sur une « Projection sémantique » pour la compréhension automatique du texte : du mot au texte en passant par la locution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SITACAM?09</w:t></w:r><w:r><w:rPr/><w:t xml:space="preserve">, Dec 2009, X, France</w:t></w:r></w:p><w:p><w:pPr/><w:r><w:rPr/><w:t xml:space="preserve">Communication dans un congrès</w:t></w:r></w:p><w:p><w:pPr/><w:hyperlink r:id="rId83" w:history="1"><w:r><w:rPr><w:color w:val="#410a8c"/><w:u w:val="single"/></w:rPr><w:t xml:space="preserve">hal-01125936v1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WEB 2.0 WEB 3.0 popularisation de la création et de la promotion culturelle et scientifique : cas des Wikis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NTIC'2008</w:t></w:r><w:r><w:rPr/><w:t xml:space="preserve">, Nov 2008, X, France</w:t></w:r></w:p><w:p><w:pPr/><w:r><w:rPr/><w:t xml:space="preserve">Communication dans un congrès</w:t></w:r></w:p><w:p><w:pPr/><w:hyperlink r:id="rId84" w:history="1"><w:r><w:rPr><w:color w:val="#410a8c"/><w:u w:val="single"/></w:rPr><w:t xml:space="preserve">hal-01125937v1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 Wiktionnaire pour les Sciences Sociales et Humaines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35" w:history="1"><w:r><w:rPr><w:color w:val="#410a8c"/><w:u w:val="single"/></w:rPr><w:t xml:space="preserve">Nadira Lammari</w:t></w:r></w:hyperlink><w:r><w:rPr/><w:t xml:space="preserve">,</w:t></w:r><w:hyperlink r:id="rId76" w:history="1"><w:r><w:rPr><w:color w:val="#410a8c"/><w:u w:val="single"/></w:rPr><w:t xml:space="preserve">Lydia Nadia Khelifa</w:t></w:r></w:hyperlink><w:r><w:rPr/><w:t xml:space="preserve">,</w:t></w:r><w:hyperlink r:id="rId32" w:history="1"><w:r><w:rPr><w:color w:val="#410a8c"/><w:u w:val="single"/></w:rPr><w:t xml:space="preserve">Jacky Akoka</w:t></w:r></w:hyperlink></w:p><w:p><w:pPr/><w:r><w:rPr><w:i w:val="1"/><w:iCs w:val="1"/></w:rPr><w:t xml:space="preserve">Le dictionnaire électronique. Quelles perspectives pour les sciences humaines et sociales ?</w:t></w:r><w:r><w:rPr/><w:t xml:space="preserve">, Jan 2007, X, France</w:t></w:r></w:p><w:p><w:pPr/><w:r><w:rPr/><w:t xml:space="preserve">Communication dans un congrès</w:t></w:r></w:p><w:p><w:pPr/><w:hyperlink r:id="rId85" w:history="1"><w:r><w:rPr><w:color w:val="#410a8c"/><w:u w:val="single"/></w:rPr><w:t xml:space="preserve">hal-01125504v1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Microsoft Office Sharepoint Server 2007 (MOSS 2007) et Office 2007</w:t></w:r></w:hyperlink></w:p><w:p><w:pPr/><w:hyperlink r:id="rId87" w:history="1"><w:r><w:rPr><w:color w:val="#410a8c"/><w:u w:val="single"/></w:rPr><w:t xml:space="preserve">A. Bidet</w:t></w:r></w:hyperlink><w:r><w:rPr/><w:t xml:space="preserve">,</w:t></w:r><w:hyperlink r:id="rId88" w:history="1"><w:r><w:rPr><w:color w:val="#410a8c"/><w:u w:val="single"/></w:rPr><w:t xml:space="preserve">R. Comte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89" w:history="1"><w:r><w:rPr><w:color w:val="#410a8c"/><w:u w:val="single"/></w:rPr><w:t xml:space="preserve">E. Giraudy</w:t></w:r></w:hyperlink><w:r><w:rPr/><w:t xml:space="preserve">,</w:t></w:r><w:hyperlink r:id="rId90" w:history="1"><w:r><w:rPr><w:color w:val="#410a8c"/><w:u w:val="single"/></w:rPr><w:t xml:space="preserve">S. Hagues</w:t></w:r></w:hyperlink><w:r><w:rPr/><w:t xml:space="preserve">et al.</w:t></w:r></w:p><w:p><w:pPr/><w:r><w:rPr/><w:t xml:space="preserve">2008</w:t></w:r></w:p><w:p><w:pPr/><w:r><w:rPr/><w:t xml:space="preserve">Ouvrages</w:t></w:r></w:p><w:p><w:pPr/><w:hyperlink r:id="rId86" w:history="1"><w:r><w:rPr><w:color w:val="#410a8c"/><w:u w:val="single"/></w:rPr><w:t xml:space="preserve">hal-02555791v1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Formations sur les systèmes de mise en place de plate-forme de travail collaboratif</w:t></w:r></w:hyperlink></w:p><w:p><w:pPr/><w:hyperlink r:id="rId92" w:history="1"><w:r><w:rPr><w:color w:val="#410a8c"/><w:u w:val="single"/></w:rPr><w:t xml:space="preserve">E. Bzeray</w:t></w:r></w:hyperlink><w:r><w:rPr/><w:t xml:space="preserve">,</w:t></w:r><w:hyperlink r:id="rId93" w:history="1"><w:r><w:rPr><w:color w:val="#410a8c"/><w:u w:val="single"/></w:rPr><w:t xml:space="preserve">R. Compte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94" w:history="1"><w:r><w:rPr><w:color w:val="#410a8c"/><w:u w:val="single"/></w:rPr><w:t xml:space="preserve">B. Fedotoff</w:t></w:r></w:hyperlink><w:r><w:rPr/><w:t xml:space="preserve">,</w:t></w:r><w:hyperlink r:id="rId89" w:history="1"><w:r><w:rPr><w:color w:val="#410a8c"/><w:u w:val="single"/></w:rPr><w:t xml:space="preserve">E. Giraudy</w:t></w:r></w:hyperlink><w:r><w:rPr/><w:t xml:space="preserve">et al.</w:t></w:r></w:p><w:p><w:pPr/><w:r><w:rPr/><w:t xml:space="preserve">2004</w:t></w:r></w:p><w:p><w:pPr/><w:r><w:rPr/><w:t xml:space="preserve">Ouvrages</w:t></w:r></w:p><w:p><w:pPr/><w:hyperlink r:id="rId91" w:history="1"><w:r><w:rPr><w:color w:val="#410a8c"/><w:u w:val="single"/></w:rPr><w:t xml:space="preserve">hal-02557197v1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portail Microsoft Sharepoint</w:t></w:r></w:hyperlink></w:p><w:p><w:pPr/><w:hyperlink r:id="rId89" w:history="1"><w:r><w:rPr><w:color w:val="#410a8c"/><w:u w:val="single"/></w:rPr><w:t xml:space="preserve">E. Giraudy</w:t></w:r></w:hyperlink><w:r><w:rPr/><w:t xml:space="preserve">,</w:t></w:r><w:hyperlink r:id="rId96" w:history="1"><w:r><w:rPr><w:color w:val="#410a8c"/><w:u w:val="single"/></w:rPr><w:t xml:space="preserve">S. Bizeray</w:t></w:r></w:hyperlink><w:r><w:rPr/><w:t xml:space="preserve">,</w:t></w:r><w:hyperlink r:id="rId93" w:history="1"><w:r><w:rPr><w:color w:val="#410a8c"/><w:u w:val="single"/></w:rPr><w:t xml:space="preserve">R. Compte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94" w:history="1"><w:r><w:rPr><w:color w:val="#410a8c"/><w:u w:val="single"/></w:rPr><w:t xml:space="preserve">B. Fedotoff</w:t></w:r></w:hyperlink><w:r><w:rPr/><w:t xml:space="preserve">et al.</w:t></w:r></w:p><w:p><w:pPr/><w:r><w:rPr/><w:t xml:space="preserve">2004</w:t></w:r></w:p><w:p><w:pPr/><w:r><w:rPr/><w:t xml:space="preserve">Ouvrages</w:t></w:r></w:p><w:p><w:pPr/><w:hyperlink r:id="rId95" w:history="1"><w:r><w:rPr><w:color w:val="#410a8c"/><w:u w:val="single"/></w:rPr><w:t xml:space="preserve">hal-02557215v1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Portails et collaboratoires pour la recherche et l'enseignement</w:t></w:r></w:hyperlink></w:p><w:p><w:pPr/><w:hyperlink r:id="rId98" w:history="1"><w:r><w:rPr><w:color w:val="#410a8c"/><w:u w:val="single"/></w:rPr><w:t xml:space="preserve">P. Stockinger</w:t></w:r></w:hyperlink><w:r><w:rPr/><w:t xml:space="preserve">,</w:t></w:r><w:hyperlink r:id="rId99" w:history="1"><w:r><w:rPr><w:color w:val="#410a8c"/><w:u w:val="single"/></w:rPr><w:t xml:space="preserve">K Barouni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89" w:history="1"><w:r><w:rPr><w:color w:val="#410a8c"/><w:u w:val="single"/></w:rPr><w:t xml:space="preserve">E. Giraudy</w:t></w:r></w:hyperlink><w:r><w:rPr/><w:t xml:space="preserve">,</w:t></w:r><w:hyperlink r:id="rId100" w:history="1"><w:r><w:rPr><w:color w:val="#410a8c"/><w:u w:val="single"/></w:rPr><w:t xml:space="preserve">S. Krompholtz</w:t></w:r></w:hyperlink><w:r><w:rPr/><w:t xml:space="preserve">et al.</w:t></w:r></w:p><w:p><w:pPr/><w:r><w:rPr/><w:t xml:space="preserve">2003</w:t></w:r></w:p><w:p><w:pPr/><w:r><w:rPr/><w:t xml:space="preserve">Ouvrages</w:t></w:r></w:p><w:p><w:pPr/><w:hyperlink r:id="rId97" w:history="1"><w:r><w:rPr><w:color w:val="#410a8c"/><w:u w:val="single"/></w:rPr><w:t xml:space="preserve">hal-02557226v1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new approach of texts & writing normalization for Arabic knowledge organization</w:t></w:r></w:hyperlink></w:p><w:p><w:pPr/><w:hyperlink r:id="rId8" w:history="1"><w:r><w:rPr><w:color w:val="#410a8c"/><w:u w:val="single"/></w:rPr><w:t xml:space="preserve">Hammou Fadili</w:t></w:r></w:hyperlink></w:p><w:p><w:pPr/><w:r><w:rPr/><w:t xml:space="preserve">Sahbi Sidhom, Amira Kaddour. </w:t></w:r><w:r><w:rPr><w:i w:val="1"/><w:iCs w:val="1"/></w:rPr><w:t xml:space="preserve">Systems and Uses of Digital Sciences for Knowledge Organization</w:t></w:r><w:r><w:rPr/><w:t xml:space="preserve">, Wiley; Iste, 2022, </w:t></w:r><w:hyperlink r:id="rId102" w:history="1"><w:r><w:rPr><w:color w:val="#410a8c"/><w:u w:val="single"/></w:rPr><w:t xml:space="preserve">⟨10.1002/9781394171491.ch6⟩</w:t></w:r></w:hyperlink></w:p><w:p><w:pPr/><w:r><w:rPr/><w:t xml:space="preserve">Chapitre d'ouvrage</w:t></w:r></w:p><w:p><w:pPr/><w:hyperlink r:id="rId101" w:history="1"><w:r><w:rPr><w:color w:val="#410a8c"/><w:u w:val="single"/></w:rPr><w:t xml:space="preserve">hal-03093032v1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projet de Wiktionnaire sémantique franco-arabe-berbère pour les sciences humaines et sociales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Des langues calculables à l'homme incalculable</w:t></w:r><w:r><w:rPr/><w:t xml:space="preserve">, Editions des archives contemporaines, pp.37-52, 2021, </w:t></w:r><w:hyperlink r:id="rId104" w:history="1"><w:r><w:rPr><w:color w:val="#410a8c"/><w:u w:val="single"/></w:rPr><w:t xml:space="preserve">⟨10.17184/eac.5261⟩</w:t></w:r></w:hyperlink></w:p><w:p><w:pPr/><w:r><w:rPr/><w:t xml:space="preserve">Chapitre d'ouvrage</w:t></w:r></w:p><w:p><w:pPr/><w:hyperlink r:id="rId103" w:history="1"><w:r><w:rPr><w:color w:val="#410a8c"/><w:u w:val="single"/></w:rPr><w:t xml:space="preserve">hal-03667290v1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 ontological approach to the integration of dictionary and terminological resources, in the context of Linked Open Data (LOD) for the Digital Humanities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Terminologie &amp; Ontologie : Théories et Applications</w:t></w:r><w:r><w:rPr/><w:t xml:space="preserve">, Presses universitaires Savoie Mont Blanc, 2018</w:t></w:r></w:p><w:p><w:pPr/><w:r><w:rPr/><w:t xml:space="preserve">Chapitre d'ouvrage</w:t></w:r></w:p><w:p><w:pPr/><w:hyperlink r:id="rId105" w:history="1"><w:r><w:rPr><w:color w:val="#410a8c"/><w:u w:val="single"/></w:rPr><w:t xml:space="preserve">hal-02555284v1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approche basée sur une stratégie d’apprentissage profond pour la détection du sens dans les données non structurées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Ingénierie et management des systèmes d'information</w:t></w:r><w:r><w:rPr/><w:t xml:space="preserve">, Cépaduès éditions, 2016</w:t></w:r></w:p><w:p><w:pPr/><w:r><w:rPr/><w:t xml:space="preserve">Chapitre d'ouvrage</w:t></w:r></w:p><w:p><w:pPr/><w:hyperlink r:id="rId106" w:history="1"><w:r><w:rPr><w:color w:val="#410a8c"/><w:u w:val="single"/></w:rPr><w:t xml:space="preserve">hal-02555536v1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L?apport fondamental des ontologies pour le Web intelligent : Web 3.0</w:t></w:r></w:hyperlink></w:p><w:p><w:pPr/><w:hyperlink r:id="rId8" w:history="1"><w:r><w:rPr><w:color w:val="#410a8c"/><w:u w:val="single"/></w:rPr><w:t xml:space="preserve">Hammou Fadili</w:t></w:r></w:hyperlink></w:p><w:p><w:pPr/><w:r><w:rPr><w:i w:val="1"/><w:iCs w:val="1"/></w:rPr><w:t xml:space="preserve">LINCOM Studies Linguistics</w:t></w:r><w:r><w:rPr/><w:t xml:space="preserve">, pp.11070, 2011</w:t></w:r></w:p><w:p><w:pPr/><w:r><w:rPr/><w:t xml:space="preserve">Chapitre d'ouvrage</w:t></w:r></w:p><w:p><w:pPr/><w:hyperlink r:id="rId107" w:history="1"><w:r><w:rPr><w:color w:val="#410a8c"/><w:u w:val="single"/></w:rPr><w:t xml:space="preserve">hal-01125934v1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Humanités numériques : le numérique au service des humanités ? Les humanités au service du numérique ?</w:t></w:r></w:hyperlink></w:p><w:p><w:pPr/><w:hyperlink r:id="rId8" w:history="1"><w:r><w:rPr><w:color w:val="#410a8c"/><w:u w:val="single"/></w:rPr><w:t xml:space="preserve">Hammou Fadili</w:t></w:r></w:hyperlink></w:p><w:p><w:pPr/><w:r><w:rPr/><w:t xml:space="preserve">2020</w:t></w:r></w:p><w:p><w:pPr/><w:r><w:rPr/><w:t xml:space="preserve">Autre publication scientifique</w:t></w:r></w:p><w:p><w:pPr/><w:hyperlink r:id="rId108" w:history="1"><w:r><w:rPr><w:color w:val="#410a8c"/><w:u w:val="single"/></w:rPr><w:t xml:space="preserve">hal-02542040v1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Sentiment analysis approach based on machine learning of latent semantics from textual (unstructured) data</w:t></w:r></w:hyperlink></w:p><w:p><w:pPr/><w:hyperlink r:id="rId8" w:history="1"><w:r><w:rPr><w:color w:val="#410a8c"/><w:u w:val="single"/></w:rPr><w:t xml:space="preserve">Hammou Fadili</w:t></w:r></w:hyperlink></w:p><w:p><w:pPr/><w:r><w:rPr/><w:t xml:space="preserve">2019</w:t></w:r></w:p><w:p><w:pPr/><w:r><w:rPr/><w:t xml:space="preserve">Autre publication scientifique</w:t></w:r></w:p><w:p><w:pPr/><w:hyperlink r:id="rId109" w:history="1"><w:r><w:rPr><w:color w:val="#410a8c"/><w:u w:val="single"/></w:rPr><w:t xml:space="preserve">hal-02555253v1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Enhancing Chatbot Interactions Through Personality-Driven Style Transfer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2" w:history="1"><w:r><w:rPr><w:color w:val="#410a8c"/><w:u w:val="single"/></w:rPr><w:t xml:space="preserve">et AL.</w:t></w:r></w:hyperlink></w:p><w:p><w:pPr/><w:r><w:rPr/><w:t xml:space="preserve">2024</w:t></w:r></w:p><w:p><w:pPr/><w:r><w:rPr/><w:t xml:space="preserve">Pré-publication, Document de travail</w:t></w:r></w:p><w:p><w:pPr/><w:hyperlink r:id="rId110" w:history="1"><w:r><w:rPr><w:color w:val="#410a8c"/><w:u w:val="single"/></w:rPr><w:t xml:space="preserve">hal-04438796v1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dentification des ressources et bonnes pratiques du numérique dans la formation doctorale en Tunisie – État des lieux</w:t></w:r></w:hyperlink></w:p><w:p><w:pPr/><w:hyperlink r:id="rId8" w:history="1"><w:r><w:rPr><w:color w:val="#410a8c"/><w:u w:val="single"/></w:rPr><w:t xml:space="preserve">Hammou Fadili</w:t></w:r></w:hyperlink><w:r><w:rPr/><w:t xml:space="preserve">,</w:t></w:r><w:hyperlink r:id="rId112" w:history="1"><w:r><w:rPr><w:color w:val="#410a8c"/><w:u w:val="single"/></w:rPr><w:t xml:space="preserve">Onia Ayachi-Ghannouchi</w:t></w:r></w:hyperlink><w:r><w:rPr/><w:t xml:space="preserve">,</w:t></w:r><w:hyperlink r:id="rId113" w:history="1"><w:r><w:rPr><w:color w:val="#410a8c"/><w:u w:val="single"/></w:rPr><w:t xml:space="preserve">Alexandra Duperray</w:t></w:r></w:hyperlink></w:p><w:p><w:pPr/><w:r><w:rPr/><w:t xml:space="preserve">[Rapport de recherche] FMSH/USO. 2021</w:t></w:r></w:p><w:p><w:pPr/><w:r><w:rPr/><w:t xml:space="preserve">Rapport</w:t></w:r></w:p><w:p><w:pPr/><w:hyperlink r:id="rId111" w:history="1"><w:r><w:rPr><w:color w:val="#410a8c"/><w:u w:val="single"/></w:rPr><w:t xml:space="preserve">hal-03667330v1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Specification of an &amp;quot;Oriental&amp;quot; language and culture information server.</w:t></w:r></w:hyperlink></w:p><w:p><w:pPr/><w:hyperlink r:id="rId38" w:history="1"><w:r><w:rPr><w:color w:val="#410a8c"/><w:u w:val="single"/></w:rPr><w:t xml:space="preserve">Elisabeth de Pablo</w:t></w:r></w:hyperlink><w:r><w:rPr/><w:t xml:space="preserve">,</w:t></w:r><w:hyperlink r:id="rId39" w:history="1"><w:r><w:rPr><w:color w:val="#410a8c"/><w:u w:val="single"/></w:rPr><w:t xml:space="preserve">Peter Stockinger</w:t></w:r></w:hyperlink><w:r><w:rPr/><w:t xml:space="preserve">,</w:t></w:r><w:hyperlink r:id="rId8" w:history="1"><w:r><w:rPr><w:color w:val="#410a8c"/><w:u w:val="single"/></w:rPr><w:t xml:space="preserve">Hammou Fadili</w:t></w:r></w:hyperlink><w:r><w:rPr/><w:t xml:space="preserve">,</w:t></w:r><w:hyperlink r:id="rId115" w:history="1"><w:r><w:rPr><w:color w:val="#410a8c"/><w:u w:val="single"/></w:rPr><w:t xml:space="preserve">Philippe Ramirez</w:t></w:r></w:hyperlink></w:p><w:p><w:pPr/><w:r><w:rPr/><w:t xml:space="preserve">[Technical Report] Inalco; ESCoM-AAR (Equipe Sémiotique Cognitive et Nouveaux Médias - Archives Audiovisuelles de la Recherche); FMSH. 1997, pp.135</w:t></w:r></w:p><w:p><w:pPr/><w:r><w:rPr/><w:t xml:space="preserve">Rapport</w:t></w:r><w:r><w:rPr/><w:t xml:space="preserve"> (rapport technique)</w:t></w:r></w:p><w:p><w:pPr/><w:hyperlink r:id="rId114" w:history="1"><w:r><w:rPr><w:color w:val="#410a8c"/><w:u w:val="single"/></w:rPr><w:t xml:space="preserve">hal-03184860v1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9682v1" TargetMode="External"/><Relationship Id="rId8" Type="http://schemas.openxmlformats.org/officeDocument/2006/relationships/hyperlink" Target="https://hal.science/search/index/?q=*&amp;authFullName_s=Hammou Fadili" TargetMode="External"/><Relationship Id="rId9" Type="http://schemas.openxmlformats.org/officeDocument/2006/relationships/hyperlink" Target="https://hal.science/search/index/?q=*&amp;authFullName_s=Al. Al" TargetMode="External"/><Relationship Id="rId10" Type="http://schemas.openxmlformats.org/officeDocument/2006/relationships/hyperlink" Target="https://dx.doi.org/10.1007/s10639-023-12166-w" TargetMode="External"/><Relationship Id="rId11" Type="http://schemas.openxmlformats.org/officeDocument/2006/relationships/hyperlink" Target="https://hal.science/hal-04438726v1" TargetMode="External"/><Relationship Id="rId12" Type="http://schemas.openxmlformats.org/officeDocument/2006/relationships/hyperlink" Target="https://hal.science/search/index/?q=*&amp;authFullName_s=et AL." TargetMode="External"/><Relationship Id="rId13" Type="http://schemas.openxmlformats.org/officeDocument/2006/relationships/hyperlink" Target="https://dx.doi.org/10.1007/s42979-023-02092-6" TargetMode="External"/><Relationship Id="rId14" Type="http://schemas.openxmlformats.org/officeDocument/2006/relationships/hyperlink" Target="https://hal.science/hal-04209609v1" TargetMode="External"/><Relationship Id="rId15" Type="http://schemas.openxmlformats.org/officeDocument/2006/relationships/hyperlink" Target="https://hal.science/hal-04438699v1" TargetMode="External"/><Relationship Id="rId16" Type="http://schemas.openxmlformats.org/officeDocument/2006/relationships/hyperlink" Target="https://hal.science/hal-03917883v1" TargetMode="External"/><Relationship Id="rId17" Type="http://schemas.openxmlformats.org/officeDocument/2006/relationships/hyperlink" Target="https://hal.science/hal-04438877v1" TargetMode="External"/><Relationship Id="rId18" Type="http://schemas.openxmlformats.org/officeDocument/2006/relationships/hyperlink" Target="https://dx.doi.org/10.1016/j.procs.2021.12.260" TargetMode="External"/><Relationship Id="rId19" Type="http://schemas.openxmlformats.org/officeDocument/2006/relationships/hyperlink" Target="https://cnam.hal.science/hal-03093018v1" TargetMode="External"/><Relationship Id="rId20" Type="http://schemas.openxmlformats.org/officeDocument/2006/relationships/hyperlink" Target="https://dx.doi.org/10.33423/jabe.v22i10.3721" TargetMode="External"/><Relationship Id="rId21" Type="http://schemas.openxmlformats.org/officeDocument/2006/relationships/hyperlink" Target="https://cnam.hal.science/hal-03093015v1" TargetMode="External"/><Relationship Id="rId22" Type="http://schemas.openxmlformats.org/officeDocument/2006/relationships/hyperlink" Target="https://dx.doi.org/10.33423/jabe.v22i9.3672" TargetMode="External"/><Relationship Id="rId23" Type="http://schemas.openxmlformats.org/officeDocument/2006/relationships/hyperlink" Target="https://cnam.hal.science/hal-03093003v1" TargetMode="External"/><Relationship Id="rId24" Type="http://schemas.openxmlformats.org/officeDocument/2006/relationships/hyperlink" Target="https://cnam.hal.science/hal-03093020v1" TargetMode="External"/><Relationship Id="rId25" Type="http://schemas.openxmlformats.org/officeDocument/2006/relationships/hyperlink" Target="https://dx.doi.org/10.33423/jabe.v22i11" TargetMode="External"/><Relationship Id="rId26" Type="http://schemas.openxmlformats.org/officeDocument/2006/relationships/hyperlink" Target="https://cnam.hal.science/hal-03093025v1" TargetMode="External"/><Relationship Id="rId27" Type="http://schemas.openxmlformats.org/officeDocument/2006/relationships/hyperlink" Target="https://cnam.hal.science/hal-02555301v1" TargetMode="External"/><Relationship Id="rId28" Type="http://schemas.openxmlformats.org/officeDocument/2006/relationships/hyperlink" Target="https://hal.science/search/index/?q=*&amp;authFullName_s=Malika Chakiri" TargetMode="External"/><Relationship Id="rId29" Type="http://schemas.openxmlformats.org/officeDocument/2006/relationships/hyperlink" Target="https://cnam.hal.science/hal-02555701v1" TargetMode="External"/><Relationship Id="rId30" Type="http://schemas.openxmlformats.org/officeDocument/2006/relationships/hyperlink" Target="https://cnam.hal.science/hal-02555693v1" TargetMode="External"/><Relationship Id="rId31" Type="http://schemas.openxmlformats.org/officeDocument/2006/relationships/hyperlink" Target="https://hal.science/hal-01126551v1" TargetMode="External"/><Relationship Id="rId32" Type="http://schemas.openxmlformats.org/officeDocument/2006/relationships/hyperlink" Target="https://hal.science/search/index/?q=*&amp;authFullName_s=Jacky Akoka" TargetMode="External"/><Relationship Id="rId33" Type="http://schemas.openxmlformats.org/officeDocument/2006/relationships/hyperlink" Target="https://hal.science/search/index/?q=*&amp;authFullName_s=Isabelle Comyn-Wattiau" TargetMode="External"/><Relationship Id="rId34" Type="http://schemas.openxmlformats.org/officeDocument/2006/relationships/hyperlink" Target="https://hal.science/search/index/?q=*&amp;authFullName_s=Cedric Du Mouza" TargetMode="External"/><Relationship Id="rId35" Type="http://schemas.openxmlformats.org/officeDocument/2006/relationships/hyperlink" Target="https://hal.science/search/index/?q=*&amp;authFullName_s=Nadira Lammari" TargetMode="External"/><Relationship Id="rId36" Type="http://schemas.openxmlformats.org/officeDocument/2006/relationships/hyperlink" Target="https://dx.doi.org/10.4018/irmj.2014100102" TargetMode="External"/><Relationship Id="rId37" Type="http://schemas.openxmlformats.org/officeDocument/2006/relationships/hyperlink" Target="https://hal.science/hal-03184847v1" TargetMode="External"/><Relationship Id="rId38" Type="http://schemas.openxmlformats.org/officeDocument/2006/relationships/hyperlink" Target="https://hal.science/search/index/?q=*&amp;authFullName_s=Elisabeth de Pablo" TargetMode="External"/><Relationship Id="rId39" Type="http://schemas.openxmlformats.org/officeDocument/2006/relationships/hyperlink" Target="https://hal.science/search/index/?q=*&amp;authFullName_s=Peter Stockinger" TargetMode="External"/><Relationship Id="rId40" Type="http://schemas.openxmlformats.org/officeDocument/2006/relationships/hyperlink" Target="https://hal.science/hal-04438598v1" TargetMode="External"/><Relationship Id="rId41" Type="http://schemas.openxmlformats.org/officeDocument/2006/relationships/hyperlink" Target="https://hal.science/hal-03917911v1" TargetMode="External"/><Relationship Id="rId42" Type="http://schemas.openxmlformats.org/officeDocument/2006/relationships/hyperlink" Target="https://hal.science/hal-04438753v1" TargetMode="External"/><Relationship Id="rId43" Type="http://schemas.openxmlformats.org/officeDocument/2006/relationships/hyperlink" Target="https://hal.science/hal-03652067v1" TargetMode="External"/><Relationship Id="rId44" Type="http://schemas.openxmlformats.org/officeDocument/2006/relationships/hyperlink" Target="https://hal.science/search/index/?q=*&amp;authFullName_s=Tarek Ait Baha" TargetMode="External"/><Relationship Id="rId45" Type="http://schemas.openxmlformats.org/officeDocument/2006/relationships/hyperlink" Target="https://hal.science/search/index/?q=*&amp;authFullName_s=Mohamed El Hajji" TargetMode="External"/><Relationship Id="rId46" Type="http://schemas.openxmlformats.org/officeDocument/2006/relationships/hyperlink" Target="https://hal.science/search/index/?q=*&amp;authFullName_s=Youssef Es-Saady" TargetMode="External"/><Relationship Id="rId47" Type="http://schemas.openxmlformats.org/officeDocument/2006/relationships/hyperlink" Target="https://cnam.hal.science/hal-02476632v1" TargetMode="External"/><Relationship Id="rId48" Type="http://schemas.openxmlformats.org/officeDocument/2006/relationships/hyperlink" Target="https://cnam.hal.science/hal-03093009v1" TargetMode="External"/><Relationship Id="rId49" Type="http://schemas.openxmlformats.org/officeDocument/2006/relationships/hyperlink" Target="https://cnam.hal.science/hal-02476620v1" TargetMode="External"/><Relationship Id="rId50" Type="http://schemas.openxmlformats.org/officeDocument/2006/relationships/hyperlink" Target="https://cnam.hal.science/hal-02542027v1" TargetMode="External"/><Relationship Id="rId51" Type="http://schemas.openxmlformats.org/officeDocument/2006/relationships/hyperlink" Target="https://cnam.hal.science/hal-02542005v1" TargetMode="External"/><Relationship Id="rId52" Type="http://schemas.openxmlformats.org/officeDocument/2006/relationships/hyperlink" Target="https://cnam.hal.science/hal-02476675v1" TargetMode="External"/><Relationship Id="rId53" Type="http://schemas.openxmlformats.org/officeDocument/2006/relationships/hyperlink" Target="https://cnam.hal.science/hal-02542033v1" TargetMode="External"/><Relationship Id="rId54" Type="http://schemas.openxmlformats.org/officeDocument/2006/relationships/hyperlink" Target="https://cnam.hal.science/hal-02555530v1" TargetMode="External"/><Relationship Id="rId55" Type="http://schemas.openxmlformats.org/officeDocument/2006/relationships/hyperlink" Target="https://cnam.hal.science/hal-02555487v1" TargetMode="External"/><Relationship Id="rId56" Type="http://schemas.openxmlformats.org/officeDocument/2006/relationships/hyperlink" Target="https://hal.science/search/index/?q=*&amp;authFullName_s=Christophe Jouis" TargetMode="External"/><Relationship Id="rId57" Type="http://schemas.openxmlformats.org/officeDocument/2006/relationships/hyperlink" Target="https://hal.science/search/index/?q=*&amp;authFullName_s=Jean-Gabriel Ganascia" TargetMode="External"/><Relationship Id="rId58" Type="http://schemas.openxmlformats.org/officeDocument/2006/relationships/hyperlink" Target="https://hal.science/search/index/?q=*&amp;authFullName_s=Bin Yang" TargetMode="External"/><Relationship Id="rId59" Type="http://schemas.openxmlformats.org/officeDocument/2006/relationships/hyperlink" Target="https://hal.science/search/index/?q=*&amp;authFullName_s=Marc Bertin" TargetMode="External"/><Relationship Id="rId60" Type="http://schemas.openxmlformats.org/officeDocument/2006/relationships/hyperlink" Target="https://cnam.hal.science/hal-02555410v1" TargetMode="External"/><Relationship Id="rId61" Type="http://schemas.openxmlformats.org/officeDocument/2006/relationships/hyperlink" Target="https://cnam.hal.science/hal-02555359v1" TargetMode="External"/><Relationship Id="rId62" Type="http://schemas.openxmlformats.org/officeDocument/2006/relationships/hyperlink" Target="https://hal.science/search/index/?q=*&amp;authFullName_s=Ahc&#232;ne Ouguenoun" TargetMode="External"/><Relationship Id="rId63" Type="http://schemas.openxmlformats.org/officeDocument/2006/relationships/hyperlink" Target="https://cnam.hal.science/hal-02555454v1" TargetMode="External"/><Relationship Id="rId64" Type="http://schemas.openxmlformats.org/officeDocument/2006/relationships/hyperlink" Target="https://hal.science/search/index/?q=*&amp;authFullName_s=Iana Atanassova" TargetMode="External"/><Relationship Id="rId65" Type="http://schemas.openxmlformats.org/officeDocument/2006/relationships/hyperlink" Target="https://dx.doi.org/10.4172/2324-9307-C1-014" TargetMode="External"/><Relationship Id="rId66" Type="http://schemas.openxmlformats.org/officeDocument/2006/relationships/hyperlink" Target="https://cnam.hal.science/hal-02555545v1" TargetMode="External"/><Relationship Id="rId67" Type="http://schemas.openxmlformats.org/officeDocument/2006/relationships/hyperlink" Target="https://cnam.hal.science/hal-02555540v1" TargetMode="External"/><Relationship Id="rId68" Type="http://schemas.openxmlformats.org/officeDocument/2006/relationships/hyperlink" Target="https://cnam.hal.science/hal-02555547v1" TargetMode="External"/><Relationship Id="rId69" Type="http://schemas.openxmlformats.org/officeDocument/2006/relationships/hyperlink" Target="https://cnam.hal.science/hal-02555551v1" TargetMode="External"/><Relationship Id="rId70" Type="http://schemas.openxmlformats.org/officeDocument/2006/relationships/hyperlink" Target="https://hal.science/hal-01126554v1" TargetMode="External"/><Relationship Id="rId71" Type="http://schemas.openxmlformats.org/officeDocument/2006/relationships/hyperlink" Target="https://cnam.hal.science/hal-02555713v1" TargetMode="External"/><Relationship Id="rId72" Type="http://schemas.openxmlformats.org/officeDocument/2006/relationships/hyperlink" Target="https://hal.science/hal-01126555v1" TargetMode="External"/><Relationship Id="rId73" Type="http://schemas.openxmlformats.org/officeDocument/2006/relationships/hyperlink" Target="https://cnam.hal.science/hal-02555730v1" TargetMode="External"/><Relationship Id="rId74" Type="http://schemas.openxmlformats.org/officeDocument/2006/relationships/hyperlink" Target="https://hal.science/hal-01125935v1" TargetMode="External"/><Relationship Id="rId75" Type="http://schemas.openxmlformats.org/officeDocument/2006/relationships/hyperlink" Target="https://hal.science/hal-01125729v1" TargetMode="External"/><Relationship Id="rId76" Type="http://schemas.openxmlformats.org/officeDocument/2006/relationships/hyperlink" Target="https://hal.science/search/index/?q=*&amp;authFullName_s=Lydia Nadia Khelifa" TargetMode="External"/><Relationship Id="rId77" Type="http://schemas.openxmlformats.org/officeDocument/2006/relationships/hyperlink" Target="https://hal.science/hal-00740324v1" TargetMode="External"/><Relationship Id="rId78" Type="http://schemas.openxmlformats.org/officeDocument/2006/relationships/hyperlink" Target="https://hal.science/search/index/?q=*&amp;authFullName_s=Lydia Khelifa" TargetMode="External"/><Relationship Id="rId79" Type="http://schemas.openxmlformats.org/officeDocument/2006/relationships/hyperlink" Target="https://hal.science/hal-01125724v1" TargetMode="External"/><Relationship Id="rId80" Type="http://schemas.openxmlformats.org/officeDocument/2006/relationships/hyperlink" Target="https://hal.science/search/index/?q=*&amp;authFullName_s=Elisabeth Metais" TargetMode="External"/><Relationship Id="rId81" Type="http://schemas.openxmlformats.org/officeDocument/2006/relationships/hyperlink" Target="https://hal.science/search/index/?q=*&amp;authFullName_s=Tatiana Aubonnet" TargetMode="External"/><Relationship Id="rId82" Type="http://schemas.openxmlformats.org/officeDocument/2006/relationships/hyperlink" Target="https://dx.doi.org/10.1109/DBKDA.2010.17" TargetMode="External"/><Relationship Id="rId83" Type="http://schemas.openxmlformats.org/officeDocument/2006/relationships/hyperlink" Target="https://hal.science/hal-01125936v1" TargetMode="External"/><Relationship Id="rId84" Type="http://schemas.openxmlformats.org/officeDocument/2006/relationships/hyperlink" Target="https://hal.science/hal-01125937v1" TargetMode="External"/><Relationship Id="rId85" Type="http://schemas.openxmlformats.org/officeDocument/2006/relationships/hyperlink" Target="https://hal.science/hal-01125504v1" TargetMode="External"/><Relationship Id="rId86" Type="http://schemas.openxmlformats.org/officeDocument/2006/relationships/hyperlink" Target="https://cnam.hal.science/hal-02555791v1" TargetMode="External"/><Relationship Id="rId87" Type="http://schemas.openxmlformats.org/officeDocument/2006/relationships/hyperlink" Target="https://hal.science/search/index/?q=*&amp;authFullName_s=A. Bidet" TargetMode="External"/><Relationship Id="rId88" Type="http://schemas.openxmlformats.org/officeDocument/2006/relationships/hyperlink" Target="https://hal.science/search/index/?q=*&amp;authFullName_s=R. Comte" TargetMode="External"/><Relationship Id="rId89" Type="http://schemas.openxmlformats.org/officeDocument/2006/relationships/hyperlink" Target="https://hal.science/search/index/?q=*&amp;authFullName_s=E. Giraudy" TargetMode="External"/><Relationship Id="rId90" Type="http://schemas.openxmlformats.org/officeDocument/2006/relationships/hyperlink" Target="https://hal.science/search/index/?q=*&amp;authFullName_s=S. Hagues" TargetMode="External"/><Relationship Id="rId91" Type="http://schemas.openxmlformats.org/officeDocument/2006/relationships/hyperlink" Target="https://cnam.hal.science/hal-02557197v1" TargetMode="External"/><Relationship Id="rId92" Type="http://schemas.openxmlformats.org/officeDocument/2006/relationships/hyperlink" Target="https://hal.science/search/index/?q=*&amp;authFullName_s=E. Bzeray" TargetMode="External"/><Relationship Id="rId93" Type="http://schemas.openxmlformats.org/officeDocument/2006/relationships/hyperlink" Target="https://hal.science/search/index/?q=*&amp;authFullName_s=R. Compte" TargetMode="External"/><Relationship Id="rId94" Type="http://schemas.openxmlformats.org/officeDocument/2006/relationships/hyperlink" Target="https://hal.science/search/index/?q=*&amp;authFullName_s=B. Fedotoff" TargetMode="External"/><Relationship Id="rId95" Type="http://schemas.openxmlformats.org/officeDocument/2006/relationships/hyperlink" Target="https://cnam.hal.science/hal-02557215v1" TargetMode="External"/><Relationship Id="rId96" Type="http://schemas.openxmlformats.org/officeDocument/2006/relationships/hyperlink" Target="https://hal.science/search/index/?q=*&amp;authFullName_s=S. Bizeray" TargetMode="External"/><Relationship Id="rId97" Type="http://schemas.openxmlformats.org/officeDocument/2006/relationships/hyperlink" Target="https://cnam.hal.science/hal-02557226v1" TargetMode="External"/><Relationship Id="rId98" Type="http://schemas.openxmlformats.org/officeDocument/2006/relationships/hyperlink" Target="https://hal.science/search/index/?q=*&amp;authFullName_s=P. Stockinger" TargetMode="External"/><Relationship Id="rId99" Type="http://schemas.openxmlformats.org/officeDocument/2006/relationships/hyperlink" Target="https://hal.science/search/index/?q=*&amp;authFullName_s=K Barouni" TargetMode="External"/><Relationship Id="rId100" Type="http://schemas.openxmlformats.org/officeDocument/2006/relationships/hyperlink" Target="https://hal.science/search/index/?q=*&amp;authFullName_s=S. Krompholtz" TargetMode="External"/><Relationship Id="rId101" Type="http://schemas.openxmlformats.org/officeDocument/2006/relationships/hyperlink" Target="https://cnam.hal.science/hal-03093032v1" TargetMode="External"/><Relationship Id="rId102" Type="http://schemas.openxmlformats.org/officeDocument/2006/relationships/hyperlink" Target="https://dx.doi.org/10.1002/9781394171491.ch6" TargetMode="External"/><Relationship Id="rId103" Type="http://schemas.openxmlformats.org/officeDocument/2006/relationships/hyperlink" Target="https://hal.science/hal-03667290v1" TargetMode="External"/><Relationship Id="rId104" Type="http://schemas.openxmlformats.org/officeDocument/2006/relationships/hyperlink" Target="https://dx.doi.org/10.17184/eac.5261" TargetMode="External"/><Relationship Id="rId105" Type="http://schemas.openxmlformats.org/officeDocument/2006/relationships/hyperlink" Target="https://cnam.hal.science/hal-02555284v1" TargetMode="External"/><Relationship Id="rId106" Type="http://schemas.openxmlformats.org/officeDocument/2006/relationships/hyperlink" Target="https://cnam.hal.science/hal-02555536v1" TargetMode="External"/><Relationship Id="rId107" Type="http://schemas.openxmlformats.org/officeDocument/2006/relationships/hyperlink" Target="https://hal.science/hal-01125934v1" TargetMode="External"/><Relationship Id="rId108" Type="http://schemas.openxmlformats.org/officeDocument/2006/relationships/hyperlink" Target="https://cnam.hal.science/hal-02542040v1" TargetMode="External"/><Relationship Id="rId109" Type="http://schemas.openxmlformats.org/officeDocument/2006/relationships/hyperlink" Target="https://cnam.hal.science/hal-02555253v1" TargetMode="External"/><Relationship Id="rId110" Type="http://schemas.openxmlformats.org/officeDocument/2006/relationships/hyperlink" Target="https://hal.science/hal-04438796v1" TargetMode="External"/><Relationship Id="rId111" Type="http://schemas.openxmlformats.org/officeDocument/2006/relationships/hyperlink" Target="https://hal.science/hal-03667330v1" TargetMode="External"/><Relationship Id="rId112" Type="http://schemas.openxmlformats.org/officeDocument/2006/relationships/hyperlink" Target="https://hal.science/search/index/?q=*&amp;authFullName_s=Onia Ayachi-Ghannouchi" TargetMode="External"/><Relationship Id="rId113" Type="http://schemas.openxmlformats.org/officeDocument/2006/relationships/hyperlink" Target="https://hal.science/search/index/?q=*&amp;authFullName_s=Alexandra Duperray" TargetMode="External"/><Relationship Id="rId114" Type="http://schemas.openxmlformats.org/officeDocument/2006/relationships/hyperlink" Target="https://hal.science/hal-03184860v1" TargetMode="External"/><Relationship Id="rId115" Type="http://schemas.openxmlformats.org/officeDocument/2006/relationships/hyperlink" Target="https://hal.science/search/index/?q=*&amp;authFullName_s=Philippe Ramirez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Hammou FADILI</dc:title>
  <dc:description>CV</dc:description>
  <dc:subject/>
  <cp:keywords/>
  <cp:category/>
  <cp:lastModifiedBy/>
  <dcterms:created xsi:type="dcterms:W3CDTF">2026-05-25T04:02:44+02:00</dcterms:created>
  <dcterms:modified xsi:type="dcterms:W3CDTF">2026-05-25T04:02:44+02:00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