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Hamza Drid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Application-Aware Protection in DWDM Optical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Nasir Ghani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2011, 22 (3), pp.240-244.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⟨10.1007/s11107-011-0323-1⟩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Survivability in Multi-Domain Optical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2010, pp.1005-1012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hal-00538617v1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Partitioning for Survivability in Multi-Domain Optical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Nasir 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2010, pp.978 - 980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hal-00538618v1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par p-cycles dans les réseaux WDM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pp.459-478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hal-00538615v1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Survivability in multi-domain optical networks using p-cycles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2009, pp.81-89.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⟨10.1007/s11107-009-0213-y⟩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hal-00538616v1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Lightweight and Efficient Gaussian Mixture Model for Detecting Mirai Botnet Attacks in IoT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Boutra 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Hamouid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Rahouti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Control, Decision and Information Technologies (CoDIT)</w:t>
            </w:r>
            <w:r>
              <w:rPr/>
              <w:t xml:space="preserve">, Jul 2025, Split, Croatia. pp.101-106,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⟨10.1109/CoDIT66093.2025.11321506⟩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Application-Aware Protection in DWDM Optical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Nasir 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and Optical Communications Conference (WOCC 2011)</w:t>
            </w:r>
            <w:r>
              <w:rPr/>
              <w:t xml:space="preserve">, Apr 2011, Newark, New-Jersey, United States. pp.1 - 4,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⟨10.1109/WOCC.2011.5872276⟩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Dependable Routing Protocol Considering the k-Coverage Problem for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Laszlo Gonczy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Gabor Bergmann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ICNS: International Conference on Networking and Services</w:t>
            </w:r>
            <w:r>
              <w:rPr/>
              <w:t xml:space="preserve">, May 2011,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lirmm-00652453v1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Partitioning for Survivability in Multi-Domain Optical Networks.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Nasir 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Conference (ICC).</w:t>
            </w:r>
            <w:r>
              <w:rPr/>
              <w:t xml:space="preserve">, May 2010,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 Aggregation Model for Survivability in Multi-Domain Optical Networks Using p-Cycles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IFIP International Conference on</w:t>
            </w:r>
            <w:r>
              <w:rPr/>
              <w:t xml:space="preserve">, Oct 2009, Gold Coast, QLD, Australia. pp.211 - 218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p-cycle network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Conference on Local Computer Networks (LCN 2008)</w:t>
            </w:r>
            <w:r>
              <w:rPr/>
              <w:t xml:space="preserve">, Oct 2008, Montréal, Canada. pp.361 - 366,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⟨10.1109/LCN.2008.4664191⟩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p-Cycle Network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Conference on Local Computer Networks</w:t>
            </w:r>
            <w:r>
              <w:rPr/>
              <w:t xml:space="preserve">, Oct 2008, Montreal, Canada. pp.336-344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Solution to Protect Communications in WDM Networks using P-cycles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Traffic Engineering, Protection and Restoration for Futur Generation Internet</w:t>
            </w:r>
            <w:r>
              <w:rPr/>
              <w:t xml:space="preserve">, Sep 2007,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hal-00180759v1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83877v1" TargetMode="External"/><Relationship Id="rId8" Type="http://schemas.openxmlformats.org/officeDocument/2006/relationships/hyperlink" Target="https://hal.science/search/index/?q=*&amp;authFullName_s=Hamza Drid" TargetMode="External"/><Relationship Id="rId9" Type="http://schemas.openxmlformats.org/officeDocument/2006/relationships/hyperlink" Target="https://hal.science/search/index/?q=*&amp;authFullName_s=Nasir Ghani" TargetMode="External"/><Relationship Id="rId10" Type="http://schemas.openxmlformats.org/officeDocument/2006/relationships/hyperlink" Target="https://hal.science/search/index/?q=*&amp;authFullName_s=Bernard Cousin" TargetMode="External"/><Relationship Id="rId11" Type="http://schemas.openxmlformats.org/officeDocument/2006/relationships/hyperlink" Target="https://dx.doi.org/10.1007/s11107-011-0323-1" TargetMode="External"/><Relationship Id="rId12" Type="http://schemas.openxmlformats.org/officeDocument/2006/relationships/hyperlink" Target="https://hal.science/hal-00538617v1" TargetMode="External"/><Relationship Id="rId13" Type="http://schemas.openxmlformats.org/officeDocument/2006/relationships/hyperlink" Target="https://hal.science/search/index/?q=*&amp;authFullName_s=Miklos Molnar" TargetMode="External"/><Relationship Id="rId14" Type="http://schemas.openxmlformats.org/officeDocument/2006/relationships/hyperlink" Target="https://hal.science/search/index/?q=*&amp;authFullName_s=Samer Lahoud" TargetMode="External"/><Relationship Id="rId15" Type="http://schemas.openxmlformats.org/officeDocument/2006/relationships/hyperlink" Target="https://hal.science/hal-00538618v1" TargetMode="External"/><Relationship Id="rId16" Type="http://schemas.openxmlformats.org/officeDocument/2006/relationships/hyperlink" Target="https://hal.science/hal-00538615v1" TargetMode="External"/><Relationship Id="rId17" Type="http://schemas.openxmlformats.org/officeDocument/2006/relationships/hyperlink" Target="https://hal.science/hal-00538616v1" TargetMode="External"/><Relationship Id="rId18" Type="http://schemas.openxmlformats.org/officeDocument/2006/relationships/hyperlink" Target="https://dx.doi.org/10.1007/s11107-009-0213-y" TargetMode="External"/><Relationship Id="rId19" Type="http://schemas.openxmlformats.org/officeDocument/2006/relationships/hyperlink" Target="https://api.istex.fr/ark:/67375/VQC-7PNJBBMG-S/fulltext.pdf?sid=hal" TargetMode="External"/><Relationship Id="rId20" Type="http://schemas.openxmlformats.org/officeDocument/2006/relationships/hyperlink" Target="https://hal.science/hal-05472129v1" TargetMode="External"/><Relationship Id="rId21" Type="http://schemas.openxmlformats.org/officeDocument/2006/relationships/hyperlink" Target="https://hal.science/search/index/?q=*&amp;authFullName_s=Boutra Brahim" TargetMode="External"/><Relationship Id="rId22" Type="http://schemas.openxmlformats.org/officeDocument/2006/relationships/hyperlink" Target="https://hal.science/search/index/?q=*&amp;authFullName_s=Khaled Hamouid" TargetMode="External"/><Relationship Id="rId23" Type="http://schemas.openxmlformats.org/officeDocument/2006/relationships/hyperlink" Target="https://hal.science/search/index/?q=*&amp;authFullName_s=Mawloud Omar" TargetMode="External"/><Relationship Id="rId24" Type="http://schemas.openxmlformats.org/officeDocument/2006/relationships/hyperlink" Target="https://hal.science/search/index/?q=*&amp;authFullName_s=Mohamed Rahouti" TargetMode="External"/><Relationship Id="rId25" Type="http://schemas.openxmlformats.org/officeDocument/2006/relationships/hyperlink" Target="https://dx.doi.org/10.1109/CoDIT66093.2025.11321506" TargetMode="External"/><Relationship Id="rId26" Type="http://schemas.openxmlformats.org/officeDocument/2006/relationships/hyperlink" Target="https://hal.science/hal-01183809v1" TargetMode="External"/><Relationship Id="rId27" Type="http://schemas.openxmlformats.org/officeDocument/2006/relationships/hyperlink" Target="https://dx.doi.org/10.1109/WOCC.2011.5872276" TargetMode="External"/><Relationship Id="rId28" Type="http://schemas.openxmlformats.org/officeDocument/2006/relationships/hyperlink" Target="https://hal-lirmm.ccsd.cnrs.fr/lirmm-00652453v1" TargetMode="External"/><Relationship Id="rId29" Type="http://schemas.openxmlformats.org/officeDocument/2006/relationships/hyperlink" Target="https://hal.science/search/index/?q=*&amp;authFullName_s=Laszlo Gonczy" TargetMode="External"/><Relationship Id="rId30" Type="http://schemas.openxmlformats.org/officeDocument/2006/relationships/hyperlink" Target="https://hal.science/search/index/?q=*&amp;authFullName_s=Gabor Bergmann" TargetMode="External"/><Relationship Id="rId31" Type="http://schemas.openxmlformats.org/officeDocument/2006/relationships/hyperlink" Target="https://hal.science/search/index/?q=*&amp;authFullName_s=Mikl&#243;s Moln&#225;r" TargetMode="External"/><Relationship Id="rId32" Type="http://schemas.openxmlformats.org/officeDocument/2006/relationships/hyperlink" Target="https://hal.science/hal-00538612v1" TargetMode="External"/><Relationship Id="rId33" Type="http://schemas.openxmlformats.org/officeDocument/2006/relationships/hyperlink" Target="https://hal.science/hal-00538614v1" TargetMode="External"/><Relationship Id="rId34" Type="http://schemas.openxmlformats.org/officeDocument/2006/relationships/hyperlink" Target="https://hal.science/hal-01184118v1" TargetMode="External"/><Relationship Id="rId35" Type="http://schemas.openxmlformats.org/officeDocument/2006/relationships/hyperlink" Target="https://dx.doi.org/10.1109/LCN.2008.4664191" TargetMode="External"/><Relationship Id="rId36" Type="http://schemas.openxmlformats.org/officeDocument/2006/relationships/hyperlink" Target="https://hal.science/hal-00538611v1" TargetMode="External"/><Relationship Id="rId37" Type="http://schemas.openxmlformats.org/officeDocument/2006/relationships/hyperlink" Target="https://hal.science/hal-00180759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Drid</dc:title>
  <dc:description>CV</dc:description>
  <dc:subject/>
  <cp:keywords/>
  <cp:category/>
  <cp:lastModifiedBy/>
  <dcterms:created xsi:type="dcterms:W3CDTF">2026-03-30T16:11:51+02:00</dcterms:created>
  <dcterms:modified xsi:type="dcterms:W3CDTF">2026-03-30T16:11:51+02:00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