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Hanane KRIM </w:t>
      </w:r>
      <w:r>
        <w:rPr>
          <w:color w:val="641e6e"/>
        </w:rPr>
        <w:t xml:space="preserve">Ingénieure de recherche en optimisation et aide à la décision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hanane-krim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model for the Innovative Light Train as an area project in a rural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Fandio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Vezinaud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machine scheduling with periodic maintenance, job rejection and weighted sum of completion times.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Potvin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Zufferey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ournées de l'optimisation 2019 - WB10 : Operations Research and Computer Science in Transportation, Mobility and Logistics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single machine scheduling problem with sequence-dependent setup times and periodic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Control, Decision and Information Technologies (CoDIT'18)</w:t>
            </w:r>
            <w:r>
              <w:rPr/>
              <w:t xml:space="preserve">, Apr 2018, Thessaloniki, Greece. pp.374-378,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⟨10.1109/CoDIT.2018.8394827⟩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sequence-dependent setup times and periodic maintenance on a single machine to minimize the total weighted completion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de la conférence ROADEF 2017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des travaux de recherche menés dans le cadre d'ELSAT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du projet OLOGMAESTRO (ELSAT/OS2/P2)</w:t>
            </w:r>
            <w:r>
              <w:rPr/>
              <w:t xml:space="preserve">, LGI2A, Oct 2017, Béthune,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weighted completion time on a single machine with periodic maintenance.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2016</w:t>
            </w:r>
            <w:r>
              <w:rPr/>
              <w:t xml:space="preserve">, Feb 2016, Compiègne,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Urban Planning and Rail Transport for High-Quality Urban Development in sparsely populated areas: Case Studies of Bearn (France) and Canton of Jura (Switzerland)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Fandio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Vezinaud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a parallel-machine scheduling problem with periodic maintenance, job rejection and weighted sum of completion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Zufferey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Potvin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⟨10.1007/s10951-021-00711-9⟩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the single machine weighted sum of completion times scheduling problem with periodic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Daoud Aït-Kadi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2020, 75 (1), pp.291-320.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⟨10.1007/s10589-019-00142-5⟩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neighborhood search algorithm for solving the single machine scheduling problem with periodic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Abdelhakim Artiba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2019, 53 (1), pp.289-302.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⟨10.1051/ro/2018055⟩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a Parallel-Machine Scheduling Problem with Job Rejection, Inventory Penalties and Periodic Maintenance.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Zufferey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Potvin</w:t>
              </w:r>
            </w:hyperlink>
          </w:p>
          <w:p>
            <w:pPr/>
            <w:r>
              <w:rPr/>
              <w:t xml:space="preserve">[Research Report] CIRRELT; LAMIH, Université Polytechnique des Hauts-de-France.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for single machine scheduling problem with sequence dependent setup-times and periodic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Abdelhakim Artiba</w:t>
              </w:r>
            </w:hyperlink>
          </w:p>
          <w:p>
            <w:pPr/>
            <w:r>
              <w:rPr/>
              <w:t xml:space="preserve">[Research Report] ELSAT-2020-OS2-P2-2020-02-001, LAMIH, Université Polytechnique des Hauts-de-France.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hal-03391648v1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under preventive maintenance and sequence-dependent setup-times constraints to minimize job rejection costs or weighted sum of completion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</w:p>
          <w:p>
            <w:pPr/>
            <w:r>
              <w:rPr/>
              <w:t xml:space="preserve">Multiagent Systems [cs.MA]. Université de Valenciennes et du Hainaut-Cambresis, 2019.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2019VALE0018⟩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tel-02304784v1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pour l’ordonnancement et la maintenance dans un environnement incertain.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présenté à la Matinée des Chercheurs 2016 (MDC'16)</w:t>
            </w:r>
            <w:r>
              <w:rPr/>
              <w:t xml:space="preserve">, May 2016,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hal-03395941v1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3E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ane-krim" TargetMode="External"/><Relationship Id="rId8" Type="http://schemas.openxmlformats.org/officeDocument/2006/relationships/hyperlink" Target="https://hal.science/hal-04889397v1" TargetMode="External"/><Relationship Id="rId9" Type="http://schemas.openxmlformats.org/officeDocument/2006/relationships/hyperlink" Target="https://hal.science/search/index/?q=*&amp;authFullName_s=C&#233;dric Fandio" TargetMode="External"/><Relationship Id="rId10" Type="http://schemas.openxmlformats.org/officeDocument/2006/relationships/hyperlink" Target="https://hal.science/search/index/?q=*&amp;authFullName_s=Nathan Vezinaud" TargetMode="External"/><Relationship Id="rId11" Type="http://schemas.openxmlformats.org/officeDocument/2006/relationships/hyperlink" Target="https://hal.science/search/index/?q=*&amp;authFullName_s=Genevi&#232;ve Zembri-Mary" TargetMode="External"/><Relationship Id="rId12" Type="http://schemas.openxmlformats.org/officeDocument/2006/relationships/hyperlink" Target="https://hal.science/search/index/?q=*&amp;authFullName_s=Hanane Krim" TargetMode="External"/><Relationship Id="rId13" Type="http://schemas.openxmlformats.org/officeDocument/2006/relationships/hyperlink" Target="https://uphf.hal.science/hal-03389505v1" TargetMode="External"/><Relationship Id="rId14" Type="http://schemas.openxmlformats.org/officeDocument/2006/relationships/hyperlink" Target="https://hal.science/search/index/?q=*&amp;authFullName_s=Rachid Benmansour" TargetMode="External"/><Relationship Id="rId15" Type="http://schemas.openxmlformats.org/officeDocument/2006/relationships/hyperlink" Target="https://hal.science/search/index/?q=*&amp;authFullName_s=David Duvivier" TargetMode="External"/><Relationship Id="rId16" Type="http://schemas.openxmlformats.org/officeDocument/2006/relationships/hyperlink" Target="https://hal.science/search/index/?q=*&amp;authFullName_s=Jean-Yves Potvin" TargetMode="External"/><Relationship Id="rId17" Type="http://schemas.openxmlformats.org/officeDocument/2006/relationships/hyperlink" Target="https://hal.science/search/index/?q=*&amp;authFullName_s=Nicolas Zufferey" TargetMode="External"/><Relationship Id="rId18" Type="http://schemas.openxmlformats.org/officeDocument/2006/relationships/hyperlink" Target="https://uphf.hal.science/hal-03383643v1" TargetMode="External"/><Relationship Id="rId19" Type="http://schemas.openxmlformats.org/officeDocument/2006/relationships/hyperlink" Target="https://dx.doi.org/10.1109/CoDIT.2018.8394827" TargetMode="External"/><Relationship Id="rId20" Type="http://schemas.openxmlformats.org/officeDocument/2006/relationships/hyperlink" Target="https://uphf.hal.science/hal-03390567v1" TargetMode="External"/><Relationship Id="rId21" Type="http://schemas.openxmlformats.org/officeDocument/2006/relationships/hyperlink" Target="https://uphf.hal.science/hal-03395362v1" TargetMode="External"/><Relationship Id="rId22" Type="http://schemas.openxmlformats.org/officeDocument/2006/relationships/hyperlink" Target="https://uphf.hal.science/hal-03388253v1" TargetMode="External"/><Relationship Id="rId23" Type="http://schemas.openxmlformats.org/officeDocument/2006/relationships/hyperlink" Target="https://hal.science/hal-04246286v1" TargetMode="External"/><Relationship Id="rId24" Type="http://schemas.openxmlformats.org/officeDocument/2006/relationships/hyperlink" Target="https://uphf.hal.science/hal-03528137v1" TargetMode="External"/><Relationship Id="rId25" Type="http://schemas.openxmlformats.org/officeDocument/2006/relationships/hyperlink" Target="https://dx.doi.org/10.1007/s10951-021-00711-9" TargetMode="External"/><Relationship Id="rId26" Type="http://schemas.openxmlformats.org/officeDocument/2006/relationships/hyperlink" Target="https://uphf.hal.science/hal-03517880v1" TargetMode="External"/><Relationship Id="rId27" Type="http://schemas.openxmlformats.org/officeDocument/2006/relationships/hyperlink" Target="https://hal.science/search/index/?q=*&amp;authFullName_s=Daoud A&#239;t-Kadi" TargetMode="External"/><Relationship Id="rId28" Type="http://schemas.openxmlformats.org/officeDocument/2006/relationships/hyperlink" Target="https://hal.science/search/index/?q=*&amp;authFullName_s=Said Hanafi" TargetMode="External"/><Relationship Id="rId29" Type="http://schemas.openxmlformats.org/officeDocument/2006/relationships/hyperlink" Target="https://dx.doi.org/10.1007/s10589-019-00142-5" TargetMode="External"/><Relationship Id="rId30" Type="http://schemas.openxmlformats.org/officeDocument/2006/relationships/hyperlink" Target="https://hal.science/hal-02925341v1" TargetMode="External"/><Relationship Id="rId31" Type="http://schemas.openxmlformats.org/officeDocument/2006/relationships/hyperlink" Target="https://hal.science/search/index/?q=*&amp;authFullName_s=Abdelhakim Artiba" TargetMode="External"/><Relationship Id="rId32" Type="http://schemas.openxmlformats.org/officeDocument/2006/relationships/hyperlink" Target="https://dx.doi.org/10.1051/ro/2018055" TargetMode="External"/><Relationship Id="rId33" Type="http://schemas.openxmlformats.org/officeDocument/2006/relationships/hyperlink" Target="https://uphf.hal.science/hal-03388837v1" TargetMode="External"/><Relationship Id="rId34" Type="http://schemas.openxmlformats.org/officeDocument/2006/relationships/hyperlink" Target="https://uphf.hal.science/hal-03391648v1" TargetMode="External"/><Relationship Id="rId35" Type="http://schemas.openxmlformats.org/officeDocument/2006/relationships/hyperlink" Target="https://theses.hal.science/tel-02304784v1" TargetMode="External"/><Relationship Id="rId36" Type="http://schemas.openxmlformats.org/officeDocument/2006/relationships/hyperlink" Target="https://www.theses.fr/2019VALE0018" TargetMode="External"/><Relationship Id="rId37" Type="http://schemas.openxmlformats.org/officeDocument/2006/relationships/hyperlink" Target="https://uphf.hal.science/hal-03395941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Hanane KRIM</dc:title>
  <dc:description>CV</dc:description>
  <dc:subject/>
  <cp:keywords/>
  <cp:category/>
  <cp:lastModifiedBy/>
  <dcterms:created xsi:type="dcterms:W3CDTF">2026-05-24T03:40:40+02:00</dcterms:created>
  <dcterms:modified xsi:type="dcterms:W3CDTF">2026-05-24T03:40:40+02:00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